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503B10" w14:textId="77777777" w:rsidR="00BE5D75" w:rsidRDefault="00BE5D75" w:rsidP="00BE5D75">
      <w:pPr>
        <w:pStyle w:val="a9"/>
        <w:jc w:val="center"/>
      </w:pPr>
      <w:bookmarkStart w:id="0" w:name="_Hlk77585445"/>
      <w:r>
        <w:rPr>
          <w:noProof/>
        </w:rPr>
        <w:drawing>
          <wp:inline distT="0" distB="0" distL="0" distR="0" wp14:anchorId="66130C01" wp14:editId="03C06280">
            <wp:extent cx="1851025" cy="106807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51025" cy="1068070"/>
                    </a:xfrm>
                    <a:prstGeom prst="rect">
                      <a:avLst/>
                    </a:prstGeom>
                    <a:noFill/>
                    <a:ln>
                      <a:noFill/>
                    </a:ln>
                  </pic:spPr>
                </pic:pic>
              </a:graphicData>
            </a:graphic>
          </wp:inline>
        </w:drawing>
      </w:r>
    </w:p>
    <w:p w14:paraId="18F6AA3C" w14:textId="77777777" w:rsidR="00BE5D75" w:rsidRDefault="00BE5D75" w:rsidP="00BE5D75">
      <w:pPr>
        <w:jc w:val="center"/>
        <w:rPr>
          <w:rFonts w:ascii="ＭＳ 明朝"/>
          <w:b/>
          <w:sz w:val="28"/>
          <w:szCs w:val="28"/>
        </w:rPr>
      </w:pPr>
      <w:r w:rsidRPr="00E100CC">
        <w:rPr>
          <w:rFonts w:ascii="ＭＳ 明朝" w:hint="eastAsia"/>
          <w:b/>
          <w:sz w:val="28"/>
          <w:szCs w:val="28"/>
        </w:rPr>
        <w:t>[２０２</w:t>
      </w:r>
      <w:r>
        <w:rPr>
          <w:rFonts w:ascii="ＭＳ 明朝" w:hint="eastAsia"/>
          <w:b/>
          <w:sz w:val="28"/>
          <w:szCs w:val="28"/>
        </w:rPr>
        <w:t>１</w:t>
      </w:r>
      <w:r w:rsidRPr="00E100CC">
        <w:rPr>
          <w:rFonts w:ascii="ＭＳ 明朝" w:hint="eastAsia"/>
          <w:b/>
          <w:sz w:val="28"/>
          <w:szCs w:val="28"/>
        </w:rPr>
        <w:t>年</w:t>
      </w:r>
      <w:r>
        <w:rPr>
          <w:rFonts w:ascii="ＭＳ 明朝" w:hint="eastAsia"/>
          <w:b/>
          <w:sz w:val="28"/>
          <w:szCs w:val="28"/>
        </w:rPr>
        <w:t>8</w:t>
      </w:r>
      <w:r w:rsidRPr="00E100CC">
        <w:rPr>
          <w:rFonts w:ascii="ＭＳ 明朝" w:hint="eastAsia"/>
          <w:b/>
          <w:sz w:val="28"/>
          <w:szCs w:val="28"/>
        </w:rPr>
        <w:t>月　関東</w:t>
      </w:r>
      <w:r>
        <w:rPr>
          <w:rFonts w:ascii="ＭＳ 明朝" w:hint="eastAsia"/>
          <w:b/>
          <w:sz w:val="28"/>
          <w:szCs w:val="28"/>
        </w:rPr>
        <w:t>月例</w:t>
      </w:r>
      <w:r w:rsidRPr="00E100CC">
        <w:rPr>
          <w:rFonts w:ascii="ＭＳ 明朝" w:hint="eastAsia"/>
          <w:b/>
          <w:sz w:val="28"/>
          <w:szCs w:val="28"/>
        </w:rPr>
        <w:t>研究会</w:t>
      </w:r>
      <w:r>
        <w:rPr>
          <w:rFonts w:ascii="ＭＳ 明朝" w:hint="eastAsia"/>
          <w:b/>
          <w:sz w:val="28"/>
          <w:szCs w:val="28"/>
        </w:rPr>
        <w:t>（ＷＥＢ開催）</w:t>
      </w:r>
      <w:r w:rsidRPr="00E100CC">
        <w:rPr>
          <w:rFonts w:ascii="ＭＳ 明朝" w:hint="eastAsia"/>
          <w:b/>
          <w:sz w:val="28"/>
          <w:szCs w:val="28"/>
        </w:rPr>
        <w:t>のご案内]</w:t>
      </w:r>
    </w:p>
    <w:p w14:paraId="49ED75F8" w14:textId="77777777" w:rsidR="00BE5D75" w:rsidRPr="00CC733E" w:rsidRDefault="00BE5D75" w:rsidP="00BE5D75">
      <w:pPr>
        <w:jc w:val="right"/>
        <w:rPr>
          <w:rFonts w:ascii="ＭＳ 明朝"/>
          <w:b/>
          <w:sz w:val="24"/>
        </w:rPr>
      </w:pPr>
      <w:r w:rsidRPr="009F7E7D">
        <w:rPr>
          <w:rFonts w:ascii="ＭＳ 明朝" w:hint="eastAsia"/>
          <w:b/>
          <w:sz w:val="24"/>
        </w:rPr>
        <w:t>日本ライセンス協会　関東研修委員会</w:t>
      </w:r>
      <w:bookmarkStart w:id="1" w:name="_Hlk29250580"/>
      <w:bookmarkStart w:id="2" w:name="_Hlk14820091"/>
    </w:p>
    <w:bookmarkEnd w:id="1"/>
    <w:p w14:paraId="35D39172" w14:textId="77777777" w:rsidR="00BE5D75" w:rsidRDefault="00BE5D75" w:rsidP="00BE5D75">
      <w:pPr>
        <w:spacing w:line="300" w:lineRule="exact"/>
        <w:jc w:val="center"/>
        <w:rPr>
          <w:rFonts w:ascii="ＭＳ 明朝" w:hAnsi="ＭＳ 明朝" w:cs="Helvetica"/>
          <w:b/>
          <w:sz w:val="28"/>
          <w:szCs w:val="28"/>
        </w:rPr>
      </w:pPr>
      <w:r w:rsidRPr="000B4E33">
        <w:rPr>
          <w:rFonts w:cs="Helvetica" w:hint="eastAsia"/>
          <w:b/>
          <w:sz w:val="28"/>
          <w:szCs w:val="28"/>
        </w:rPr>
        <w:t>ビジネススクール流模</w:t>
      </w:r>
      <w:r w:rsidRPr="00525B03">
        <w:rPr>
          <w:rFonts w:ascii="ＭＳ 明朝" w:hAnsi="ＭＳ 明朝" w:cs="Helvetica" w:hint="eastAsia"/>
          <w:b/>
          <w:sz w:val="28"/>
          <w:szCs w:val="28"/>
        </w:rPr>
        <w:t>擬交渉演習ワークショップ</w:t>
      </w:r>
    </w:p>
    <w:p w14:paraId="107FA0E7" w14:textId="77777777" w:rsidR="00BE5D75" w:rsidRPr="00EC75A9" w:rsidRDefault="00BE5D75" w:rsidP="00BE5D75">
      <w:pPr>
        <w:spacing w:line="300" w:lineRule="exact"/>
        <w:jc w:val="center"/>
        <w:rPr>
          <w:rFonts w:ascii="ＭＳ 明朝" w:hAnsi="ＭＳ 明朝" w:hint="eastAsia"/>
          <w:b/>
          <w:bCs/>
          <w:sz w:val="28"/>
          <w:szCs w:val="24"/>
        </w:rPr>
      </w:pPr>
      <w:r w:rsidRPr="00525B03">
        <w:rPr>
          <w:rFonts w:ascii="ＭＳ 明朝" w:hAnsi="ＭＳ 明朝" w:hint="eastAsia"/>
          <w:b/>
          <w:bCs/>
          <w:sz w:val="28"/>
          <w:szCs w:val="24"/>
        </w:rPr>
        <w:t>Version 2.0</w:t>
      </w:r>
      <w:r>
        <w:rPr>
          <w:rFonts w:ascii="ＭＳ 明朝" w:hAnsi="ＭＳ 明朝" w:hint="eastAsia"/>
          <w:b/>
          <w:bCs/>
          <w:sz w:val="28"/>
          <w:szCs w:val="24"/>
        </w:rPr>
        <w:t>（</w:t>
      </w:r>
      <w:r>
        <w:rPr>
          <w:rFonts w:hint="eastAsia"/>
          <w:b/>
          <w:sz w:val="28"/>
          <w:szCs w:val="28"/>
        </w:rPr>
        <w:t>特許ライセンス交渉）</w:t>
      </w:r>
    </w:p>
    <w:bookmarkEnd w:id="2"/>
    <w:p w14:paraId="0B4C7345" w14:textId="77777777" w:rsidR="00BE5D75" w:rsidRPr="001029E1" w:rsidRDefault="00BE5D75" w:rsidP="00BE5D75">
      <w:pPr>
        <w:spacing w:line="300" w:lineRule="exact"/>
        <w:jc w:val="center"/>
        <w:rPr>
          <w:rFonts w:ascii="ＭＳ 明朝"/>
          <w:b/>
          <w:bCs/>
          <w:color w:val="000000"/>
          <w:sz w:val="24"/>
        </w:rPr>
      </w:pPr>
    </w:p>
    <w:p w14:paraId="0EEEDE22" w14:textId="77777777" w:rsidR="00BE5D75" w:rsidRDefault="00BE5D75" w:rsidP="00BE5D75">
      <w:pPr>
        <w:spacing w:line="300" w:lineRule="exact"/>
        <w:ind w:leftChars="740" w:left="1554" w:firstLineChars="300" w:firstLine="723"/>
        <w:jc w:val="left"/>
        <w:rPr>
          <w:rFonts w:ascii="ＭＳ 明朝"/>
          <w:b/>
          <w:bCs/>
          <w:color w:val="000000"/>
          <w:sz w:val="24"/>
        </w:rPr>
      </w:pPr>
      <w:r>
        <w:rPr>
          <w:rFonts w:ascii="ＭＳ 明朝" w:hint="eastAsia"/>
          <w:b/>
          <w:bCs/>
          <w:color w:val="000000"/>
          <w:sz w:val="24"/>
        </w:rPr>
        <w:t>開催日</w:t>
      </w:r>
      <w:r>
        <w:rPr>
          <w:rFonts w:ascii="ＭＳ 明朝" w:hint="eastAsia"/>
          <w:b/>
          <w:bCs/>
          <w:color w:val="000000"/>
          <w:sz w:val="24"/>
          <w:lang w:eastAsia="zh-TW"/>
        </w:rPr>
        <w:t>：</w:t>
      </w:r>
      <w:r>
        <w:rPr>
          <w:rFonts w:ascii="ＭＳ 明朝" w:hint="eastAsia"/>
          <w:b/>
          <w:bCs/>
          <w:color w:val="000000"/>
          <w:sz w:val="24"/>
        </w:rPr>
        <w:t>２０２１</w:t>
      </w:r>
      <w:r>
        <w:rPr>
          <w:rFonts w:ascii="ＭＳ 明朝" w:hint="eastAsia"/>
          <w:b/>
          <w:bCs/>
          <w:color w:val="000000"/>
          <w:sz w:val="24"/>
          <w:lang w:eastAsia="zh-TW"/>
        </w:rPr>
        <w:t>年</w:t>
      </w:r>
      <w:r>
        <w:rPr>
          <w:rFonts w:ascii="ＭＳ 明朝" w:hint="eastAsia"/>
          <w:b/>
          <w:bCs/>
          <w:color w:val="000000"/>
          <w:sz w:val="24"/>
        </w:rPr>
        <w:t>８</w:t>
      </w:r>
      <w:r>
        <w:rPr>
          <w:rFonts w:ascii="ＭＳ 明朝" w:hint="eastAsia"/>
          <w:b/>
          <w:bCs/>
          <w:color w:val="000000"/>
          <w:sz w:val="24"/>
          <w:lang w:eastAsia="zh-TW"/>
        </w:rPr>
        <w:t>月</w:t>
      </w:r>
      <w:r>
        <w:rPr>
          <w:rFonts w:ascii="ＭＳ 明朝" w:hint="eastAsia"/>
          <w:b/>
          <w:bCs/>
          <w:color w:val="000000"/>
          <w:sz w:val="24"/>
        </w:rPr>
        <w:t>２７</w:t>
      </w:r>
      <w:r>
        <w:rPr>
          <w:rFonts w:ascii="ＭＳ 明朝" w:hint="eastAsia"/>
          <w:b/>
          <w:bCs/>
          <w:color w:val="000000"/>
          <w:sz w:val="24"/>
          <w:lang w:eastAsia="zh-TW"/>
        </w:rPr>
        <w:t>日</w:t>
      </w:r>
      <w:r>
        <w:rPr>
          <w:rFonts w:ascii="ＭＳ 明朝" w:hint="eastAsia"/>
          <w:b/>
          <w:bCs/>
          <w:color w:val="000000"/>
          <w:sz w:val="24"/>
        </w:rPr>
        <w:t>(金)</w:t>
      </w:r>
    </w:p>
    <w:p w14:paraId="7CCC7D70" w14:textId="77777777" w:rsidR="00BE5D75" w:rsidRDefault="00BE5D75" w:rsidP="00BE5D75">
      <w:pPr>
        <w:spacing w:line="300" w:lineRule="exact"/>
        <w:ind w:leftChars="740" w:left="1554" w:firstLineChars="300" w:firstLine="723"/>
        <w:rPr>
          <w:rFonts w:ascii="ＭＳ 明朝"/>
          <w:b/>
          <w:bCs/>
          <w:color w:val="000000"/>
          <w:sz w:val="24"/>
        </w:rPr>
      </w:pPr>
      <w:r w:rsidRPr="00CD0733">
        <w:rPr>
          <w:rFonts w:ascii="ＭＳ 明朝" w:hint="eastAsia"/>
          <w:b/>
          <w:bCs/>
          <w:color w:val="000000"/>
          <w:sz w:val="24"/>
        </w:rPr>
        <w:t>場　所：</w:t>
      </w:r>
      <w:r>
        <w:rPr>
          <w:rFonts w:ascii="ＭＳ 明朝" w:hint="eastAsia"/>
          <w:b/>
          <w:bCs/>
          <w:color w:val="000000"/>
          <w:sz w:val="24"/>
        </w:rPr>
        <w:t>ＷＥＢ</w:t>
      </w:r>
      <w:r w:rsidRPr="00CD0733">
        <w:rPr>
          <w:rFonts w:ascii="ＭＳ 明朝" w:hint="eastAsia"/>
          <w:b/>
          <w:bCs/>
          <w:color w:val="000000"/>
          <w:sz w:val="24"/>
        </w:rPr>
        <w:t>開催（Ｚｏｏｍ）</w:t>
      </w:r>
      <w:r>
        <w:rPr>
          <w:rFonts w:ascii="ＭＳ 明朝" w:hint="eastAsia"/>
          <w:b/>
          <w:bCs/>
          <w:color w:val="000000"/>
          <w:sz w:val="24"/>
        </w:rPr>
        <w:t>、</w:t>
      </w:r>
      <w:r w:rsidRPr="00690B96">
        <w:rPr>
          <w:rFonts w:ascii="ＭＳ 明朝" w:hint="eastAsia"/>
          <w:b/>
          <w:bCs/>
          <w:sz w:val="24"/>
        </w:rPr>
        <w:t>定員７２名</w:t>
      </w:r>
    </w:p>
    <w:p w14:paraId="4BF52FA4" w14:textId="77777777" w:rsidR="00BE5D75" w:rsidRPr="00525B03" w:rsidRDefault="00BE5D75" w:rsidP="00BE5D75">
      <w:pPr>
        <w:spacing w:line="300" w:lineRule="exact"/>
        <w:ind w:leftChars="740" w:left="1554" w:firstLineChars="300" w:firstLine="723"/>
        <w:rPr>
          <w:rFonts w:ascii="ＭＳ 明朝" w:hAnsi="ＭＳ 明朝"/>
          <w:b/>
          <w:sz w:val="24"/>
          <w:szCs w:val="24"/>
        </w:rPr>
      </w:pPr>
      <w:r w:rsidRPr="00525B03">
        <w:rPr>
          <w:rFonts w:ascii="ＭＳ 明朝" w:hAnsi="ＭＳ 明朝" w:hint="eastAsia"/>
          <w:b/>
          <w:sz w:val="24"/>
          <w:szCs w:val="24"/>
        </w:rPr>
        <w:t>講　師：</w:t>
      </w:r>
      <w:bookmarkStart w:id="3" w:name="_Hlk43477560"/>
      <w:bookmarkStart w:id="4" w:name="_Hlk14820110"/>
      <w:bookmarkStart w:id="5" w:name="_Hlk43377470"/>
      <w:r w:rsidRPr="00F45415">
        <w:rPr>
          <w:rFonts w:ascii="ＭＳ 明朝" w:hAnsi="ＭＳ 明朝" w:hint="eastAsia"/>
          <w:b/>
          <w:sz w:val="24"/>
          <w:szCs w:val="24"/>
        </w:rPr>
        <w:t>荻野　誠</w:t>
      </w:r>
      <w:r w:rsidRPr="00525B03">
        <w:rPr>
          <w:rFonts w:ascii="ＭＳ 明朝" w:hAnsi="ＭＳ 明朝" w:hint="eastAsia"/>
          <w:b/>
          <w:sz w:val="24"/>
          <w:szCs w:val="24"/>
        </w:rPr>
        <w:t>氏</w:t>
      </w:r>
    </w:p>
    <w:p w14:paraId="18318D75" w14:textId="77777777" w:rsidR="00BE5D75" w:rsidRPr="00525B03" w:rsidRDefault="00BE5D75" w:rsidP="00BE5D75">
      <w:pPr>
        <w:spacing w:line="300" w:lineRule="exact"/>
        <w:ind w:firstLine="780"/>
        <w:rPr>
          <w:rFonts w:ascii="ＭＳ 明朝" w:hAnsi="ＭＳ 明朝"/>
          <w:b/>
          <w:sz w:val="24"/>
          <w:szCs w:val="24"/>
        </w:rPr>
      </w:pPr>
      <w:r w:rsidRPr="00525B03">
        <w:rPr>
          <w:rFonts w:ascii="ＭＳ 明朝" w:hAnsi="ＭＳ 明朝" w:hint="eastAsia"/>
          <w:b/>
          <w:sz w:val="24"/>
          <w:szCs w:val="24"/>
        </w:rPr>
        <w:t>（</w:t>
      </w:r>
      <w:bookmarkEnd w:id="3"/>
      <w:r w:rsidRPr="00ED4E61">
        <w:rPr>
          <w:rFonts w:ascii="ＭＳ 明朝" w:hAnsi="ＭＳ 明朝" w:hint="eastAsia"/>
          <w:b/>
          <w:color w:val="000000"/>
          <w:sz w:val="24"/>
          <w:szCs w:val="24"/>
        </w:rPr>
        <w:t>東京理科大学大学院　経営学研究科　嘱託教授（非常勤）</w:t>
      </w:r>
    </w:p>
    <w:p w14:paraId="400C840A" w14:textId="77777777" w:rsidR="00BE5D75" w:rsidRPr="00525B03" w:rsidRDefault="00BE5D75" w:rsidP="00BE5D75">
      <w:pPr>
        <w:spacing w:line="300" w:lineRule="exact"/>
        <w:ind w:firstLineChars="400" w:firstLine="964"/>
        <w:rPr>
          <w:rFonts w:ascii="ＭＳ 明朝" w:hAnsi="ＭＳ 明朝"/>
          <w:b/>
          <w:sz w:val="24"/>
          <w:szCs w:val="24"/>
        </w:rPr>
      </w:pPr>
      <w:r w:rsidRPr="00525B03">
        <w:rPr>
          <w:rFonts w:ascii="ＭＳ 明朝" w:hAnsi="ＭＳ 明朝" w:hint="eastAsia"/>
          <w:b/>
          <w:sz w:val="24"/>
          <w:szCs w:val="24"/>
        </w:rPr>
        <w:t>日本ライセンス協会前会長</w:t>
      </w:r>
      <w:r w:rsidRPr="00525B03">
        <w:rPr>
          <w:rFonts w:ascii="ＭＳ 明朝" w:hAnsi="ＭＳ 明朝" w:hint="eastAsia"/>
          <w:b/>
          <w:color w:val="000000"/>
          <w:sz w:val="24"/>
          <w:szCs w:val="24"/>
        </w:rPr>
        <w:t>）</w:t>
      </w:r>
    </w:p>
    <w:bookmarkEnd w:id="4"/>
    <w:bookmarkEnd w:id="5"/>
    <w:p w14:paraId="3B3258DD" w14:textId="77777777" w:rsidR="00BE5D75" w:rsidRPr="00525B03" w:rsidRDefault="00BE5D75" w:rsidP="00BE5D75">
      <w:pPr>
        <w:spacing w:line="360" w:lineRule="exact"/>
        <w:rPr>
          <w:rFonts w:ascii="ＭＳ 明朝" w:hAnsi="ＭＳ 明朝"/>
          <w:sz w:val="24"/>
          <w:szCs w:val="24"/>
        </w:rPr>
      </w:pPr>
    </w:p>
    <w:p w14:paraId="1587D8F9" w14:textId="77777777" w:rsidR="00BE5D75" w:rsidRDefault="00BE5D75" w:rsidP="00BE5D75">
      <w:pPr>
        <w:spacing w:line="360" w:lineRule="exact"/>
        <w:ind w:firstLineChars="100" w:firstLine="240"/>
        <w:rPr>
          <w:rFonts w:ascii="ＭＳ 明朝" w:hAnsi="ＭＳ 明朝"/>
          <w:sz w:val="22"/>
          <w:szCs w:val="22"/>
        </w:rPr>
      </w:pPr>
      <w:r w:rsidRPr="00525B03">
        <w:rPr>
          <w:rFonts w:ascii="ＭＳ 明朝" w:hAnsi="ＭＳ 明朝" w:hint="eastAsia"/>
          <w:sz w:val="24"/>
          <w:szCs w:val="24"/>
        </w:rPr>
        <w:t>拝啓　時下会員の皆様には益々</w:t>
      </w:r>
      <w:r w:rsidRPr="006A21D8">
        <w:rPr>
          <w:rFonts w:ascii="ＭＳ 明朝" w:hAnsi="ＭＳ 明朝" w:hint="eastAsia"/>
          <w:sz w:val="22"/>
          <w:szCs w:val="22"/>
        </w:rPr>
        <w:t>ご清栄のこととお慶び申し上げます。また、平素より当協会の活動にご協力、ご支援を賜り厚く御礼申し上げます。</w:t>
      </w:r>
    </w:p>
    <w:p w14:paraId="179B9543" w14:textId="77777777" w:rsidR="00BE5D75" w:rsidRPr="006A21D8" w:rsidRDefault="00BE5D75" w:rsidP="00BE5D75">
      <w:pPr>
        <w:spacing w:line="360" w:lineRule="exact"/>
        <w:ind w:firstLineChars="100" w:firstLine="220"/>
        <w:rPr>
          <w:rFonts w:ascii="ＭＳ 明朝" w:hAnsi="ＭＳ 明朝"/>
          <w:sz w:val="22"/>
          <w:szCs w:val="22"/>
        </w:rPr>
      </w:pPr>
    </w:p>
    <w:p w14:paraId="46B9E5C9" w14:textId="77777777" w:rsidR="00BE5D75" w:rsidRDefault="00BE5D75" w:rsidP="00BE5D75">
      <w:pPr>
        <w:spacing w:line="360" w:lineRule="exact"/>
        <w:ind w:firstLineChars="100" w:firstLine="220"/>
        <w:rPr>
          <w:rFonts w:ascii="ＭＳ 明朝" w:hAnsi="ＭＳ 明朝"/>
          <w:bCs/>
          <w:sz w:val="22"/>
          <w:szCs w:val="22"/>
        </w:rPr>
      </w:pPr>
      <w:r w:rsidRPr="006A21D8">
        <w:rPr>
          <w:rFonts w:ascii="ＭＳ 明朝" w:hAnsi="ＭＳ 明朝" w:hint="eastAsia"/>
          <w:sz w:val="22"/>
          <w:szCs w:val="22"/>
        </w:rPr>
        <w:t>さて、２０２</w:t>
      </w:r>
      <w:r>
        <w:rPr>
          <w:rFonts w:ascii="ＭＳ 明朝" w:hAnsi="ＭＳ 明朝" w:hint="eastAsia"/>
          <w:sz w:val="22"/>
          <w:szCs w:val="22"/>
        </w:rPr>
        <w:t>１</w:t>
      </w:r>
      <w:r w:rsidRPr="00480069">
        <w:rPr>
          <w:rFonts w:ascii="ＭＳ 明朝" w:hAnsi="ＭＳ 明朝" w:hint="eastAsia"/>
          <w:sz w:val="22"/>
          <w:szCs w:val="22"/>
        </w:rPr>
        <w:t>年</w:t>
      </w:r>
      <w:r w:rsidRPr="00BB4305">
        <w:rPr>
          <w:rFonts w:ascii="ＭＳ 明朝" w:hAnsi="ＭＳ 明朝" w:hint="eastAsia"/>
          <w:sz w:val="22"/>
          <w:szCs w:val="22"/>
        </w:rPr>
        <w:t>８月の関東月例研究会は、「</w:t>
      </w:r>
      <w:r w:rsidRPr="00525B03">
        <w:rPr>
          <w:rFonts w:ascii="ＭＳ 明朝" w:hAnsi="ＭＳ 明朝" w:cs="Helvetica" w:hint="eastAsia"/>
          <w:sz w:val="22"/>
          <w:szCs w:val="22"/>
        </w:rPr>
        <w:t xml:space="preserve">ビジネススクール流模擬交渉演習ワークショップ　</w:t>
      </w:r>
      <w:r w:rsidRPr="00525B03">
        <w:rPr>
          <w:rFonts w:ascii="ＭＳ 明朝" w:hAnsi="ＭＳ 明朝" w:hint="eastAsia"/>
          <w:sz w:val="22"/>
          <w:szCs w:val="22"/>
        </w:rPr>
        <w:t>Version</w:t>
      </w:r>
      <w:r w:rsidRPr="003A5D93">
        <w:rPr>
          <w:rFonts w:ascii="ＭＳ 明朝" w:hAnsi="ＭＳ 明朝" w:hint="eastAsia"/>
          <w:sz w:val="22"/>
          <w:szCs w:val="22"/>
        </w:rPr>
        <w:t xml:space="preserve"> 2.0</w:t>
      </w:r>
      <w:r w:rsidRPr="00EC75A9">
        <w:rPr>
          <w:rFonts w:ascii="ＭＳ 明朝" w:hAnsi="ＭＳ 明朝" w:hint="eastAsia"/>
          <w:sz w:val="22"/>
          <w:szCs w:val="22"/>
        </w:rPr>
        <w:t>（</w:t>
      </w:r>
      <w:r w:rsidRPr="00EC75A9">
        <w:rPr>
          <w:rFonts w:hint="eastAsia"/>
          <w:sz w:val="22"/>
          <w:szCs w:val="22"/>
        </w:rPr>
        <w:t>特許ライセンス交渉）</w:t>
      </w:r>
      <w:r w:rsidRPr="00322AE6">
        <w:rPr>
          <w:rFonts w:ascii="ＭＳ 明朝" w:hAnsi="ＭＳ 明朝" w:hint="eastAsia"/>
          <w:bCs/>
          <w:sz w:val="22"/>
          <w:szCs w:val="22"/>
        </w:rPr>
        <w:t>」</w:t>
      </w:r>
      <w:r>
        <w:rPr>
          <w:rFonts w:ascii="ＭＳ 明朝" w:hAnsi="ＭＳ 明朝" w:hint="eastAsia"/>
          <w:bCs/>
          <w:sz w:val="22"/>
          <w:szCs w:val="22"/>
        </w:rPr>
        <w:t>とのタイトルで、</w:t>
      </w:r>
      <w:r>
        <w:rPr>
          <w:rFonts w:ascii="ＭＳ 明朝" w:hAnsi="ＭＳ 明朝" w:hint="eastAsia"/>
          <w:sz w:val="22"/>
          <w:szCs w:val="22"/>
        </w:rPr>
        <w:t>２０１９</w:t>
      </w:r>
      <w:r w:rsidRPr="006A21D8">
        <w:rPr>
          <w:rFonts w:ascii="ＭＳ 明朝" w:hAnsi="ＭＳ 明朝" w:hint="eastAsia"/>
          <w:sz w:val="22"/>
          <w:szCs w:val="22"/>
        </w:rPr>
        <w:t>年</w:t>
      </w:r>
      <w:r>
        <w:rPr>
          <w:rFonts w:ascii="ＭＳ 明朝" w:hAnsi="ＭＳ 明朝" w:hint="eastAsia"/>
          <w:sz w:val="22"/>
          <w:szCs w:val="22"/>
        </w:rPr>
        <w:t>１０</w:t>
      </w:r>
      <w:r w:rsidRPr="006A21D8">
        <w:rPr>
          <w:rFonts w:ascii="ＭＳ 明朝" w:hAnsi="ＭＳ 明朝" w:hint="eastAsia"/>
          <w:sz w:val="22"/>
          <w:szCs w:val="22"/>
        </w:rPr>
        <w:t>月関西</w:t>
      </w:r>
      <w:r>
        <w:rPr>
          <w:rFonts w:ascii="ＭＳ 明朝" w:hAnsi="ＭＳ 明朝" w:hint="eastAsia"/>
          <w:sz w:val="22"/>
          <w:szCs w:val="22"/>
        </w:rPr>
        <w:t>および２０２０年８月関東の</w:t>
      </w:r>
      <w:r w:rsidRPr="00605231">
        <w:rPr>
          <w:rFonts w:ascii="ＭＳ 明朝" w:hAnsi="ＭＳ 明朝" w:hint="eastAsia"/>
          <w:sz w:val="22"/>
          <w:szCs w:val="22"/>
        </w:rPr>
        <w:t>月例研究会</w:t>
      </w:r>
      <w:r>
        <w:rPr>
          <w:rFonts w:ascii="ＭＳ 明朝" w:hAnsi="ＭＳ 明朝" w:hint="eastAsia"/>
          <w:sz w:val="22"/>
          <w:szCs w:val="22"/>
        </w:rPr>
        <w:t>でご好評をいただいた</w:t>
      </w:r>
      <w:r w:rsidRPr="006A21D8">
        <w:rPr>
          <w:rFonts w:ascii="ＭＳ 明朝" w:hAnsi="ＭＳ 明朝" w:hint="eastAsia"/>
          <w:sz w:val="22"/>
          <w:szCs w:val="22"/>
        </w:rPr>
        <w:t>「</w:t>
      </w:r>
      <w:r w:rsidRPr="006A21D8">
        <w:rPr>
          <w:rFonts w:cs="Helvetica" w:hint="eastAsia"/>
          <w:sz w:val="22"/>
          <w:szCs w:val="22"/>
        </w:rPr>
        <w:t>ビジネススクール流模擬交渉演習ワークショップ</w:t>
      </w:r>
      <w:r w:rsidRPr="006A21D8">
        <w:rPr>
          <w:rFonts w:ascii="ＭＳ 明朝" w:hAnsi="ＭＳ 明朝" w:hint="eastAsia"/>
          <w:bCs/>
          <w:sz w:val="22"/>
          <w:szCs w:val="22"/>
        </w:rPr>
        <w:t>」</w:t>
      </w:r>
      <w:r>
        <w:rPr>
          <w:rFonts w:ascii="ＭＳ 明朝" w:hAnsi="ＭＳ 明朝" w:hint="eastAsia"/>
          <w:bCs/>
          <w:sz w:val="22"/>
          <w:szCs w:val="22"/>
        </w:rPr>
        <w:t>のロール・プレー演習の第二弾を</w:t>
      </w:r>
      <w:r w:rsidRPr="006A21D8">
        <w:rPr>
          <w:rFonts w:ascii="ＭＳ 明朝" w:hAnsi="ＭＳ 明朝" w:hint="eastAsia"/>
          <w:bCs/>
          <w:sz w:val="22"/>
          <w:szCs w:val="22"/>
        </w:rPr>
        <w:t>WEB開催することにいたしま</w:t>
      </w:r>
      <w:r>
        <w:rPr>
          <w:rFonts w:ascii="ＭＳ 明朝" w:hAnsi="ＭＳ 明朝" w:hint="eastAsia"/>
          <w:bCs/>
          <w:sz w:val="22"/>
          <w:szCs w:val="22"/>
        </w:rPr>
        <w:t>した</w:t>
      </w:r>
      <w:r w:rsidRPr="006A21D8">
        <w:rPr>
          <w:rFonts w:ascii="ＭＳ 明朝" w:hAnsi="ＭＳ 明朝" w:hint="eastAsia"/>
          <w:bCs/>
          <w:sz w:val="22"/>
          <w:szCs w:val="22"/>
        </w:rPr>
        <w:t>。</w:t>
      </w:r>
    </w:p>
    <w:p w14:paraId="64B11D92" w14:textId="77777777" w:rsidR="00BE5D75" w:rsidRPr="00C01593" w:rsidRDefault="00BE5D75" w:rsidP="00BE5D75">
      <w:pPr>
        <w:spacing w:line="360" w:lineRule="exact"/>
        <w:ind w:firstLineChars="100" w:firstLine="220"/>
        <w:rPr>
          <w:rFonts w:ascii="ＭＳ 明朝" w:hAnsi="ＭＳ 明朝"/>
          <w:sz w:val="22"/>
          <w:szCs w:val="22"/>
        </w:rPr>
      </w:pPr>
      <w:r w:rsidRPr="00A169C7">
        <w:rPr>
          <w:rFonts w:ascii="ＭＳ 明朝" w:hAnsi="ＭＳ 明朝" w:hint="eastAsia"/>
          <w:bCs/>
          <w:sz w:val="22"/>
          <w:szCs w:val="22"/>
        </w:rPr>
        <w:t>本</w:t>
      </w:r>
      <w:r>
        <w:rPr>
          <w:rFonts w:ascii="ＭＳ 明朝" w:hAnsi="ＭＳ 明朝" w:hint="eastAsia"/>
          <w:bCs/>
          <w:sz w:val="22"/>
          <w:szCs w:val="22"/>
        </w:rPr>
        <w:t>第二弾</w:t>
      </w:r>
      <w:r w:rsidRPr="00A169C7">
        <w:rPr>
          <w:rFonts w:ascii="ＭＳ 明朝" w:hAnsi="ＭＳ 明朝" w:hint="eastAsia"/>
          <w:bCs/>
          <w:sz w:val="22"/>
          <w:szCs w:val="22"/>
        </w:rPr>
        <w:t>は、</w:t>
      </w:r>
      <w:r>
        <w:rPr>
          <w:rFonts w:ascii="ＭＳ 明朝" w:hAnsi="ＭＳ 明朝" w:hint="eastAsia"/>
          <w:sz w:val="22"/>
          <w:szCs w:val="22"/>
        </w:rPr>
        <w:t>多数リクエストをいただきました“特許ライセンス交渉”を</w:t>
      </w:r>
      <w:r>
        <w:rPr>
          <w:rFonts w:ascii="ＭＳ 明朝" w:hAnsi="ＭＳ 明朝" w:hint="eastAsia"/>
          <w:bCs/>
          <w:sz w:val="22"/>
          <w:szCs w:val="22"/>
        </w:rPr>
        <w:t>ロール・プレー演習の題材とし、</w:t>
      </w:r>
      <w:r w:rsidRPr="00A169C7">
        <w:rPr>
          <w:rFonts w:ascii="ＭＳ 明朝" w:hAnsi="ＭＳ 明朝" w:hint="eastAsia"/>
          <w:sz w:val="22"/>
          <w:szCs w:val="22"/>
        </w:rPr>
        <w:t>交渉の基礎的理論を</w:t>
      </w:r>
      <w:r>
        <w:rPr>
          <w:rFonts w:ascii="ＭＳ 明朝" w:hAnsi="ＭＳ 明朝" w:hint="eastAsia"/>
          <w:sz w:val="22"/>
          <w:szCs w:val="22"/>
        </w:rPr>
        <w:t>学び</w:t>
      </w:r>
      <w:r w:rsidRPr="00A169C7">
        <w:rPr>
          <w:rFonts w:ascii="ＭＳ 明朝" w:hAnsi="ＭＳ 明朝" w:hint="eastAsia"/>
          <w:sz w:val="22"/>
          <w:szCs w:val="22"/>
        </w:rPr>
        <w:t>、ワークショップ形式で</w:t>
      </w:r>
      <w:r>
        <w:rPr>
          <w:rFonts w:ascii="ＭＳ 明朝" w:hAnsi="ＭＳ 明朝" w:hint="eastAsia"/>
          <w:sz w:val="22"/>
          <w:szCs w:val="22"/>
        </w:rPr>
        <w:t>の交渉演習の</w:t>
      </w:r>
      <w:r w:rsidRPr="00A169C7">
        <w:rPr>
          <w:rFonts w:ascii="ＭＳ 明朝" w:hAnsi="ＭＳ 明朝" w:hint="eastAsia"/>
          <w:sz w:val="22"/>
          <w:szCs w:val="22"/>
        </w:rPr>
        <w:t>実践を介してノウハウを体得する実用的なトレーニングプログラム</w:t>
      </w:r>
      <w:r>
        <w:rPr>
          <w:rFonts w:ascii="ＭＳ 明朝" w:hAnsi="ＭＳ 明朝" w:hint="eastAsia"/>
          <w:sz w:val="22"/>
          <w:szCs w:val="22"/>
        </w:rPr>
        <w:t>となっていま</w:t>
      </w:r>
      <w:r>
        <w:rPr>
          <w:rFonts w:ascii="ＭＳ 明朝" w:hAnsi="ＭＳ 明朝" w:hint="eastAsia"/>
          <w:bCs/>
          <w:sz w:val="22"/>
          <w:szCs w:val="22"/>
        </w:rPr>
        <w:t>す。ロール・プレー演習の題材として、リアリティのある米国半導体ベンチャー企業と大手半導体メーカとの特許交渉のケースを選んでおりますので、</w:t>
      </w:r>
      <w:r>
        <w:rPr>
          <w:rFonts w:ascii="ＭＳ 明朝" w:hAnsi="ＭＳ 明朝"/>
          <w:bCs/>
          <w:sz w:val="22"/>
          <w:szCs w:val="22"/>
        </w:rPr>
        <w:t>Version2.0</w:t>
      </w:r>
      <w:r>
        <w:rPr>
          <w:rFonts w:ascii="ＭＳ 明朝" w:hAnsi="ＭＳ 明朝" w:hint="eastAsia"/>
          <w:bCs/>
          <w:sz w:val="22"/>
          <w:szCs w:val="22"/>
        </w:rPr>
        <w:t>では、より実践的なロール・プレー演習を</w:t>
      </w:r>
      <w:r w:rsidRPr="00E949C8">
        <w:rPr>
          <w:rFonts w:ascii="ＭＳ 明朝" w:hAnsi="ＭＳ 明朝"/>
          <w:bCs/>
          <w:sz w:val="22"/>
          <w:szCs w:val="22"/>
        </w:rPr>
        <w:t>お楽しみいただ</w:t>
      </w:r>
      <w:r>
        <w:rPr>
          <w:rFonts w:ascii="ＭＳ 明朝" w:hAnsi="ＭＳ 明朝" w:hint="eastAsia"/>
          <w:bCs/>
          <w:sz w:val="22"/>
          <w:szCs w:val="22"/>
        </w:rPr>
        <w:t>きながら、本ワークショップの狙いである</w:t>
      </w:r>
      <w:r w:rsidRPr="00814EA2">
        <w:rPr>
          <w:rFonts w:ascii="ＭＳ 明朝" w:hAnsi="ＭＳ 明朝" w:hint="eastAsia"/>
          <w:sz w:val="22"/>
          <w:szCs w:val="22"/>
        </w:rPr>
        <w:t>統合的交渉</w:t>
      </w:r>
      <w:r>
        <w:rPr>
          <w:rFonts w:ascii="ＭＳ 明朝" w:hAnsi="ＭＳ 明朝" w:hint="eastAsia"/>
          <w:sz w:val="22"/>
          <w:szCs w:val="22"/>
        </w:rPr>
        <w:t>を用いた</w:t>
      </w:r>
      <w:r w:rsidRPr="00814EA2">
        <w:rPr>
          <w:rFonts w:ascii="ＭＳ 明朝" w:hAnsi="ＭＳ 明朝" w:hint="eastAsia"/>
          <w:sz w:val="22"/>
          <w:szCs w:val="22"/>
        </w:rPr>
        <w:t>Win/Win交渉</w:t>
      </w:r>
      <w:r>
        <w:rPr>
          <w:rFonts w:ascii="ＭＳ 明朝" w:hAnsi="ＭＳ 明朝" w:hint="eastAsia"/>
          <w:sz w:val="22"/>
          <w:szCs w:val="22"/>
        </w:rPr>
        <w:t>を実際に体験していただく</w:t>
      </w:r>
      <w:r w:rsidRPr="00E949C8">
        <w:rPr>
          <w:rFonts w:ascii="ＭＳ 明朝" w:hAnsi="ＭＳ 明朝"/>
          <w:bCs/>
          <w:sz w:val="22"/>
          <w:szCs w:val="22"/>
        </w:rPr>
        <w:t>こと</w:t>
      </w:r>
      <w:r>
        <w:rPr>
          <w:rFonts w:ascii="ＭＳ 明朝" w:hAnsi="ＭＳ 明朝" w:hint="eastAsia"/>
          <w:bCs/>
          <w:sz w:val="22"/>
          <w:szCs w:val="22"/>
        </w:rPr>
        <w:t>が</w:t>
      </w:r>
      <w:r w:rsidRPr="00E949C8">
        <w:rPr>
          <w:rFonts w:ascii="ＭＳ 明朝" w:hAnsi="ＭＳ 明朝"/>
          <w:bCs/>
          <w:sz w:val="22"/>
          <w:szCs w:val="22"/>
        </w:rPr>
        <w:t>可能</w:t>
      </w:r>
      <w:r>
        <w:rPr>
          <w:rFonts w:ascii="ＭＳ 明朝" w:hAnsi="ＭＳ 明朝" w:hint="eastAsia"/>
          <w:bCs/>
          <w:sz w:val="22"/>
          <w:szCs w:val="22"/>
        </w:rPr>
        <w:t>になっています。</w:t>
      </w:r>
    </w:p>
    <w:p w14:paraId="79C843CD" w14:textId="77777777" w:rsidR="00BE5D75" w:rsidRPr="00E739D1" w:rsidRDefault="00BE5D75" w:rsidP="00BE5D75">
      <w:pPr>
        <w:spacing w:line="360" w:lineRule="exact"/>
        <w:ind w:firstLineChars="100" w:firstLine="220"/>
        <w:rPr>
          <w:rFonts w:ascii="ＭＳ 明朝" w:hAnsi="ＭＳ 明朝"/>
          <w:bCs/>
          <w:sz w:val="22"/>
          <w:szCs w:val="22"/>
        </w:rPr>
      </w:pPr>
    </w:p>
    <w:p w14:paraId="12DE008B" w14:textId="77777777" w:rsidR="00BE5D75" w:rsidRPr="006A21D8" w:rsidRDefault="00BE5D75" w:rsidP="00BE5D75">
      <w:pPr>
        <w:spacing w:line="360" w:lineRule="exact"/>
        <w:ind w:firstLineChars="100" w:firstLine="220"/>
        <w:rPr>
          <w:rFonts w:ascii="ＭＳ 明朝" w:hAnsi="ＭＳ 明朝"/>
          <w:sz w:val="22"/>
          <w:szCs w:val="22"/>
        </w:rPr>
      </w:pPr>
      <w:r w:rsidRPr="006A21D8">
        <w:rPr>
          <w:rFonts w:ascii="ＭＳ 明朝" w:hAnsi="ＭＳ 明朝" w:hint="eastAsia"/>
          <w:sz w:val="22"/>
          <w:szCs w:val="22"/>
        </w:rPr>
        <w:t>全体の構成は、</w:t>
      </w:r>
      <w:r>
        <w:rPr>
          <w:rFonts w:ascii="ＭＳ 明朝" w:hAnsi="ＭＳ 明朝" w:hint="eastAsia"/>
          <w:sz w:val="22"/>
          <w:szCs w:val="22"/>
        </w:rPr>
        <w:t>以下のようになります</w:t>
      </w:r>
      <w:r w:rsidRPr="006A21D8">
        <w:rPr>
          <w:rFonts w:ascii="ＭＳ 明朝" w:hAnsi="ＭＳ 明朝" w:hint="eastAsia"/>
          <w:sz w:val="22"/>
          <w:szCs w:val="22"/>
        </w:rPr>
        <w:t>：</w:t>
      </w:r>
    </w:p>
    <w:p w14:paraId="69C78BB7" w14:textId="77777777" w:rsidR="00BE5D75" w:rsidRPr="006A21D8" w:rsidRDefault="00BE5D75" w:rsidP="00BE5D75">
      <w:pPr>
        <w:spacing w:line="360" w:lineRule="exact"/>
        <w:ind w:firstLineChars="100" w:firstLine="220"/>
        <w:rPr>
          <w:rFonts w:ascii="ＭＳ 明朝" w:hAnsi="ＭＳ 明朝"/>
          <w:sz w:val="22"/>
          <w:szCs w:val="22"/>
        </w:rPr>
      </w:pPr>
      <w:r w:rsidRPr="006A21D8">
        <w:rPr>
          <w:rFonts w:ascii="ＭＳ 明朝" w:hAnsi="ＭＳ 明朝"/>
          <w:sz w:val="22"/>
          <w:szCs w:val="22"/>
        </w:rPr>
        <w:t xml:space="preserve">1. </w:t>
      </w:r>
      <w:r w:rsidRPr="006A21D8">
        <w:rPr>
          <w:rFonts w:ascii="ＭＳ 明朝" w:hAnsi="ＭＳ 明朝" w:hint="eastAsia"/>
          <w:sz w:val="22"/>
          <w:szCs w:val="22"/>
        </w:rPr>
        <w:t>「ビジネス交渉入門</w:t>
      </w:r>
      <w:r w:rsidRPr="006A21D8">
        <w:rPr>
          <w:rFonts w:ascii="ＭＳ 明朝" w:hAnsi="ＭＳ 明朝"/>
          <w:sz w:val="22"/>
          <w:szCs w:val="22"/>
        </w:rPr>
        <w:t>-</w:t>
      </w:r>
      <w:r w:rsidRPr="006A21D8">
        <w:rPr>
          <w:rFonts w:ascii="ＭＳ 明朝" w:hAnsi="ＭＳ 明朝" w:hint="eastAsia"/>
          <w:sz w:val="22"/>
          <w:szCs w:val="22"/>
        </w:rPr>
        <w:t>交渉の基本理論」、</w:t>
      </w:r>
      <w:r w:rsidRPr="006A21D8">
        <w:rPr>
          <w:rFonts w:ascii="ＭＳ 明朝" w:hAnsi="ＭＳ 明朝"/>
          <w:sz w:val="22"/>
          <w:szCs w:val="22"/>
        </w:rPr>
        <w:t xml:space="preserve">2. </w:t>
      </w:r>
      <w:r w:rsidRPr="006A21D8">
        <w:rPr>
          <w:rFonts w:ascii="ＭＳ 明朝" w:hAnsi="ＭＳ 明朝" w:hint="eastAsia"/>
          <w:sz w:val="22"/>
          <w:szCs w:val="22"/>
        </w:rPr>
        <w:t>簡単なロール・プレーの練習、</w:t>
      </w:r>
      <w:r w:rsidRPr="006A21D8">
        <w:rPr>
          <w:rFonts w:ascii="ＭＳ 明朝" w:hAnsi="ＭＳ 明朝"/>
          <w:sz w:val="22"/>
          <w:szCs w:val="22"/>
        </w:rPr>
        <w:t xml:space="preserve">3. </w:t>
      </w:r>
      <w:r w:rsidRPr="006A21D8">
        <w:rPr>
          <w:rFonts w:ascii="ＭＳ 明朝" w:hAnsi="ＭＳ 明朝" w:hint="eastAsia"/>
          <w:sz w:val="22"/>
          <w:szCs w:val="22"/>
        </w:rPr>
        <w:t>「統合的交渉とは」、</w:t>
      </w:r>
      <w:r w:rsidRPr="006A21D8">
        <w:rPr>
          <w:rFonts w:ascii="ＭＳ 明朝" w:hAnsi="ＭＳ 明朝"/>
          <w:sz w:val="22"/>
          <w:szCs w:val="22"/>
        </w:rPr>
        <w:t xml:space="preserve">4. </w:t>
      </w:r>
      <w:r w:rsidRPr="006A21D8">
        <w:rPr>
          <w:rFonts w:ascii="ＭＳ 明朝" w:hAnsi="ＭＳ 明朝" w:hint="eastAsia"/>
          <w:sz w:val="22"/>
          <w:szCs w:val="22"/>
        </w:rPr>
        <w:t>交渉のロール・プレー演習：「</w:t>
      </w:r>
      <w:r>
        <w:rPr>
          <w:rFonts w:ascii="ＭＳ 明朝" w:hAnsi="ＭＳ 明朝" w:hint="eastAsia"/>
          <w:sz w:val="22"/>
          <w:szCs w:val="22"/>
        </w:rPr>
        <w:t>米国</w:t>
      </w:r>
      <w:r>
        <w:rPr>
          <w:rFonts w:ascii="ＭＳ 明朝" w:hAnsi="ＭＳ 明朝" w:hint="eastAsia"/>
          <w:bCs/>
          <w:sz w:val="22"/>
          <w:szCs w:val="22"/>
        </w:rPr>
        <w:t>半導体ベンチャー企業と大手半導体メーカとの</w:t>
      </w:r>
      <w:r>
        <w:rPr>
          <w:rFonts w:ascii="ＭＳ 明朝" w:hAnsi="ＭＳ 明朝" w:hint="eastAsia"/>
          <w:sz w:val="22"/>
          <w:szCs w:val="22"/>
        </w:rPr>
        <w:t>特許</w:t>
      </w:r>
      <w:r w:rsidRPr="006A21D8">
        <w:rPr>
          <w:rFonts w:ascii="ＭＳ 明朝" w:hAnsi="ＭＳ 明朝" w:hint="eastAsia"/>
          <w:sz w:val="22"/>
          <w:szCs w:val="22"/>
        </w:rPr>
        <w:t>交渉」、</w:t>
      </w:r>
      <w:r w:rsidRPr="006A21D8">
        <w:rPr>
          <w:rFonts w:ascii="ＭＳ 明朝" w:hAnsi="ＭＳ 明朝"/>
          <w:sz w:val="22"/>
          <w:szCs w:val="22"/>
        </w:rPr>
        <w:t>5.</w:t>
      </w:r>
      <w:r w:rsidRPr="006A21D8">
        <w:rPr>
          <w:rFonts w:ascii="ＭＳ 明朝" w:hAnsi="ＭＳ 明朝" w:hint="eastAsia"/>
          <w:sz w:val="22"/>
          <w:szCs w:val="22"/>
        </w:rPr>
        <w:t>交渉結果の分析。</w:t>
      </w:r>
    </w:p>
    <w:p w14:paraId="2747E6AA" w14:textId="77777777" w:rsidR="00BE5D75" w:rsidRPr="006A21D8" w:rsidRDefault="00BE5D75" w:rsidP="00BE5D75">
      <w:pPr>
        <w:spacing w:line="240" w:lineRule="exact"/>
        <w:ind w:firstLineChars="100" w:firstLine="220"/>
        <w:rPr>
          <w:rFonts w:ascii="ＭＳ 明朝" w:hAnsi="ＭＳ 明朝"/>
          <w:sz w:val="22"/>
          <w:szCs w:val="22"/>
        </w:rPr>
      </w:pPr>
    </w:p>
    <w:p w14:paraId="0C68D2EA" w14:textId="77777777" w:rsidR="00BE5D75" w:rsidRPr="006A21D8" w:rsidRDefault="00BE5D75" w:rsidP="00BE5D75">
      <w:pPr>
        <w:spacing w:line="360" w:lineRule="exact"/>
        <w:ind w:firstLineChars="100" w:firstLine="220"/>
        <w:rPr>
          <w:rFonts w:ascii="ＭＳ 明朝" w:hAnsi="ＭＳ 明朝"/>
          <w:sz w:val="22"/>
          <w:szCs w:val="22"/>
        </w:rPr>
      </w:pPr>
      <w:r>
        <w:rPr>
          <w:rFonts w:ascii="ＭＳ 明朝" w:hAnsi="ＭＳ 明朝" w:hint="eastAsia"/>
          <w:sz w:val="22"/>
          <w:szCs w:val="22"/>
        </w:rPr>
        <w:t>まず、</w:t>
      </w:r>
      <w:r>
        <w:rPr>
          <w:rFonts w:ascii="ＭＳ 明朝" w:hAnsi="ＭＳ 明朝"/>
          <w:sz w:val="22"/>
          <w:szCs w:val="22"/>
        </w:rPr>
        <w:t>Version 1.0</w:t>
      </w:r>
      <w:r>
        <w:rPr>
          <w:rFonts w:ascii="ＭＳ 明朝" w:hAnsi="ＭＳ 明朝" w:hint="eastAsia"/>
          <w:sz w:val="22"/>
          <w:szCs w:val="22"/>
        </w:rPr>
        <w:t>と同様に</w:t>
      </w:r>
      <w:r w:rsidRPr="006A21D8">
        <w:rPr>
          <w:rFonts w:ascii="ＭＳ 明朝" w:hAnsi="ＭＳ 明朝" w:hint="eastAsia"/>
          <w:sz w:val="22"/>
          <w:szCs w:val="22"/>
        </w:rPr>
        <w:t>「</w:t>
      </w:r>
      <w:r w:rsidRPr="006A21D8">
        <w:rPr>
          <w:rFonts w:ascii="ＭＳ 明朝" w:hAnsi="ＭＳ 明朝"/>
          <w:sz w:val="22"/>
          <w:szCs w:val="22"/>
        </w:rPr>
        <w:t>BATNA</w:t>
      </w:r>
      <w:r w:rsidRPr="006A21D8">
        <w:rPr>
          <w:rFonts w:ascii="ＭＳ 明朝" w:hAnsi="ＭＳ 明朝" w:hint="eastAsia"/>
          <w:sz w:val="22"/>
          <w:szCs w:val="22"/>
        </w:rPr>
        <w:t>」、「留保価格」、「</w:t>
      </w:r>
      <w:r w:rsidRPr="006A21D8">
        <w:rPr>
          <w:rFonts w:ascii="ＭＳ 明朝" w:hAnsi="ＭＳ 明朝"/>
          <w:sz w:val="22"/>
          <w:szCs w:val="22"/>
        </w:rPr>
        <w:t>ZOPA</w:t>
      </w:r>
      <w:r w:rsidRPr="006A21D8">
        <w:rPr>
          <w:rFonts w:ascii="ＭＳ 明朝" w:hAnsi="ＭＳ 明朝" w:hint="eastAsia"/>
          <w:sz w:val="22"/>
          <w:szCs w:val="22"/>
        </w:rPr>
        <w:t>」といった交渉理論の基本概念の解説の後、ワークショップ形式でケース教材を使い</w:t>
      </w:r>
      <w:r>
        <w:rPr>
          <w:rFonts w:ascii="ＭＳ 明朝" w:hAnsi="ＭＳ 明朝" w:hint="eastAsia"/>
          <w:sz w:val="22"/>
          <w:szCs w:val="22"/>
        </w:rPr>
        <w:t>、</w:t>
      </w:r>
      <w:r w:rsidRPr="006A21D8">
        <w:rPr>
          <w:rFonts w:ascii="ＭＳ 明朝" w:hAnsi="ＭＳ 明朝" w:hint="eastAsia"/>
          <w:sz w:val="22"/>
          <w:szCs w:val="22"/>
        </w:rPr>
        <w:t>参加者の皆さんと実際に交渉のロール・プレーを行います。</w:t>
      </w:r>
      <w:r>
        <w:rPr>
          <w:rFonts w:ascii="ＭＳ 明朝" w:hAnsi="ＭＳ 明朝"/>
          <w:sz w:val="22"/>
          <w:szCs w:val="22"/>
        </w:rPr>
        <w:t>Version 2.0</w:t>
      </w:r>
      <w:r>
        <w:rPr>
          <w:rFonts w:ascii="ＭＳ 明朝" w:hAnsi="ＭＳ 明朝" w:hint="eastAsia"/>
          <w:sz w:val="22"/>
          <w:szCs w:val="22"/>
        </w:rPr>
        <w:t>では、前回使用したビジネススクール用のケースのコンテキストを特許ライセンス交渉に置き換え、</w:t>
      </w:r>
      <w:r>
        <w:rPr>
          <w:rFonts w:ascii="ＭＳ 明朝" w:hAnsi="ＭＳ 明朝"/>
          <w:sz w:val="22"/>
          <w:szCs w:val="22"/>
        </w:rPr>
        <w:t>LES</w:t>
      </w:r>
      <w:r>
        <w:rPr>
          <w:rFonts w:ascii="ＭＳ 明朝" w:hAnsi="ＭＳ 明朝" w:hint="eastAsia"/>
          <w:sz w:val="22"/>
          <w:szCs w:val="22"/>
        </w:rPr>
        <w:t>の皆さんにとってより馴染みやすく、より実践的な内容にしてありますが、今回の</w:t>
      </w:r>
      <w:r w:rsidRPr="006A21D8">
        <w:rPr>
          <w:rFonts w:ascii="ＭＳ 明朝" w:hAnsi="ＭＳ 明朝" w:hint="eastAsia"/>
          <w:sz w:val="22"/>
          <w:szCs w:val="22"/>
        </w:rPr>
        <w:t>ロール・プレー演習で</w:t>
      </w:r>
      <w:r>
        <w:rPr>
          <w:rFonts w:ascii="ＭＳ 明朝" w:hAnsi="ＭＳ 明朝" w:hint="eastAsia"/>
          <w:sz w:val="22"/>
          <w:szCs w:val="22"/>
        </w:rPr>
        <w:t>も</w:t>
      </w:r>
      <w:r w:rsidRPr="006A21D8">
        <w:rPr>
          <w:rFonts w:ascii="ＭＳ 明朝" w:hAnsi="ＭＳ 明朝" w:hint="eastAsia"/>
          <w:sz w:val="22"/>
          <w:szCs w:val="22"/>
        </w:rPr>
        <w:t>定量的なパラメータの入ったケース</w:t>
      </w:r>
      <w:r w:rsidRPr="006A21D8">
        <w:rPr>
          <w:rFonts w:ascii="ＭＳ 明朝" w:hAnsi="ＭＳ 明朝" w:hint="eastAsia"/>
          <w:sz w:val="22"/>
          <w:szCs w:val="22"/>
        </w:rPr>
        <w:lastRenderedPageBreak/>
        <w:t>を使用することにより、</w:t>
      </w:r>
      <w:r w:rsidRPr="006A21D8">
        <w:rPr>
          <w:rFonts w:ascii="ＭＳ 明朝" w:hAnsi="ＭＳ 明朝"/>
          <w:sz w:val="22"/>
          <w:szCs w:val="22"/>
        </w:rPr>
        <w:t>Win/Win</w:t>
      </w:r>
      <w:r w:rsidRPr="006A21D8">
        <w:rPr>
          <w:rFonts w:ascii="ＭＳ 明朝" w:hAnsi="ＭＳ 明朝" w:hint="eastAsia"/>
          <w:sz w:val="22"/>
          <w:szCs w:val="22"/>
        </w:rPr>
        <w:t>交渉がどのようなものかを具体的にイメージしていただける内容を予定しています。</w:t>
      </w:r>
      <w:r w:rsidRPr="006A21D8">
        <w:rPr>
          <w:rFonts w:ascii="ＭＳ 明朝" w:hAnsi="ＭＳ 明朝" w:hint="eastAsia"/>
          <w:sz w:val="22"/>
          <w:szCs w:val="22"/>
          <w:u w:val="single"/>
        </w:rPr>
        <w:t>Z</w:t>
      </w:r>
      <w:r w:rsidRPr="006A21D8">
        <w:rPr>
          <w:rFonts w:ascii="ＭＳ 明朝" w:hAnsi="ＭＳ 明朝"/>
          <w:sz w:val="22"/>
          <w:szCs w:val="22"/>
          <w:u w:val="single"/>
        </w:rPr>
        <w:t>oom</w:t>
      </w:r>
      <w:r w:rsidRPr="006A21D8">
        <w:rPr>
          <w:rFonts w:ascii="ＭＳ 明朝" w:hAnsi="ＭＳ 明朝" w:hint="eastAsia"/>
          <w:sz w:val="22"/>
          <w:szCs w:val="22"/>
          <w:u w:val="single"/>
        </w:rPr>
        <w:t>のブレイクアウト機能を利用したグループワークを予定しておりますので参加者におかれましては積極的にグループワークにご参加いただきますようお願いします。</w:t>
      </w:r>
    </w:p>
    <w:p w14:paraId="2C70159A" w14:textId="77777777" w:rsidR="00BE5D75" w:rsidRPr="006A21D8" w:rsidRDefault="00BE5D75" w:rsidP="00BE5D75">
      <w:pPr>
        <w:spacing w:line="240" w:lineRule="exact"/>
        <w:ind w:firstLineChars="100" w:firstLine="220"/>
        <w:rPr>
          <w:rFonts w:ascii="ＭＳ 明朝" w:hAnsi="ＭＳ 明朝"/>
          <w:sz w:val="22"/>
          <w:szCs w:val="22"/>
        </w:rPr>
      </w:pPr>
    </w:p>
    <w:p w14:paraId="62F9906E" w14:textId="77777777" w:rsidR="00BE5D75" w:rsidRPr="006A21D8" w:rsidRDefault="00BE5D75" w:rsidP="00BE5D75">
      <w:pPr>
        <w:spacing w:line="240" w:lineRule="exact"/>
        <w:rPr>
          <w:rFonts w:ascii="ＭＳ 明朝" w:hAnsi="ＭＳ 明朝"/>
          <w:sz w:val="22"/>
          <w:szCs w:val="22"/>
        </w:rPr>
      </w:pPr>
    </w:p>
    <w:p w14:paraId="1B26C3D9" w14:textId="77777777" w:rsidR="00BE5D75" w:rsidRPr="006A21D8" w:rsidRDefault="00BE5D75" w:rsidP="00BE5D75">
      <w:pPr>
        <w:spacing w:line="240" w:lineRule="exact"/>
        <w:rPr>
          <w:rFonts w:ascii="ＭＳ 明朝" w:hAnsi="ＭＳ 明朝"/>
          <w:sz w:val="22"/>
          <w:szCs w:val="22"/>
        </w:rPr>
      </w:pPr>
      <w:r w:rsidRPr="006A21D8">
        <w:rPr>
          <w:rFonts w:ascii="ＭＳ 明朝" w:hAnsi="ＭＳ 明朝" w:hint="eastAsia"/>
          <w:sz w:val="22"/>
          <w:szCs w:val="22"/>
        </w:rPr>
        <w:t>※</w:t>
      </w:r>
      <w:r w:rsidRPr="006A21D8">
        <w:rPr>
          <w:rFonts w:ascii="ＭＳ 明朝" w:hAnsi="ＭＳ 明朝"/>
          <w:sz w:val="22"/>
          <w:szCs w:val="22"/>
        </w:rPr>
        <w:t xml:space="preserve"> </w:t>
      </w:r>
      <w:r w:rsidRPr="006A21D8">
        <w:rPr>
          <w:rFonts w:ascii="ＭＳ 明朝" w:hAnsi="ＭＳ 明朝" w:hint="eastAsia"/>
          <w:sz w:val="22"/>
          <w:szCs w:val="22"/>
        </w:rPr>
        <w:t>ビジネススクール流交渉演習についての荻野氏のコメント：</w:t>
      </w:r>
    </w:p>
    <w:p w14:paraId="39342749" w14:textId="77777777" w:rsidR="00BE5D75" w:rsidRPr="006A21D8" w:rsidRDefault="00BE5D75" w:rsidP="00BE5D75">
      <w:pPr>
        <w:spacing w:line="240" w:lineRule="exact"/>
        <w:rPr>
          <w:rFonts w:ascii="ＭＳ 明朝" w:hAnsi="ＭＳ 明朝"/>
          <w:sz w:val="22"/>
          <w:szCs w:val="22"/>
        </w:rPr>
      </w:pPr>
    </w:p>
    <w:p w14:paraId="20D3F1FD" w14:textId="77777777" w:rsidR="00BE5D75" w:rsidRPr="006A21D8" w:rsidRDefault="00BE5D75" w:rsidP="00BE5D75">
      <w:pPr>
        <w:spacing w:line="240" w:lineRule="exact"/>
        <w:rPr>
          <w:rFonts w:ascii="ＭＳ 明朝" w:hAnsi="ＭＳ 明朝"/>
          <w:sz w:val="22"/>
          <w:szCs w:val="22"/>
        </w:rPr>
      </w:pPr>
      <w:r w:rsidRPr="006A21D8">
        <w:rPr>
          <w:rFonts w:ascii="ＭＳ 明朝" w:hAnsi="ＭＳ 明朝" w:hint="eastAsia"/>
          <w:sz w:val="22"/>
          <w:szCs w:val="22"/>
        </w:rPr>
        <w:t>「交渉理論の研究ではハーバード大学が有名です。私の自宅の書棚には今も</w:t>
      </w:r>
      <w:r w:rsidRPr="006A21D8">
        <w:rPr>
          <w:rFonts w:ascii="ＭＳ 明朝" w:hAnsi="ＭＳ 明朝"/>
          <w:sz w:val="22"/>
          <w:szCs w:val="22"/>
        </w:rPr>
        <w:t>1983</w:t>
      </w:r>
      <w:r w:rsidRPr="006A21D8">
        <w:rPr>
          <w:rFonts w:ascii="ＭＳ 明朝" w:hAnsi="ＭＳ 明朝" w:hint="eastAsia"/>
          <w:sz w:val="22"/>
          <w:szCs w:val="22"/>
        </w:rPr>
        <w:t>年刊の『</w:t>
      </w:r>
      <w:r w:rsidRPr="006A21D8">
        <w:rPr>
          <w:rFonts w:ascii="ＭＳ 明朝" w:hAnsi="ＭＳ 明朝"/>
          <w:sz w:val="22"/>
          <w:szCs w:val="22"/>
        </w:rPr>
        <w:t>Getting to Yes</w:t>
      </w:r>
      <w:r w:rsidRPr="006A21D8">
        <w:rPr>
          <w:rFonts w:ascii="ＭＳ 明朝" w:hAnsi="ＭＳ 明朝" w:hint="eastAsia"/>
          <w:sz w:val="22"/>
          <w:szCs w:val="22"/>
        </w:rPr>
        <w:t>』</w:t>
      </w:r>
      <w:r w:rsidRPr="006A21D8">
        <w:rPr>
          <w:rFonts w:ascii="ＭＳ 明朝" w:hAnsi="ＭＳ 明朝"/>
          <w:sz w:val="22"/>
          <w:szCs w:val="22"/>
        </w:rPr>
        <w:t>(R.Fisher &amp; W.Uly, Penguin Book</w:t>
      </w:r>
      <w:r w:rsidRPr="006A21D8">
        <w:rPr>
          <w:rFonts w:ascii="ＭＳ 明朝" w:hAnsi="ＭＳ 明朝" w:hint="eastAsia"/>
          <w:sz w:val="22"/>
          <w:szCs w:val="22"/>
        </w:rPr>
        <w:t>）とその邦訳の文庫、</w:t>
      </w:r>
      <w:r w:rsidRPr="006A21D8">
        <w:rPr>
          <w:rFonts w:ascii="ＭＳ 明朝" w:hAnsi="ＭＳ 明朝"/>
          <w:sz w:val="22"/>
          <w:szCs w:val="22"/>
        </w:rPr>
        <w:t>1990</w:t>
      </w:r>
      <w:r w:rsidRPr="006A21D8">
        <w:rPr>
          <w:rFonts w:ascii="ＭＳ 明朝" w:hAnsi="ＭＳ 明朝" w:hint="eastAsia"/>
          <w:sz w:val="22"/>
          <w:szCs w:val="22"/>
        </w:rPr>
        <w:t>年刊の『ハーバード流交渉術</w:t>
      </w:r>
      <w:r w:rsidRPr="006A21D8">
        <w:rPr>
          <w:rFonts w:ascii="ＭＳ 明朝" w:hAnsi="ＭＳ 明朝"/>
          <w:sz w:val="22"/>
          <w:szCs w:val="22"/>
        </w:rPr>
        <w:t xml:space="preserve"> </w:t>
      </w:r>
      <w:r w:rsidRPr="006A21D8">
        <w:rPr>
          <w:rFonts w:ascii="ＭＳ 明朝" w:hAnsi="ＭＳ 明朝" w:hint="eastAsia"/>
          <w:sz w:val="22"/>
          <w:szCs w:val="22"/>
        </w:rPr>
        <w:t xml:space="preserve">　イエスを言わせる方法』（三笠書房）があります。購入当時ざっと読んだまま</w:t>
      </w:r>
      <w:r w:rsidRPr="006A21D8">
        <w:rPr>
          <w:rFonts w:ascii="ＭＳ 明朝" w:hAnsi="ＭＳ 明朝"/>
          <w:sz w:val="22"/>
          <w:szCs w:val="22"/>
        </w:rPr>
        <w:t>30</w:t>
      </w:r>
      <w:r w:rsidRPr="006A21D8">
        <w:rPr>
          <w:rFonts w:ascii="ＭＳ 明朝" w:hAnsi="ＭＳ 明朝" w:hint="eastAsia"/>
          <w:sz w:val="22"/>
          <w:szCs w:val="22"/>
        </w:rPr>
        <w:t>年間読み返すことはありませんでした。</w:t>
      </w:r>
    </w:p>
    <w:p w14:paraId="7DF741E9" w14:textId="77777777" w:rsidR="00BE5D75" w:rsidRPr="006A21D8" w:rsidRDefault="00BE5D75" w:rsidP="00BE5D75">
      <w:pPr>
        <w:spacing w:line="240" w:lineRule="exact"/>
        <w:rPr>
          <w:rFonts w:ascii="ＭＳ 明朝" w:hAnsi="ＭＳ 明朝"/>
          <w:sz w:val="22"/>
          <w:szCs w:val="22"/>
        </w:rPr>
      </w:pPr>
      <w:r w:rsidRPr="006A21D8">
        <w:rPr>
          <w:rFonts w:ascii="ＭＳ 明朝" w:hAnsi="ＭＳ 明朝" w:hint="eastAsia"/>
          <w:sz w:val="22"/>
          <w:szCs w:val="22"/>
        </w:rPr>
        <w:t xml:space="preserve">　</w:t>
      </w:r>
    </w:p>
    <w:p w14:paraId="11A88108" w14:textId="77777777" w:rsidR="00BE5D75" w:rsidRPr="006A21D8" w:rsidRDefault="00BE5D75" w:rsidP="00BE5D75">
      <w:pPr>
        <w:spacing w:line="240" w:lineRule="exact"/>
        <w:ind w:firstLineChars="100" w:firstLine="220"/>
        <w:rPr>
          <w:rFonts w:ascii="ＭＳ 明朝" w:hAnsi="ＭＳ 明朝"/>
          <w:sz w:val="22"/>
          <w:szCs w:val="22"/>
        </w:rPr>
      </w:pPr>
      <w:r w:rsidRPr="006A21D8">
        <w:rPr>
          <w:rFonts w:ascii="ＭＳ 明朝" w:hAnsi="ＭＳ 明朝" w:hint="eastAsia"/>
          <w:sz w:val="22"/>
          <w:szCs w:val="22"/>
        </w:rPr>
        <w:t>ところが、</w:t>
      </w:r>
      <w:r>
        <w:rPr>
          <w:rFonts w:ascii="ＭＳ 明朝" w:hAnsi="ＭＳ 明朝" w:hint="eastAsia"/>
          <w:sz w:val="22"/>
          <w:szCs w:val="22"/>
        </w:rPr>
        <w:t>数年前</w:t>
      </w:r>
      <w:r w:rsidRPr="006A21D8">
        <w:rPr>
          <w:rFonts w:ascii="ＭＳ 明朝" w:hAnsi="ＭＳ 明朝" w:hint="eastAsia"/>
          <w:sz w:val="22"/>
          <w:szCs w:val="22"/>
        </w:rPr>
        <w:t>、東京理科大の新</w:t>
      </w:r>
      <w:r w:rsidRPr="006A21D8">
        <w:rPr>
          <w:rFonts w:ascii="ＭＳ 明朝" w:hAnsi="ＭＳ 明朝"/>
          <w:sz w:val="22"/>
          <w:szCs w:val="22"/>
        </w:rPr>
        <w:t>MOT</w:t>
      </w:r>
      <w:r w:rsidRPr="006A21D8">
        <w:rPr>
          <w:rFonts w:ascii="ＭＳ 明朝" w:hAnsi="ＭＳ 明朝" w:hint="eastAsia"/>
          <w:sz w:val="22"/>
          <w:szCs w:val="22"/>
        </w:rPr>
        <w:t xml:space="preserve"> カリキュラムをプロデュースしてくださっていた</w:t>
      </w:r>
      <w:r w:rsidRPr="006A21D8">
        <w:rPr>
          <w:rFonts w:ascii="ＭＳ 明朝" w:hAnsi="ＭＳ 明朝"/>
          <w:sz w:val="22"/>
          <w:szCs w:val="22"/>
        </w:rPr>
        <w:t>MIT</w:t>
      </w:r>
      <w:r w:rsidRPr="006A21D8">
        <w:rPr>
          <w:rFonts w:ascii="ＭＳ 明朝" w:hAnsi="ＭＳ 明朝" w:hint="eastAsia"/>
          <w:sz w:val="22"/>
          <w:szCs w:val="22"/>
        </w:rPr>
        <w:t>のマイケル・クスマノ教授から「米国のビジネススクールでは『交渉』の科目は定番で人気がある。東京理科大でも新科目として「グローバルビジネス交渉力」という講義をやりたいので、担当してくれないか」と言われ、改めてビジネススクールの交渉の教科書を色々読みました。「交渉は座学ではなく</w:t>
      </w:r>
      <w:r w:rsidRPr="006A21D8">
        <w:rPr>
          <w:rFonts w:ascii="ＭＳ 明朝" w:hAnsi="ＭＳ 明朝"/>
          <w:sz w:val="22"/>
          <w:szCs w:val="22"/>
        </w:rPr>
        <w:t>OJT</w:t>
      </w:r>
      <w:r w:rsidRPr="006A21D8">
        <w:rPr>
          <w:rFonts w:ascii="ＭＳ 明朝" w:hAnsi="ＭＳ 明朝" w:hint="eastAsia"/>
          <w:sz w:val="22"/>
          <w:szCs w:val="22"/>
        </w:rPr>
        <w:t>で学ぶもの」と言っていた私には目から鱗でした。この</w:t>
      </w:r>
      <w:r w:rsidRPr="006A21D8">
        <w:rPr>
          <w:rFonts w:ascii="ＭＳ 明朝" w:hAnsi="ＭＳ 明朝"/>
          <w:sz w:val="22"/>
          <w:szCs w:val="22"/>
        </w:rPr>
        <w:t>30</w:t>
      </w:r>
      <w:r w:rsidRPr="006A21D8">
        <w:rPr>
          <w:rFonts w:ascii="ＭＳ 明朝" w:hAnsi="ＭＳ 明朝" w:hint="eastAsia"/>
          <w:sz w:val="22"/>
          <w:szCs w:val="22"/>
        </w:rPr>
        <w:t>年間で、米国ではロースクール、ビジネススクール等で交渉の理論研究に基づく実践的な教育がごく一般的になっていることに驚きました。日本のライセンス担当（特に若い方）にも、ただ経験談を聞かせるだけでなく、このような基礎理論に基づくトレーニングが必要と感じています。」</w:t>
      </w:r>
    </w:p>
    <w:p w14:paraId="086ACD47" w14:textId="77777777" w:rsidR="00BE5D75" w:rsidRPr="006A21D8" w:rsidRDefault="00BE5D75" w:rsidP="00BE5D75">
      <w:pPr>
        <w:spacing w:line="240" w:lineRule="exact"/>
        <w:rPr>
          <w:rFonts w:ascii="ＭＳ 明朝" w:hAnsi="ＭＳ 明朝"/>
          <w:b/>
          <w:sz w:val="22"/>
          <w:szCs w:val="22"/>
          <w:highlight w:val="yellow"/>
        </w:rPr>
      </w:pPr>
    </w:p>
    <w:p w14:paraId="0451C735" w14:textId="77777777" w:rsidR="00BE5D75" w:rsidRPr="00690B96" w:rsidRDefault="00BE5D75" w:rsidP="00BE5D75">
      <w:pPr>
        <w:ind w:firstLineChars="100" w:firstLine="220"/>
        <w:rPr>
          <w:rFonts w:ascii="ＭＳ 明朝" w:hAnsi="ＭＳ 明朝"/>
          <w:sz w:val="22"/>
          <w:szCs w:val="22"/>
        </w:rPr>
      </w:pPr>
      <w:r w:rsidRPr="00690B96">
        <w:rPr>
          <w:rFonts w:ascii="ＭＳ 明朝" w:hAnsi="ＭＳ 明朝" w:hint="eastAsia"/>
          <w:sz w:val="22"/>
          <w:szCs w:val="22"/>
        </w:rPr>
        <w:t>本講演は、</w:t>
      </w:r>
      <w:r w:rsidRPr="0056180B">
        <w:rPr>
          <w:rFonts w:ascii="ＭＳ 明朝" w:hAnsi="ＭＳ 明朝" w:hint="eastAsia"/>
          <w:sz w:val="22"/>
          <w:szCs w:val="22"/>
        </w:rPr>
        <w:t>企業、特許事務所や法律事務所において、知的財産</w:t>
      </w:r>
      <w:r>
        <w:rPr>
          <w:rFonts w:ascii="ＭＳ 明朝" w:hAnsi="ＭＳ 明朝" w:hint="eastAsia"/>
          <w:sz w:val="22"/>
          <w:szCs w:val="22"/>
        </w:rPr>
        <w:t>、法務、ライセンス</w:t>
      </w:r>
      <w:r w:rsidRPr="0056180B">
        <w:rPr>
          <w:rFonts w:ascii="ＭＳ 明朝" w:hAnsi="ＭＳ 明朝" w:hint="eastAsia"/>
          <w:sz w:val="22"/>
          <w:szCs w:val="22"/>
        </w:rPr>
        <w:t>に携わられる実務者や管理者</w:t>
      </w:r>
      <w:r>
        <w:rPr>
          <w:rFonts w:ascii="ＭＳ 明朝" w:hAnsi="ＭＳ 明朝" w:hint="eastAsia"/>
          <w:sz w:val="22"/>
          <w:szCs w:val="22"/>
        </w:rPr>
        <w:t>や、</w:t>
      </w:r>
      <w:bookmarkStart w:id="6" w:name="_Hlk77573536"/>
      <w:r>
        <w:rPr>
          <w:rFonts w:ascii="ＭＳ 明朝" w:hAnsi="ＭＳ 明朝" w:hint="eastAsia"/>
          <w:sz w:val="22"/>
          <w:szCs w:val="22"/>
        </w:rPr>
        <w:t>前回の</w:t>
      </w:r>
      <w:r>
        <w:rPr>
          <w:rFonts w:ascii="ＭＳ 明朝" w:hAnsi="ＭＳ 明朝"/>
          <w:sz w:val="22"/>
          <w:szCs w:val="22"/>
        </w:rPr>
        <w:t>Version 1.0</w:t>
      </w:r>
      <w:r>
        <w:rPr>
          <w:rFonts w:ascii="ＭＳ 明朝" w:hAnsi="ＭＳ 明朝" w:hint="eastAsia"/>
          <w:sz w:val="22"/>
          <w:szCs w:val="22"/>
        </w:rPr>
        <w:t>を受講された方々</w:t>
      </w:r>
      <w:bookmarkEnd w:id="6"/>
      <w:r>
        <w:rPr>
          <w:rFonts w:ascii="ＭＳ 明朝" w:hAnsi="ＭＳ 明朝" w:hint="eastAsia"/>
          <w:sz w:val="22"/>
          <w:szCs w:val="22"/>
        </w:rPr>
        <w:t>、ライセンス交渉未経験の方々</w:t>
      </w:r>
      <w:r w:rsidRPr="00690B96">
        <w:rPr>
          <w:rFonts w:ascii="ＭＳ 明朝" w:hAnsi="ＭＳ 明朝" w:hint="eastAsia"/>
          <w:sz w:val="22"/>
          <w:szCs w:val="22"/>
        </w:rPr>
        <w:t>にとって</w:t>
      </w:r>
      <w:r>
        <w:rPr>
          <w:rFonts w:ascii="ＭＳ 明朝" w:hAnsi="ＭＳ 明朝" w:hint="eastAsia"/>
          <w:sz w:val="22"/>
          <w:szCs w:val="22"/>
        </w:rPr>
        <w:t>も</w:t>
      </w:r>
      <w:r w:rsidRPr="00690B96">
        <w:rPr>
          <w:rFonts w:ascii="ＭＳ 明朝" w:hAnsi="ＭＳ 明朝" w:hint="eastAsia"/>
          <w:sz w:val="22"/>
          <w:szCs w:val="22"/>
        </w:rPr>
        <w:t>、示唆に富む有用な情報が得られる機会と思われます。会員の皆様の多数のご参加をお待ちしております。</w:t>
      </w:r>
    </w:p>
    <w:p w14:paraId="5053E863" w14:textId="77777777" w:rsidR="00BE5D75" w:rsidRPr="00E100CC" w:rsidRDefault="00BE5D75" w:rsidP="00BE5D75">
      <w:pPr>
        <w:spacing w:line="360" w:lineRule="exact"/>
        <w:ind w:firstLineChars="100" w:firstLine="220"/>
        <w:rPr>
          <w:rFonts w:ascii="ＭＳ 明朝" w:hAnsi="ＭＳ 明朝"/>
          <w:sz w:val="22"/>
          <w:szCs w:val="22"/>
        </w:rPr>
      </w:pPr>
    </w:p>
    <w:p w14:paraId="3E06F748" w14:textId="77777777" w:rsidR="00BE5D75" w:rsidRDefault="00BE5D75" w:rsidP="00BE5D75">
      <w:pPr>
        <w:spacing w:line="360" w:lineRule="exact"/>
        <w:ind w:firstLineChars="100" w:firstLine="220"/>
        <w:rPr>
          <w:rFonts w:ascii="‚l‚r –¾’©"/>
          <w:sz w:val="22"/>
          <w:szCs w:val="22"/>
        </w:rPr>
      </w:pPr>
      <w:r w:rsidRPr="00E100CC">
        <w:rPr>
          <w:rFonts w:ascii="‚l‚r –¾’©" w:hint="eastAsia"/>
          <w:sz w:val="22"/>
          <w:szCs w:val="22"/>
        </w:rPr>
        <w:t>また、研究会の終了後に、</w:t>
      </w:r>
      <w:r>
        <w:rPr>
          <w:rFonts w:ascii="‚l‚r –¾’©" w:hint="eastAsia"/>
          <w:sz w:val="22"/>
          <w:szCs w:val="22"/>
        </w:rPr>
        <w:t>３０分程度フリーディスカッションの時間を設けますので、お時間のある方は是非ご参加下さい。</w:t>
      </w:r>
    </w:p>
    <w:p w14:paraId="2C494C6A" w14:textId="77777777" w:rsidR="00BE5D75" w:rsidRDefault="00BE5D75" w:rsidP="00BE5D75">
      <w:pPr>
        <w:pStyle w:val="a3"/>
      </w:pPr>
      <w:r w:rsidRPr="00E100CC">
        <w:rPr>
          <w:rFonts w:hint="eastAsia"/>
        </w:rPr>
        <w:t>敬具</w:t>
      </w:r>
    </w:p>
    <w:p w14:paraId="13054E62" w14:textId="77777777" w:rsidR="00BE5D75" w:rsidRDefault="00BE5D75" w:rsidP="00BE5D75">
      <w:r>
        <w:rPr>
          <w:rFonts w:hint="eastAsia"/>
        </w:rPr>
        <w:t xml:space="preserve">　</w:t>
      </w:r>
      <w:r w:rsidRPr="009F7E7D">
        <w:rPr>
          <w:rFonts w:hint="eastAsia"/>
        </w:rPr>
        <w:t>＊本</w:t>
      </w:r>
      <w:r>
        <w:rPr>
          <w:rFonts w:hint="eastAsia"/>
        </w:rPr>
        <w:t>月例</w:t>
      </w:r>
      <w:r w:rsidRPr="009F7E7D">
        <w:rPr>
          <w:rFonts w:hint="eastAsia"/>
        </w:rPr>
        <w:t>研究会は、日本弁理士会の外部機関研修としての単位認定はありません。</w:t>
      </w:r>
    </w:p>
    <w:p w14:paraId="4D9CD134" w14:textId="77777777" w:rsidR="00BE5D75" w:rsidRDefault="00BE5D75" w:rsidP="00BE5D75"/>
    <w:p w14:paraId="14129C4C" w14:textId="77777777" w:rsidR="00BE5D75" w:rsidRPr="004300D4" w:rsidRDefault="00BE5D75" w:rsidP="00BE5D75">
      <w:pPr>
        <w:rPr>
          <w:rFonts w:ascii="ＭＳ 明朝" w:hAnsi="ＭＳ 明朝"/>
          <w:b/>
          <w:sz w:val="28"/>
          <w:szCs w:val="28"/>
        </w:rPr>
      </w:pPr>
      <w:r w:rsidRPr="00E100CC">
        <w:rPr>
          <w:rFonts w:ascii="ＭＳ 明朝" w:hAnsi="ＭＳ 明朝"/>
          <w:b/>
          <w:sz w:val="22"/>
          <w:szCs w:val="22"/>
        </w:rPr>
        <w:br w:type="page"/>
      </w:r>
      <w:r w:rsidRPr="004300D4">
        <w:rPr>
          <w:rFonts w:ascii="ＭＳ 明朝" w:hAnsi="ＭＳ 明朝"/>
          <w:b/>
          <w:sz w:val="28"/>
          <w:szCs w:val="28"/>
        </w:rPr>
        <w:lastRenderedPageBreak/>
        <w:t>[</w:t>
      </w:r>
      <w:r w:rsidRPr="004300D4">
        <w:rPr>
          <w:rFonts w:ascii="ＭＳ 明朝" w:hAnsi="ＭＳ 明朝" w:hint="eastAsia"/>
          <w:b/>
          <w:sz w:val="28"/>
          <w:szCs w:val="28"/>
        </w:rPr>
        <w:t>関東</w:t>
      </w:r>
      <w:r>
        <w:rPr>
          <w:rFonts w:ascii="ＭＳ 明朝" w:hAnsi="ＭＳ 明朝" w:hint="eastAsia"/>
          <w:b/>
          <w:sz w:val="28"/>
          <w:szCs w:val="28"/>
        </w:rPr>
        <w:t>月例</w:t>
      </w:r>
      <w:r w:rsidRPr="004300D4">
        <w:rPr>
          <w:rFonts w:ascii="ＭＳ 明朝" w:hAnsi="ＭＳ 明朝" w:hint="eastAsia"/>
          <w:b/>
          <w:sz w:val="28"/>
          <w:szCs w:val="28"/>
        </w:rPr>
        <w:t>研究会</w:t>
      </w:r>
      <w:r>
        <w:rPr>
          <w:rFonts w:ascii="ＭＳ 明朝" w:hAnsi="ＭＳ 明朝" w:hint="eastAsia"/>
          <w:b/>
          <w:sz w:val="28"/>
          <w:szCs w:val="28"/>
        </w:rPr>
        <w:t>（ＷＥＢ開催）</w:t>
      </w:r>
      <w:r w:rsidRPr="004300D4">
        <w:rPr>
          <w:rFonts w:ascii="ＭＳ 明朝" w:hAnsi="ＭＳ 明朝"/>
          <w:b/>
          <w:sz w:val="28"/>
          <w:szCs w:val="28"/>
        </w:rPr>
        <w:t>]</w:t>
      </w:r>
    </w:p>
    <w:p w14:paraId="2902D25F" w14:textId="77777777" w:rsidR="00BE5D75" w:rsidRPr="00AB21D3" w:rsidRDefault="00BE5D75" w:rsidP="00BE5D75">
      <w:pPr>
        <w:spacing w:line="360" w:lineRule="auto"/>
        <w:rPr>
          <w:rFonts w:ascii="ＭＳ 明朝" w:hAnsi="ＭＳ 明朝"/>
          <w:b/>
          <w:sz w:val="22"/>
          <w:szCs w:val="22"/>
        </w:rPr>
      </w:pPr>
      <w:r w:rsidRPr="00AB21D3">
        <w:rPr>
          <w:rFonts w:ascii="ＭＳ 明朝" w:hAnsi="ＭＳ 明朝" w:hint="eastAsia"/>
          <w:b/>
          <w:sz w:val="22"/>
          <w:szCs w:val="22"/>
        </w:rPr>
        <w:t>１．研究会</w:t>
      </w:r>
    </w:p>
    <w:p w14:paraId="6C4D5A47" w14:textId="77777777" w:rsidR="00BE5D75" w:rsidRDefault="00BE5D75" w:rsidP="00BE5D75">
      <w:pPr>
        <w:ind w:firstLineChars="100" w:firstLine="220"/>
        <w:rPr>
          <w:rFonts w:ascii="ＭＳ 明朝" w:hAnsi="ＭＳ 明朝"/>
          <w:sz w:val="22"/>
          <w:szCs w:val="22"/>
        </w:rPr>
      </w:pPr>
      <w:r w:rsidRPr="00AB21D3">
        <w:rPr>
          <w:rFonts w:ascii="ＭＳ 明朝" w:hAnsi="ＭＳ 明朝" w:hint="eastAsia"/>
          <w:sz w:val="22"/>
          <w:szCs w:val="22"/>
        </w:rPr>
        <w:t>と　き：</w:t>
      </w:r>
      <w:r w:rsidRPr="00AB21D3">
        <w:rPr>
          <w:rFonts w:hint="eastAsia"/>
          <w:sz w:val="22"/>
          <w:szCs w:val="22"/>
        </w:rPr>
        <w:t>２０</w:t>
      </w:r>
      <w:r>
        <w:rPr>
          <w:rFonts w:hint="eastAsia"/>
          <w:sz w:val="22"/>
          <w:szCs w:val="22"/>
        </w:rPr>
        <w:t>２１</w:t>
      </w:r>
      <w:r w:rsidRPr="00AB21D3">
        <w:rPr>
          <w:rFonts w:hint="eastAsia"/>
          <w:sz w:val="22"/>
          <w:szCs w:val="22"/>
        </w:rPr>
        <w:t>年</w:t>
      </w:r>
      <w:r>
        <w:rPr>
          <w:rFonts w:hint="eastAsia"/>
          <w:sz w:val="22"/>
          <w:szCs w:val="22"/>
        </w:rPr>
        <w:t>８</w:t>
      </w:r>
      <w:r w:rsidRPr="00AB21D3">
        <w:rPr>
          <w:rFonts w:hint="eastAsia"/>
          <w:sz w:val="22"/>
          <w:szCs w:val="22"/>
        </w:rPr>
        <w:t>月</w:t>
      </w:r>
      <w:r>
        <w:rPr>
          <w:rFonts w:hint="eastAsia"/>
          <w:sz w:val="22"/>
          <w:szCs w:val="22"/>
        </w:rPr>
        <w:t>２７</w:t>
      </w:r>
      <w:r w:rsidRPr="00AB21D3">
        <w:rPr>
          <w:rFonts w:hint="eastAsia"/>
          <w:sz w:val="22"/>
          <w:szCs w:val="22"/>
        </w:rPr>
        <w:t>日（</w:t>
      </w:r>
      <w:r>
        <w:rPr>
          <w:rFonts w:hint="eastAsia"/>
          <w:sz w:val="22"/>
          <w:szCs w:val="22"/>
        </w:rPr>
        <w:t>金</w:t>
      </w:r>
      <w:r w:rsidRPr="00AB21D3">
        <w:rPr>
          <w:rFonts w:hint="eastAsia"/>
          <w:sz w:val="22"/>
          <w:szCs w:val="22"/>
        </w:rPr>
        <w:t>）</w:t>
      </w:r>
      <w:r w:rsidRPr="00AB21D3">
        <w:rPr>
          <w:rFonts w:ascii="ＭＳ 明朝" w:hAnsi="ＭＳ 明朝" w:hint="eastAsia"/>
          <w:sz w:val="22"/>
          <w:szCs w:val="22"/>
        </w:rPr>
        <w:t xml:space="preserve"> １４：００－１</w:t>
      </w:r>
      <w:r>
        <w:rPr>
          <w:rFonts w:ascii="ＭＳ 明朝" w:hAnsi="ＭＳ 明朝" w:hint="eastAsia"/>
          <w:sz w:val="22"/>
          <w:szCs w:val="22"/>
        </w:rPr>
        <w:t>７</w:t>
      </w:r>
      <w:r w:rsidRPr="00AB21D3">
        <w:rPr>
          <w:rFonts w:ascii="ＭＳ 明朝" w:hAnsi="ＭＳ 明朝" w:hint="eastAsia"/>
          <w:sz w:val="22"/>
          <w:szCs w:val="22"/>
        </w:rPr>
        <w:t>：</w:t>
      </w:r>
      <w:r>
        <w:rPr>
          <w:rFonts w:ascii="ＭＳ 明朝" w:hAnsi="ＭＳ 明朝" w:hint="eastAsia"/>
          <w:sz w:val="22"/>
          <w:szCs w:val="22"/>
        </w:rPr>
        <w:t>０</w:t>
      </w:r>
      <w:r w:rsidRPr="00AB21D3">
        <w:rPr>
          <w:rFonts w:ascii="ＭＳ 明朝" w:hAnsi="ＭＳ 明朝" w:hint="eastAsia"/>
          <w:sz w:val="22"/>
          <w:szCs w:val="22"/>
        </w:rPr>
        <w:t>０</w:t>
      </w:r>
    </w:p>
    <w:p w14:paraId="6E8D58D7" w14:textId="77777777" w:rsidR="00BE5D75" w:rsidRPr="00AB21D3" w:rsidRDefault="00BE5D75" w:rsidP="00BE5D75">
      <w:pPr>
        <w:ind w:firstLineChars="100" w:firstLine="220"/>
        <w:rPr>
          <w:rFonts w:ascii="ＭＳ 明朝" w:hAnsi="ＭＳ 明朝"/>
          <w:sz w:val="22"/>
          <w:szCs w:val="22"/>
        </w:rPr>
      </w:pPr>
      <w:r>
        <w:rPr>
          <w:rFonts w:ascii="ＭＳ 明朝" w:hAnsi="ＭＳ 明朝" w:hint="eastAsia"/>
          <w:sz w:val="22"/>
          <w:szCs w:val="22"/>
        </w:rPr>
        <w:t xml:space="preserve">　　　　(途中休憩を挟みます)</w:t>
      </w:r>
    </w:p>
    <w:p w14:paraId="3F962478" w14:textId="77777777" w:rsidR="00BE5D75" w:rsidRPr="00AB21D3" w:rsidRDefault="00BE5D75" w:rsidP="00BE5D75">
      <w:pPr>
        <w:ind w:firstLineChars="100" w:firstLine="220"/>
        <w:rPr>
          <w:sz w:val="22"/>
          <w:szCs w:val="22"/>
        </w:rPr>
      </w:pPr>
      <w:r w:rsidRPr="00AB21D3">
        <w:rPr>
          <w:rFonts w:ascii="ＭＳ 明朝" w:hAnsi="ＭＳ 明朝" w:hint="eastAsia"/>
          <w:sz w:val="22"/>
          <w:szCs w:val="22"/>
        </w:rPr>
        <w:t>ところ：</w:t>
      </w:r>
      <w:r>
        <w:rPr>
          <w:rFonts w:ascii="ＭＳ 明朝" w:hAnsi="ＭＳ 明朝" w:hint="eastAsia"/>
          <w:sz w:val="22"/>
          <w:szCs w:val="22"/>
        </w:rPr>
        <w:t>ＷＥＢ開催（Ｚｏｏｍ利用）、</w:t>
      </w:r>
      <w:r w:rsidRPr="00690B96">
        <w:rPr>
          <w:rFonts w:ascii="ＭＳ 明朝" w:hint="eastAsia"/>
          <w:b/>
          <w:bCs/>
          <w:sz w:val="24"/>
        </w:rPr>
        <w:t>定員７２名</w:t>
      </w:r>
    </w:p>
    <w:p w14:paraId="7E01ECE0" w14:textId="77777777" w:rsidR="00BE5D75" w:rsidRPr="00525B03" w:rsidRDefault="00BE5D75" w:rsidP="00BE5D75">
      <w:pPr>
        <w:spacing w:line="300" w:lineRule="exact"/>
        <w:ind w:firstLineChars="100" w:firstLine="220"/>
        <w:rPr>
          <w:rFonts w:ascii="ＭＳ 明朝" w:hAnsi="ＭＳ 明朝"/>
          <w:sz w:val="22"/>
          <w:szCs w:val="22"/>
        </w:rPr>
      </w:pPr>
      <w:r w:rsidRPr="00C33764">
        <w:rPr>
          <w:rFonts w:ascii="ＭＳ 明朝" w:hint="eastAsia"/>
          <w:sz w:val="22"/>
          <w:szCs w:val="22"/>
        </w:rPr>
        <w:t>講　師：</w:t>
      </w:r>
      <w:r>
        <w:rPr>
          <w:rFonts w:ascii="ＭＳ 明朝" w:hint="eastAsia"/>
          <w:sz w:val="22"/>
          <w:szCs w:val="22"/>
        </w:rPr>
        <w:t>荻</w:t>
      </w:r>
      <w:r w:rsidRPr="00525B03">
        <w:rPr>
          <w:rFonts w:ascii="ＭＳ 明朝" w:hAnsi="ＭＳ 明朝" w:hint="eastAsia"/>
          <w:sz w:val="22"/>
          <w:szCs w:val="22"/>
        </w:rPr>
        <w:t>野　誠氏</w:t>
      </w:r>
    </w:p>
    <w:p w14:paraId="2AE9530C" w14:textId="77777777" w:rsidR="00BE5D75" w:rsidRPr="00A169C7" w:rsidRDefault="00BE5D75" w:rsidP="00BE5D75">
      <w:pPr>
        <w:spacing w:line="300" w:lineRule="exact"/>
        <w:ind w:firstLineChars="300" w:firstLine="660"/>
        <w:rPr>
          <w:rFonts w:ascii="ＭＳ 明朝" w:hAnsi="ＭＳ 明朝"/>
          <w:sz w:val="22"/>
          <w:szCs w:val="22"/>
        </w:rPr>
      </w:pPr>
      <w:r w:rsidRPr="00F45415">
        <w:rPr>
          <w:rFonts w:ascii="ＭＳ 明朝" w:hAnsi="ＭＳ 明朝" w:hint="eastAsia"/>
          <w:sz w:val="22"/>
          <w:szCs w:val="22"/>
        </w:rPr>
        <w:t>（</w:t>
      </w:r>
      <w:r w:rsidRPr="00525B03">
        <w:rPr>
          <w:rFonts w:ascii="ＭＳ 明朝" w:hAnsi="ＭＳ 明朝" w:hint="eastAsia"/>
          <w:color w:val="000000"/>
          <w:sz w:val="22"/>
          <w:szCs w:val="22"/>
        </w:rPr>
        <w:t>東京理科大学大学院　経営学研究科　嘱託教授（非常勤）</w:t>
      </w:r>
      <w:r w:rsidRPr="00207C11">
        <w:rPr>
          <w:rFonts w:ascii="ＭＳ 明朝" w:hAnsi="ＭＳ 明朝" w:hint="eastAsia"/>
          <w:sz w:val="22"/>
          <w:szCs w:val="22"/>
        </w:rPr>
        <w:t>日本ライセン</w:t>
      </w:r>
      <w:r w:rsidRPr="00A169C7">
        <w:rPr>
          <w:rFonts w:ascii="ＭＳ 明朝" w:hAnsi="ＭＳ 明朝" w:hint="eastAsia"/>
          <w:sz w:val="22"/>
          <w:szCs w:val="22"/>
        </w:rPr>
        <w:t>ス協会前会長</w:t>
      </w:r>
      <w:r w:rsidRPr="00A169C7">
        <w:rPr>
          <w:rFonts w:ascii="ＭＳ 明朝" w:hAnsi="ＭＳ 明朝" w:hint="eastAsia"/>
          <w:bCs/>
          <w:color w:val="000000"/>
          <w:sz w:val="22"/>
          <w:szCs w:val="22"/>
        </w:rPr>
        <w:t>）</w:t>
      </w:r>
    </w:p>
    <w:p w14:paraId="5423CEFF" w14:textId="77777777" w:rsidR="00BE5D75" w:rsidRPr="00A169C7" w:rsidRDefault="00BE5D75" w:rsidP="00BE5D75">
      <w:pPr>
        <w:spacing w:line="300" w:lineRule="exact"/>
        <w:ind w:firstLineChars="500" w:firstLine="1050"/>
        <w:jc w:val="left"/>
        <w:rPr>
          <w:rFonts w:ascii="ＭＳ 明朝" w:hAnsi="ＭＳ 明朝"/>
        </w:rPr>
      </w:pPr>
    </w:p>
    <w:p w14:paraId="7CC8EC18" w14:textId="77777777" w:rsidR="00BE5D75" w:rsidRDefault="00BE5D75" w:rsidP="00BE5D75">
      <w:pPr>
        <w:spacing w:line="300" w:lineRule="exact"/>
        <w:jc w:val="left"/>
        <w:rPr>
          <w:rFonts w:ascii="ＭＳ 明朝" w:hAnsi="ＭＳ 明朝"/>
        </w:rPr>
      </w:pPr>
    </w:p>
    <w:p w14:paraId="43163E4B" w14:textId="77777777" w:rsidR="00BE5D75" w:rsidRPr="000B4E33" w:rsidRDefault="00BE5D75" w:rsidP="00BE5D75">
      <w:pPr>
        <w:spacing w:line="300" w:lineRule="exact"/>
        <w:jc w:val="left"/>
        <w:rPr>
          <w:rFonts w:ascii="ＭＳ 明朝" w:hAnsi="ＭＳ 明朝"/>
          <w:szCs w:val="21"/>
        </w:rPr>
      </w:pPr>
      <w:r>
        <w:rPr>
          <w:rFonts w:ascii="ＭＳ 明朝" w:hAnsi="ＭＳ 明朝" w:hint="eastAsia"/>
        </w:rPr>
        <w:t>講師略歴：</w:t>
      </w:r>
    </w:p>
    <w:p w14:paraId="47609A8A" w14:textId="77777777" w:rsidR="00BE5D75" w:rsidRPr="000B4E33" w:rsidRDefault="00BE5D75" w:rsidP="00BE5D75">
      <w:pPr>
        <w:rPr>
          <w:rFonts w:ascii="ＭＳ 明朝" w:hAnsi="ＭＳ 明朝"/>
          <w:szCs w:val="21"/>
        </w:rPr>
      </w:pPr>
      <w:r w:rsidRPr="000B4E33">
        <w:rPr>
          <w:rFonts w:ascii="ＭＳ 明朝" w:hAnsi="ＭＳ 明朝"/>
          <w:szCs w:val="21"/>
        </w:rPr>
        <w:t>1979</w:t>
      </w:r>
      <w:r w:rsidRPr="000B4E33">
        <w:rPr>
          <w:rFonts w:ascii="ＭＳ 明朝" w:hAnsi="ＭＳ 明朝" w:hint="eastAsia"/>
          <w:szCs w:val="21"/>
        </w:rPr>
        <w:t>年（株）日立製作所入社。約</w:t>
      </w:r>
      <w:r w:rsidRPr="000B4E33">
        <w:rPr>
          <w:rFonts w:ascii="ＭＳ 明朝" w:hAnsi="ＭＳ 明朝"/>
          <w:szCs w:val="21"/>
        </w:rPr>
        <w:t>30</w:t>
      </w:r>
      <w:r w:rsidRPr="000B4E33">
        <w:rPr>
          <w:rFonts w:ascii="ＭＳ 明朝" w:hAnsi="ＭＳ 明朝" w:hint="eastAsia"/>
          <w:szCs w:val="21"/>
        </w:rPr>
        <w:t>年にわたり、海外企業との技術提携、特許ライセンス、特許侵害訴訟の和解交渉等の業務ならびに知的財産戦略の立案、グループ会社の再編等の業務に従事。</w:t>
      </w:r>
      <w:r w:rsidRPr="000B4E33">
        <w:rPr>
          <w:rFonts w:ascii="ＭＳ 明朝" w:hAnsi="ＭＳ 明朝"/>
          <w:szCs w:val="21"/>
        </w:rPr>
        <w:t>2010</w:t>
      </w:r>
      <w:r w:rsidRPr="000B4E33">
        <w:rPr>
          <w:rFonts w:ascii="ＭＳ 明朝" w:hAnsi="ＭＳ 明朝" w:hint="eastAsia"/>
          <w:szCs w:val="21"/>
        </w:rPr>
        <w:t>年（株）日立国際電気知的財産権本部長。</w:t>
      </w:r>
      <w:r w:rsidRPr="000B4E33">
        <w:rPr>
          <w:rFonts w:ascii="ＭＳ 明朝" w:hAnsi="ＭＳ 明朝"/>
          <w:szCs w:val="21"/>
        </w:rPr>
        <w:t>2012</w:t>
      </w:r>
      <w:r w:rsidRPr="000B4E33">
        <w:rPr>
          <w:rFonts w:ascii="ＭＳ 明朝" w:hAnsi="ＭＳ 明朝" w:hint="eastAsia"/>
          <w:szCs w:val="21"/>
        </w:rPr>
        <w:t>年東京理科大学イノベーション研究科知的財産戦略専攻教授。</w:t>
      </w:r>
      <w:r w:rsidRPr="000B4E33">
        <w:rPr>
          <w:rFonts w:ascii="ＭＳ 明朝" w:hAnsi="ＭＳ 明朝"/>
          <w:szCs w:val="21"/>
        </w:rPr>
        <w:t>2014</w:t>
      </w:r>
      <w:r w:rsidRPr="000B4E33">
        <w:rPr>
          <w:rFonts w:ascii="ＭＳ 明朝" w:hAnsi="ＭＳ 明朝" w:hint="eastAsia"/>
          <w:szCs w:val="21"/>
        </w:rPr>
        <w:t>年同専攻主任。</w:t>
      </w:r>
      <w:r w:rsidRPr="000B4E33">
        <w:rPr>
          <w:rFonts w:ascii="ＭＳ 明朝" w:hAnsi="ＭＳ 明朝"/>
          <w:szCs w:val="21"/>
        </w:rPr>
        <w:t>2018</w:t>
      </w:r>
      <w:r w:rsidRPr="000B4E33">
        <w:rPr>
          <w:rFonts w:ascii="ＭＳ 明朝" w:hAnsi="ＭＳ 明朝" w:hint="eastAsia"/>
          <w:szCs w:val="21"/>
        </w:rPr>
        <w:t>年</w:t>
      </w:r>
      <w:r w:rsidRPr="000B4E33">
        <w:rPr>
          <w:rFonts w:ascii="ＭＳ 明朝" w:hAnsi="ＭＳ 明朝"/>
          <w:szCs w:val="21"/>
        </w:rPr>
        <w:t>4</w:t>
      </w:r>
      <w:r w:rsidRPr="000B4E33">
        <w:rPr>
          <w:rFonts w:ascii="ＭＳ 明朝" w:hAnsi="ＭＳ 明朝" w:hint="eastAsia"/>
          <w:szCs w:val="21"/>
        </w:rPr>
        <w:t>月</w:t>
      </w:r>
      <w:r>
        <w:rPr>
          <w:rFonts w:ascii="ＭＳ 明朝" w:hAnsi="ＭＳ 明朝" w:hint="eastAsia"/>
          <w:szCs w:val="21"/>
        </w:rPr>
        <w:t>同大学</w:t>
      </w:r>
      <w:r w:rsidRPr="000B4E33">
        <w:rPr>
          <w:rFonts w:ascii="ＭＳ 明朝" w:hAnsi="ＭＳ 明朝"/>
          <w:szCs w:val="21"/>
        </w:rPr>
        <w:t>経営学</w:t>
      </w:r>
      <w:r w:rsidRPr="000B4E33">
        <w:rPr>
          <w:rFonts w:ascii="ＭＳ 明朝" w:hAnsi="ＭＳ 明朝" w:hint="eastAsia"/>
          <w:szCs w:val="21"/>
        </w:rPr>
        <w:t>研究科</w:t>
      </w:r>
      <w:r w:rsidRPr="000B4E33">
        <w:rPr>
          <w:rFonts w:ascii="ＭＳ 明朝" w:hAnsi="ＭＳ 明朝"/>
          <w:szCs w:val="21"/>
        </w:rPr>
        <w:t xml:space="preserve"> </w:t>
      </w:r>
      <w:r w:rsidRPr="000B4E33">
        <w:rPr>
          <w:rFonts w:ascii="ＭＳ 明朝" w:hAnsi="ＭＳ 明朝" w:hint="eastAsia"/>
          <w:szCs w:val="21"/>
        </w:rPr>
        <w:t>技術経営専攻</w:t>
      </w:r>
      <w:r w:rsidRPr="000B4E33">
        <w:rPr>
          <w:rFonts w:ascii="ＭＳ 明朝" w:hAnsi="ＭＳ 明朝"/>
          <w:szCs w:val="21"/>
        </w:rPr>
        <w:t xml:space="preserve"> </w:t>
      </w:r>
      <w:r w:rsidRPr="000B4E33">
        <w:rPr>
          <w:rFonts w:ascii="ＭＳ 明朝" w:hAnsi="ＭＳ 明朝" w:hint="eastAsia"/>
          <w:szCs w:val="21"/>
        </w:rPr>
        <w:t>教授</w:t>
      </w:r>
      <w:r>
        <w:rPr>
          <w:rFonts w:ascii="ＭＳ 明朝" w:hAnsi="ＭＳ 明朝" w:hint="eastAsia"/>
          <w:szCs w:val="21"/>
        </w:rPr>
        <w:t>。2021年4月</w:t>
      </w:r>
      <w:r w:rsidRPr="000B4E33">
        <w:rPr>
          <w:rFonts w:ascii="ＭＳ 明朝" w:hAnsi="ＭＳ 明朝" w:hint="eastAsia"/>
          <w:szCs w:val="21"/>
        </w:rPr>
        <w:t>より</w:t>
      </w:r>
      <w:r>
        <w:rPr>
          <w:rFonts w:ascii="ＭＳ 明朝" w:hAnsi="ＭＳ 明朝" w:hint="eastAsia"/>
          <w:szCs w:val="21"/>
        </w:rPr>
        <w:t>同大学</w:t>
      </w:r>
      <w:r w:rsidRPr="000B4E33">
        <w:rPr>
          <w:rFonts w:ascii="ＭＳ 明朝" w:hAnsi="ＭＳ 明朝"/>
          <w:szCs w:val="21"/>
        </w:rPr>
        <w:t>経営</w:t>
      </w:r>
      <w:r w:rsidRPr="00F45415">
        <w:rPr>
          <w:rFonts w:ascii="ＭＳ 明朝" w:hAnsi="ＭＳ 明朝"/>
          <w:szCs w:val="21"/>
        </w:rPr>
        <w:t>学</w:t>
      </w:r>
      <w:r w:rsidRPr="00F45415">
        <w:rPr>
          <w:rFonts w:ascii="ＭＳ 明朝" w:hAnsi="ＭＳ 明朝" w:hint="eastAsia"/>
          <w:szCs w:val="21"/>
        </w:rPr>
        <w:t>研究科</w:t>
      </w:r>
      <w:r w:rsidRPr="00525B03">
        <w:rPr>
          <w:rFonts w:ascii="ＭＳ 明朝" w:hAnsi="ＭＳ 明朝" w:hint="eastAsia"/>
          <w:color w:val="000000"/>
        </w:rPr>
        <w:t xml:space="preserve">　嘱託教授（非常勤）</w:t>
      </w:r>
      <w:r w:rsidRPr="00E03822">
        <w:rPr>
          <w:rFonts w:ascii="ＭＳ 明朝" w:hAnsi="ＭＳ 明朝" w:hint="eastAsia"/>
          <w:szCs w:val="21"/>
        </w:rPr>
        <w:t>。日本</w:t>
      </w:r>
      <w:r w:rsidRPr="000B4E33">
        <w:rPr>
          <w:rFonts w:ascii="ＭＳ 明朝" w:hAnsi="ＭＳ 明朝" w:hint="eastAsia"/>
          <w:szCs w:val="21"/>
        </w:rPr>
        <w:t>ライセンス協会</w:t>
      </w:r>
      <w:r>
        <w:rPr>
          <w:rFonts w:ascii="ＭＳ 明朝" w:hAnsi="ＭＳ 明朝" w:hint="eastAsia"/>
          <w:szCs w:val="21"/>
        </w:rPr>
        <w:t>前</w:t>
      </w:r>
      <w:r w:rsidRPr="000B4E33">
        <w:rPr>
          <w:rFonts w:ascii="ＭＳ 明朝" w:hAnsi="ＭＳ 明朝" w:hint="eastAsia"/>
          <w:szCs w:val="21"/>
        </w:rPr>
        <w:t>会長。</w:t>
      </w:r>
    </w:p>
    <w:p w14:paraId="60156B0F" w14:textId="77777777" w:rsidR="00BE5D75" w:rsidRDefault="00BE5D75" w:rsidP="00BE5D75">
      <w:pPr>
        <w:spacing w:line="300" w:lineRule="exact"/>
        <w:ind w:leftChars="21" w:left="44"/>
        <w:jc w:val="left"/>
        <w:rPr>
          <w:rFonts w:ascii="ＭＳ 明朝" w:hAnsi="ＭＳ 明朝"/>
        </w:rPr>
      </w:pPr>
      <w:r w:rsidRPr="000B4E33">
        <w:rPr>
          <w:rFonts w:ascii="ＭＳ 明朝" w:hAnsi="ＭＳ 明朝" w:hint="eastAsia"/>
          <w:szCs w:val="21"/>
        </w:rPr>
        <w:t>日立製作所在職中にOxford大学</w:t>
      </w:r>
      <w:r w:rsidRPr="000B4E33">
        <w:rPr>
          <w:rFonts w:ascii="ＭＳ 明朝" w:hAnsi="ＭＳ 明朝"/>
          <w:szCs w:val="21"/>
        </w:rPr>
        <w:t>St. Peter's</w:t>
      </w:r>
      <w:r w:rsidRPr="000B4E33">
        <w:rPr>
          <w:rFonts w:ascii="ＭＳ 明朝" w:hAnsi="ＭＳ 明朝" w:hint="eastAsia"/>
          <w:szCs w:val="21"/>
        </w:rPr>
        <w:t>校に社費留学し、同大知的財産研究所初代所長</w:t>
      </w:r>
      <w:r w:rsidRPr="000B4E33">
        <w:rPr>
          <w:rFonts w:ascii="ＭＳ 明朝" w:hAnsi="ＭＳ 明朝"/>
          <w:szCs w:val="21"/>
        </w:rPr>
        <w:t xml:space="preserve"> Peter Hayward</w:t>
      </w:r>
      <w:r w:rsidRPr="000B4E33">
        <w:rPr>
          <w:rFonts w:ascii="ＭＳ 明朝" w:hAnsi="ＭＳ 明朝" w:hint="eastAsia"/>
          <w:szCs w:val="21"/>
        </w:rPr>
        <w:t>氏に師事。また、</w:t>
      </w:r>
      <w:r w:rsidRPr="000B4E33">
        <w:rPr>
          <w:rFonts w:ascii="ＭＳ 明朝" w:hAnsi="ＭＳ 明朝"/>
          <w:szCs w:val="21"/>
        </w:rPr>
        <w:t>Harvard Business School</w:t>
      </w:r>
      <w:r w:rsidRPr="000B4E33">
        <w:rPr>
          <w:rFonts w:ascii="ＭＳ 明朝" w:hAnsi="ＭＳ 明朝" w:hint="eastAsia"/>
          <w:szCs w:val="21"/>
        </w:rPr>
        <w:t>の</w:t>
      </w:r>
      <w:r w:rsidRPr="000B4E33">
        <w:rPr>
          <w:rFonts w:ascii="ＭＳ 明朝" w:hAnsi="ＭＳ 明朝"/>
          <w:szCs w:val="21"/>
        </w:rPr>
        <w:t>EMBA</w:t>
      </w:r>
      <w:r w:rsidRPr="000B4E33">
        <w:rPr>
          <w:rFonts w:ascii="ＭＳ 明朝" w:hAnsi="ＭＳ 明朝" w:hint="eastAsia"/>
          <w:szCs w:val="21"/>
        </w:rPr>
        <w:t>プログラム（</w:t>
      </w:r>
      <w:r w:rsidRPr="000B4E33">
        <w:rPr>
          <w:rFonts w:ascii="ＭＳ 明朝" w:hAnsi="ＭＳ 明朝"/>
          <w:szCs w:val="21"/>
        </w:rPr>
        <w:t>Program for Global Leadership</w:t>
      </w:r>
      <w:r w:rsidRPr="000B4E33">
        <w:rPr>
          <w:rFonts w:ascii="ＭＳ 明朝" w:hAnsi="ＭＳ 明朝" w:hint="eastAsia"/>
          <w:szCs w:val="21"/>
        </w:rPr>
        <w:t>）を修了</w:t>
      </w:r>
      <w:r>
        <w:rPr>
          <w:rFonts w:ascii="ＭＳ 明朝" w:hAnsi="ＭＳ 明朝" w:hint="eastAsia"/>
          <w:szCs w:val="21"/>
        </w:rPr>
        <w:t>。</w:t>
      </w:r>
    </w:p>
    <w:p w14:paraId="30B910DE" w14:textId="77777777" w:rsidR="00BE5D75" w:rsidRPr="00AF7B82" w:rsidRDefault="00BE5D75" w:rsidP="00BE5D75">
      <w:pPr>
        <w:spacing w:line="300" w:lineRule="exact"/>
        <w:ind w:leftChars="100" w:left="2310" w:hangingChars="1000" w:hanging="2100"/>
        <w:jc w:val="left"/>
        <w:rPr>
          <w:rFonts w:ascii="ＭＳ 明朝" w:hAnsi="ＭＳ 明朝"/>
        </w:rPr>
      </w:pPr>
    </w:p>
    <w:p w14:paraId="46C8D623" w14:textId="77777777" w:rsidR="00BE5D75" w:rsidRDefault="00BE5D75" w:rsidP="00BE5D75">
      <w:pPr>
        <w:rPr>
          <w:rFonts w:ascii="ＭＳ 明朝" w:hAnsi="ＭＳ 明朝"/>
          <w:sz w:val="22"/>
          <w:szCs w:val="22"/>
        </w:rPr>
      </w:pPr>
      <w:r w:rsidRPr="00AB21D3">
        <w:rPr>
          <w:rFonts w:ascii="ＭＳ 明朝" w:hAnsi="ＭＳ 明朝" w:hint="eastAsia"/>
          <w:sz w:val="22"/>
          <w:szCs w:val="22"/>
          <w:lang w:eastAsia="zh-TW"/>
        </w:rPr>
        <w:t>司　会：</w:t>
      </w:r>
      <w:r>
        <w:rPr>
          <w:rFonts w:ascii="ＭＳ 明朝" w:hAnsi="ＭＳ 明朝" w:hint="eastAsia"/>
          <w:sz w:val="22"/>
          <w:szCs w:val="22"/>
        </w:rPr>
        <w:t>羽田　幸人</w:t>
      </w:r>
      <w:r w:rsidRPr="00AB21D3">
        <w:rPr>
          <w:rFonts w:ascii="ＭＳ 明朝" w:hAnsi="ＭＳ 明朝" w:hint="eastAsia"/>
          <w:sz w:val="22"/>
          <w:szCs w:val="22"/>
        </w:rPr>
        <w:t>（</w:t>
      </w:r>
      <w:r>
        <w:rPr>
          <w:rFonts w:ascii="ＭＳ 明朝" w:hAnsi="ＭＳ 明朝" w:hint="eastAsia"/>
          <w:sz w:val="22"/>
          <w:szCs w:val="22"/>
        </w:rPr>
        <w:t>（株）KOKUSAI ELECTRIC</w:t>
      </w:r>
      <w:r w:rsidRPr="00AB21D3">
        <w:rPr>
          <w:rFonts w:ascii="ＭＳ 明朝" w:hAnsi="ＭＳ 明朝" w:hint="eastAsia"/>
          <w:sz w:val="22"/>
          <w:szCs w:val="22"/>
        </w:rPr>
        <w:t>）</w:t>
      </w:r>
    </w:p>
    <w:p w14:paraId="21CBCD1D" w14:textId="77777777" w:rsidR="00BE5D75" w:rsidRPr="00AB21D3" w:rsidRDefault="00BE5D75" w:rsidP="00BE5D75">
      <w:pPr>
        <w:ind w:firstLineChars="100" w:firstLine="220"/>
        <w:rPr>
          <w:rFonts w:ascii="ＭＳ 明朝"/>
          <w:bCs/>
          <w:color w:val="000000"/>
          <w:sz w:val="22"/>
          <w:szCs w:val="22"/>
        </w:rPr>
      </w:pPr>
    </w:p>
    <w:p w14:paraId="2288A78E" w14:textId="77777777" w:rsidR="00BE5D75" w:rsidRDefault="00BE5D75" w:rsidP="00BE5D75">
      <w:pPr>
        <w:rPr>
          <w:rFonts w:ascii="ＭＳ 明朝" w:hAnsi="ＭＳ 明朝"/>
          <w:sz w:val="22"/>
          <w:szCs w:val="22"/>
        </w:rPr>
      </w:pPr>
      <w:r w:rsidRPr="00AB21D3">
        <w:rPr>
          <w:rFonts w:ascii="ＭＳ 明朝" w:hAnsi="ＭＳ 明朝" w:hint="eastAsia"/>
          <w:sz w:val="22"/>
          <w:szCs w:val="22"/>
        </w:rPr>
        <w:t>参加費：</w:t>
      </w:r>
      <w:r>
        <w:rPr>
          <w:rFonts w:ascii="ＭＳ 明朝" w:hAnsi="ＭＳ 明朝" w:hint="eastAsia"/>
          <w:sz w:val="22"/>
          <w:szCs w:val="22"/>
        </w:rPr>
        <w:t>正</w:t>
      </w:r>
      <w:r w:rsidRPr="00AB21D3">
        <w:rPr>
          <w:rFonts w:ascii="ＭＳ 明朝" w:hAnsi="ＭＳ 明朝" w:hint="eastAsia"/>
          <w:sz w:val="22"/>
          <w:szCs w:val="22"/>
        </w:rPr>
        <w:t>会員</w:t>
      </w:r>
      <w:r>
        <w:rPr>
          <w:rFonts w:ascii="ＭＳ 明朝" w:hAnsi="ＭＳ 明朝" w:hint="eastAsia"/>
          <w:sz w:val="22"/>
          <w:szCs w:val="22"/>
        </w:rPr>
        <w:t>（同一組織のメンバーを含む）４,０００円</w:t>
      </w:r>
    </w:p>
    <w:p w14:paraId="6F90BA24" w14:textId="77777777" w:rsidR="00BE5D75" w:rsidRPr="00AF7B82" w:rsidRDefault="00BE5D75" w:rsidP="00BE5D75">
      <w:pPr>
        <w:ind w:firstLineChars="400" w:firstLine="880"/>
        <w:rPr>
          <w:rFonts w:ascii="ＭＳ 明朝" w:hAnsi="ＭＳ 明朝"/>
          <w:sz w:val="22"/>
          <w:szCs w:val="22"/>
        </w:rPr>
      </w:pPr>
      <w:r>
        <w:rPr>
          <w:rFonts w:ascii="ＭＳ 明朝" w:hAnsi="ＭＳ 明朝" w:hint="eastAsia"/>
          <w:sz w:val="22"/>
          <w:szCs w:val="22"/>
        </w:rPr>
        <w:t>継続会員</w:t>
      </w:r>
      <w:r w:rsidRPr="00AB21D3">
        <w:rPr>
          <w:rFonts w:ascii="ＭＳ 明朝" w:hAnsi="ＭＳ 明朝" w:hint="eastAsia"/>
          <w:sz w:val="22"/>
          <w:szCs w:val="22"/>
        </w:rPr>
        <w:t xml:space="preserve">　</w:t>
      </w:r>
      <w:r>
        <w:rPr>
          <w:rFonts w:ascii="ＭＳ 明朝" w:hAnsi="ＭＳ 明朝" w:hint="eastAsia"/>
          <w:sz w:val="22"/>
          <w:szCs w:val="22"/>
        </w:rPr>
        <w:t xml:space="preserve">　 </w:t>
      </w:r>
      <w:r>
        <w:rPr>
          <w:rFonts w:ascii="ＭＳ 明朝" w:hAnsi="ＭＳ 明朝"/>
          <w:sz w:val="22"/>
          <w:szCs w:val="22"/>
        </w:rPr>
        <w:t xml:space="preserve">                     </w:t>
      </w:r>
      <w:r>
        <w:rPr>
          <w:rFonts w:ascii="ＭＳ 明朝" w:hAnsi="ＭＳ 明朝" w:hint="eastAsia"/>
          <w:sz w:val="22"/>
          <w:szCs w:val="22"/>
        </w:rPr>
        <w:t>１,５００円</w:t>
      </w:r>
    </w:p>
    <w:p w14:paraId="1E41E2D4" w14:textId="77777777" w:rsidR="00BE5D75" w:rsidRPr="007778F4" w:rsidRDefault="00BE5D75" w:rsidP="00BE5D75">
      <w:pPr>
        <w:ind w:firstLineChars="500" w:firstLine="1100"/>
        <w:rPr>
          <w:rFonts w:ascii="ＭＳ 明朝" w:hAnsi="ＭＳ 明朝"/>
          <w:sz w:val="22"/>
          <w:szCs w:val="22"/>
        </w:rPr>
      </w:pPr>
      <w:r w:rsidRPr="00AF7B82">
        <w:rPr>
          <w:rFonts w:ascii="ＭＳ 明朝" w:hAnsi="ＭＳ 明朝" w:hint="eastAsia"/>
          <w:sz w:val="22"/>
          <w:szCs w:val="22"/>
        </w:rPr>
        <w:t xml:space="preserve">一般　　　　　　　　　　　　　</w:t>
      </w:r>
      <w:r>
        <w:rPr>
          <w:rFonts w:ascii="ＭＳ 明朝" w:hAnsi="ＭＳ 明朝" w:hint="eastAsia"/>
          <w:sz w:val="22"/>
          <w:szCs w:val="22"/>
        </w:rPr>
        <w:t xml:space="preserve"> </w:t>
      </w:r>
      <w:r w:rsidRPr="00E43216">
        <w:rPr>
          <w:rFonts w:ascii="ＭＳ 明朝" w:hAnsi="ＭＳ 明朝" w:hint="eastAsia"/>
          <w:sz w:val="22"/>
          <w:szCs w:val="22"/>
        </w:rPr>
        <w:t xml:space="preserve"> </w:t>
      </w:r>
      <w:r>
        <w:rPr>
          <w:rFonts w:ascii="ＭＳ 明朝" w:hAnsi="ＭＳ 明朝" w:hint="eastAsia"/>
          <w:sz w:val="22"/>
          <w:szCs w:val="22"/>
        </w:rPr>
        <w:t>８</w:t>
      </w:r>
      <w:r w:rsidRPr="001A558D">
        <w:rPr>
          <w:rFonts w:ascii="ＭＳ 明朝" w:hAnsi="ＭＳ 明朝" w:hint="eastAsia"/>
          <w:sz w:val="22"/>
          <w:szCs w:val="22"/>
        </w:rPr>
        <w:t>,０００</w:t>
      </w:r>
      <w:r w:rsidRPr="00F57DB7">
        <w:rPr>
          <w:rFonts w:ascii="ＭＳ 明朝" w:hAnsi="ＭＳ 明朝" w:hint="eastAsia"/>
          <w:sz w:val="22"/>
          <w:szCs w:val="22"/>
        </w:rPr>
        <w:t>円</w:t>
      </w:r>
    </w:p>
    <w:p w14:paraId="60A79A48" w14:textId="77777777" w:rsidR="00BE5D75" w:rsidRDefault="00BE5D75" w:rsidP="00BE5D75">
      <w:pPr>
        <w:ind w:firstLineChars="100" w:firstLine="180"/>
        <w:rPr>
          <w:rFonts w:ascii="ＭＳ 明朝" w:hAnsi="ＭＳ 明朝"/>
          <w:bCs/>
          <w:sz w:val="18"/>
          <w:szCs w:val="18"/>
        </w:rPr>
      </w:pPr>
    </w:p>
    <w:p w14:paraId="18D6B000" w14:textId="77777777" w:rsidR="00BE5D75" w:rsidRPr="00A95460" w:rsidRDefault="00BE5D75" w:rsidP="00BE5D75">
      <w:pPr>
        <w:ind w:firstLineChars="100" w:firstLine="180"/>
        <w:rPr>
          <w:rFonts w:ascii="ＭＳ 明朝" w:hAnsi="ＭＳ 明朝"/>
          <w:bCs/>
          <w:sz w:val="18"/>
          <w:szCs w:val="18"/>
        </w:rPr>
      </w:pPr>
      <w:r w:rsidRPr="00A95460">
        <w:rPr>
          <w:rFonts w:ascii="ＭＳ 明朝" w:hAnsi="ＭＳ 明朝" w:hint="eastAsia"/>
          <w:bCs/>
          <w:sz w:val="18"/>
          <w:szCs w:val="18"/>
        </w:rPr>
        <w:t>＊継続会員とは、55歳を超えて勤務先を退職した後も個人で会員資格を継続し、特別の年会費（2万円）を適用されている正会員です。（詳細は会員名簿の規則またはホームページをご参照ください。</w:t>
      </w:r>
      <w:r>
        <w:rPr>
          <w:rFonts w:ascii="ＭＳ 明朝" w:hAnsi="ＭＳ 明朝" w:hint="eastAsia"/>
          <w:bCs/>
          <w:sz w:val="18"/>
          <w:szCs w:val="18"/>
        </w:rPr>
        <w:t>）</w:t>
      </w:r>
    </w:p>
    <w:p w14:paraId="7F2A9C6E" w14:textId="77777777" w:rsidR="00BE5D75" w:rsidRDefault="00BE5D75" w:rsidP="00BE5D75">
      <w:pPr>
        <w:rPr>
          <w:rFonts w:ascii="ＭＳ 明朝" w:hAnsi="ＭＳ 明朝"/>
          <w:b/>
          <w:sz w:val="22"/>
          <w:szCs w:val="22"/>
        </w:rPr>
      </w:pPr>
    </w:p>
    <w:p w14:paraId="20C01D27" w14:textId="77777777" w:rsidR="00BE5D75" w:rsidRDefault="00BE5D75" w:rsidP="00BE5D75">
      <w:pPr>
        <w:rPr>
          <w:rFonts w:ascii="ＭＳ 明朝" w:hAnsi="ＭＳ 明朝"/>
          <w:b/>
          <w:sz w:val="22"/>
          <w:szCs w:val="22"/>
        </w:rPr>
      </w:pPr>
      <w:r w:rsidRPr="00926BC0">
        <w:rPr>
          <w:rFonts w:ascii="ＭＳ 明朝" w:hAnsi="ＭＳ 明朝" w:hint="eastAsia"/>
          <w:b/>
          <w:sz w:val="22"/>
          <w:szCs w:val="22"/>
        </w:rPr>
        <w:t>２．</w:t>
      </w:r>
      <w:r>
        <w:rPr>
          <w:rFonts w:ascii="ＭＳ 明朝" w:hAnsi="ＭＳ 明朝" w:hint="eastAsia"/>
          <w:b/>
          <w:sz w:val="22"/>
          <w:szCs w:val="22"/>
        </w:rPr>
        <w:t>懇親会</w:t>
      </w:r>
    </w:p>
    <w:p w14:paraId="052B17F2" w14:textId="77777777" w:rsidR="00BE5D75" w:rsidRDefault="00BE5D75" w:rsidP="00BE5D75">
      <w:pPr>
        <w:rPr>
          <w:rFonts w:ascii="ＭＳ 明朝" w:hAnsi="ＭＳ 明朝"/>
          <w:bCs/>
          <w:sz w:val="22"/>
          <w:szCs w:val="22"/>
        </w:rPr>
      </w:pPr>
      <w:r w:rsidRPr="00A95460">
        <w:rPr>
          <w:rFonts w:ascii="ＭＳ 明朝" w:hAnsi="ＭＳ 明朝" w:hint="eastAsia"/>
          <w:bCs/>
          <w:sz w:val="22"/>
          <w:szCs w:val="22"/>
        </w:rPr>
        <w:t xml:space="preserve">　　</w:t>
      </w:r>
      <w:r>
        <w:rPr>
          <w:rFonts w:ascii="ＭＳ 明朝" w:hAnsi="ＭＳ 明朝" w:hint="eastAsia"/>
          <w:bCs/>
          <w:sz w:val="22"/>
          <w:szCs w:val="22"/>
        </w:rPr>
        <w:t>懇親会もかねまして、</w:t>
      </w:r>
      <w:r w:rsidRPr="00DB07EB">
        <w:rPr>
          <w:rFonts w:ascii="ＭＳ 明朝" w:hAnsi="ＭＳ 明朝" w:hint="eastAsia"/>
          <w:bCs/>
          <w:sz w:val="22"/>
          <w:szCs w:val="22"/>
        </w:rPr>
        <w:t>３０分程度のフリーディスカッション</w:t>
      </w:r>
      <w:r>
        <w:rPr>
          <w:rFonts w:ascii="ＭＳ 明朝" w:hAnsi="ＭＳ 明朝" w:hint="eastAsia"/>
          <w:bCs/>
          <w:sz w:val="22"/>
          <w:szCs w:val="22"/>
        </w:rPr>
        <w:t>の時間を設けます</w:t>
      </w:r>
      <w:r w:rsidRPr="00DB07EB">
        <w:rPr>
          <w:rFonts w:ascii="ＭＳ 明朝" w:hAnsi="ＭＳ 明朝" w:hint="eastAsia"/>
          <w:bCs/>
          <w:sz w:val="22"/>
          <w:szCs w:val="22"/>
        </w:rPr>
        <w:t>。</w:t>
      </w:r>
    </w:p>
    <w:p w14:paraId="614249EC" w14:textId="77777777" w:rsidR="00BE5D75" w:rsidRDefault="00BE5D75" w:rsidP="00BE5D75">
      <w:pPr>
        <w:rPr>
          <w:rFonts w:ascii="ＭＳ 明朝" w:hAnsi="ＭＳ 明朝"/>
          <w:bCs/>
          <w:sz w:val="22"/>
          <w:szCs w:val="22"/>
        </w:rPr>
      </w:pPr>
    </w:p>
    <w:p w14:paraId="471AC69D" w14:textId="77777777" w:rsidR="00BE5D75" w:rsidRPr="00AE005B" w:rsidRDefault="00BE5D75" w:rsidP="00BE5D75">
      <w:pPr>
        <w:rPr>
          <w:rFonts w:ascii="ＭＳ 明朝" w:hAnsi="ＭＳ 明朝"/>
          <w:b/>
          <w:sz w:val="22"/>
          <w:szCs w:val="22"/>
        </w:rPr>
      </w:pPr>
      <w:r>
        <w:rPr>
          <w:rFonts w:ascii="ＭＳ 明朝" w:hAnsi="ＭＳ 明朝" w:hint="eastAsia"/>
          <w:b/>
          <w:sz w:val="22"/>
          <w:szCs w:val="22"/>
        </w:rPr>
        <w:t>３</w:t>
      </w:r>
      <w:r w:rsidRPr="00AE005B">
        <w:rPr>
          <w:rFonts w:ascii="ＭＳ 明朝" w:hAnsi="ＭＳ 明朝" w:hint="eastAsia"/>
          <w:b/>
          <w:sz w:val="22"/>
          <w:szCs w:val="22"/>
        </w:rPr>
        <w:t>．参加申込み</w:t>
      </w:r>
    </w:p>
    <w:p w14:paraId="694253BE" w14:textId="77777777" w:rsidR="00BE5D75" w:rsidRPr="00AE005B" w:rsidRDefault="00BE5D75" w:rsidP="00BE5D75">
      <w:pPr>
        <w:ind w:firstLineChars="100" w:firstLine="220"/>
        <w:rPr>
          <w:rFonts w:ascii="ＭＳ 明朝" w:hAnsi="ＭＳ 明朝"/>
          <w:bCs/>
          <w:sz w:val="22"/>
          <w:szCs w:val="22"/>
        </w:rPr>
      </w:pPr>
      <w:r w:rsidRPr="00AE005B">
        <w:rPr>
          <w:rFonts w:ascii="ＭＳ 明朝" w:hAnsi="ＭＳ 明朝" w:hint="eastAsia"/>
          <w:bCs/>
          <w:sz w:val="22"/>
          <w:szCs w:val="22"/>
        </w:rPr>
        <w:t>＊申込期限：</w:t>
      </w:r>
      <w:r>
        <w:rPr>
          <w:rFonts w:ascii="ＭＳ 明朝" w:hAnsi="ＭＳ 明朝" w:hint="eastAsia"/>
          <w:bCs/>
          <w:sz w:val="22"/>
          <w:szCs w:val="22"/>
        </w:rPr>
        <w:t>８</w:t>
      </w:r>
      <w:r w:rsidRPr="00AE005B">
        <w:rPr>
          <w:rFonts w:ascii="ＭＳ 明朝" w:hAnsi="ＭＳ 明朝" w:hint="eastAsia"/>
          <w:bCs/>
          <w:sz w:val="22"/>
          <w:szCs w:val="22"/>
        </w:rPr>
        <w:t>月</w:t>
      </w:r>
      <w:r>
        <w:rPr>
          <w:rFonts w:ascii="ＭＳ 明朝" w:hAnsi="ＭＳ 明朝" w:hint="eastAsia"/>
          <w:bCs/>
          <w:sz w:val="22"/>
          <w:szCs w:val="22"/>
        </w:rPr>
        <w:t>２０</w:t>
      </w:r>
      <w:r w:rsidRPr="00AE005B">
        <w:rPr>
          <w:rFonts w:ascii="ＭＳ 明朝" w:hAnsi="ＭＳ 明朝" w:hint="eastAsia"/>
          <w:bCs/>
          <w:sz w:val="22"/>
          <w:szCs w:val="22"/>
        </w:rPr>
        <w:t>日（</w:t>
      </w:r>
      <w:r>
        <w:rPr>
          <w:rFonts w:ascii="ＭＳ 明朝" w:hAnsi="ＭＳ 明朝" w:hint="eastAsia"/>
          <w:bCs/>
          <w:sz w:val="22"/>
          <w:szCs w:val="22"/>
        </w:rPr>
        <w:t>金</w:t>
      </w:r>
      <w:r w:rsidRPr="00AE005B">
        <w:rPr>
          <w:rFonts w:ascii="ＭＳ 明朝" w:hAnsi="ＭＳ 明朝" w:hint="eastAsia"/>
          <w:bCs/>
          <w:sz w:val="22"/>
          <w:szCs w:val="22"/>
        </w:rPr>
        <w:t>）</w:t>
      </w:r>
    </w:p>
    <w:p w14:paraId="309390A4" w14:textId="77777777" w:rsidR="00BE5D75" w:rsidRPr="00AE005B" w:rsidRDefault="00BE5D75" w:rsidP="00BE5D75">
      <w:pPr>
        <w:ind w:leftChars="100" w:left="430" w:hangingChars="100" w:hanging="220"/>
        <w:rPr>
          <w:rFonts w:ascii="ＭＳ 明朝" w:hAnsi="ＭＳ 明朝"/>
          <w:bCs/>
          <w:sz w:val="22"/>
          <w:szCs w:val="22"/>
        </w:rPr>
      </w:pPr>
      <w:r w:rsidRPr="00AE005B">
        <w:rPr>
          <w:rFonts w:ascii="ＭＳ 明朝" w:hAnsi="ＭＳ 明朝" w:hint="eastAsia"/>
          <w:bCs/>
          <w:sz w:val="22"/>
          <w:szCs w:val="22"/>
        </w:rPr>
        <w:t>＊下記LES</w:t>
      </w:r>
      <w:r>
        <w:rPr>
          <w:rFonts w:ascii="ＭＳ 明朝" w:hAnsi="ＭＳ 明朝"/>
          <w:bCs/>
          <w:sz w:val="22"/>
          <w:szCs w:val="22"/>
        </w:rPr>
        <w:t xml:space="preserve"> </w:t>
      </w:r>
      <w:r w:rsidRPr="00AE005B">
        <w:rPr>
          <w:rFonts w:ascii="ＭＳ 明朝" w:hAnsi="ＭＳ 明朝" w:hint="eastAsia"/>
          <w:bCs/>
          <w:sz w:val="22"/>
          <w:szCs w:val="22"/>
        </w:rPr>
        <w:t>J</w:t>
      </w:r>
      <w:r>
        <w:rPr>
          <w:rFonts w:ascii="ＭＳ 明朝" w:hAnsi="ＭＳ 明朝"/>
          <w:bCs/>
          <w:sz w:val="22"/>
          <w:szCs w:val="22"/>
        </w:rPr>
        <w:t>apan</w:t>
      </w:r>
      <w:r w:rsidRPr="00AE005B">
        <w:rPr>
          <w:rFonts w:ascii="ＭＳ 明朝" w:hAnsi="ＭＳ 明朝" w:hint="eastAsia"/>
          <w:bCs/>
          <w:sz w:val="22"/>
          <w:szCs w:val="22"/>
        </w:rPr>
        <w:t>ウェブサイトからお申し込みをお願い</w:t>
      </w:r>
      <w:r>
        <w:rPr>
          <w:rFonts w:ascii="ＭＳ 明朝" w:hAnsi="ＭＳ 明朝" w:hint="eastAsia"/>
          <w:bCs/>
          <w:sz w:val="22"/>
          <w:szCs w:val="22"/>
        </w:rPr>
        <w:t>し</w:t>
      </w:r>
      <w:r w:rsidRPr="00AE005B">
        <w:rPr>
          <w:rFonts w:ascii="ＭＳ 明朝" w:hAnsi="ＭＳ 明朝" w:hint="eastAsia"/>
          <w:bCs/>
          <w:sz w:val="22"/>
          <w:szCs w:val="22"/>
        </w:rPr>
        <w:t>ます。LES</w:t>
      </w:r>
      <w:r>
        <w:rPr>
          <w:rFonts w:ascii="ＭＳ 明朝" w:hAnsi="ＭＳ 明朝"/>
          <w:bCs/>
          <w:sz w:val="22"/>
          <w:szCs w:val="22"/>
        </w:rPr>
        <w:t xml:space="preserve"> </w:t>
      </w:r>
      <w:r w:rsidRPr="00AE005B">
        <w:rPr>
          <w:rFonts w:ascii="ＭＳ 明朝" w:hAnsi="ＭＳ 明朝" w:hint="eastAsia"/>
          <w:bCs/>
          <w:sz w:val="22"/>
          <w:szCs w:val="22"/>
        </w:rPr>
        <w:t>J</w:t>
      </w:r>
      <w:r>
        <w:rPr>
          <w:rFonts w:ascii="ＭＳ 明朝" w:hAnsi="ＭＳ 明朝"/>
          <w:bCs/>
          <w:sz w:val="22"/>
          <w:szCs w:val="22"/>
        </w:rPr>
        <w:t>apan</w:t>
      </w:r>
      <w:r w:rsidRPr="00AE005B">
        <w:rPr>
          <w:rFonts w:ascii="ＭＳ 明朝" w:hAnsi="ＭＳ 明朝" w:hint="eastAsia"/>
          <w:bCs/>
          <w:sz w:val="22"/>
          <w:szCs w:val="22"/>
        </w:rPr>
        <w:t>ウェブサイト以外からのお申し込みは受け</w:t>
      </w:r>
      <w:r>
        <w:rPr>
          <w:rFonts w:ascii="ＭＳ 明朝" w:hAnsi="ＭＳ 明朝" w:hint="eastAsia"/>
          <w:bCs/>
          <w:sz w:val="22"/>
          <w:szCs w:val="22"/>
        </w:rPr>
        <w:t>付けて</w:t>
      </w:r>
      <w:r w:rsidRPr="00AE005B">
        <w:rPr>
          <w:rFonts w:ascii="ＭＳ 明朝" w:hAnsi="ＭＳ 明朝" w:hint="eastAsia"/>
          <w:bCs/>
          <w:sz w:val="22"/>
          <w:szCs w:val="22"/>
        </w:rPr>
        <w:t>おりません。</w:t>
      </w:r>
    </w:p>
    <w:p w14:paraId="2820BDA5" w14:textId="77777777" w:rsidR="00BE5D75" w:rsidRDefault="00BE5D75" w:rsidP="00BE5D75">
      <w:pPr>
        <w:ind w:firstLineChars="200" w:firstLine="420"/>
        <w:rPr>
          <w:rFonts w:ascii="ＭＳ 明朝" w:hAnsi="ＭＳ 明朝"/>
          <w:bCs/>
          <w:sz w:val="22"/>
          <w:szCs w:val="22"/>
        </w:rPr>
      </w:pPr>
      <w:hyperlink r:id="rId7" w:history="1">
        <w:r w:rsidRPr="007F3D4F">
          <w:rPr>
            <w:rStyle w:val="a8"/>
            <w:rFonts w:ascii="ＭＳ 明朝" w:hAnsi="ＭＳ 明朝"/>
            <w:bCs/>
            <w:sz w:val="22"/>
            <w:szCs w:val="22"/>
          </w:rPr>
          <w:t>https://www.lesj.org/workshop/monthly/east.php</w:t>
        </w:r>
      </w:hyperlink>
    </w:p>
    <w:p w14:paraId="0B182329" w14:textId="77777777" w:rsidR="00BE5D75" w:rsidRDefault="00BE5D75" w:rsidP="00BE5D75">
      <w:pPr>
        <w:tabs>
          <w:tab w:val="left" w:pos="2534"/>
        </w:tabs>
        <w:ind w:firstLineChars="200" w:firstLine="440"/>
        <w:rPr>
          <w:rFonts w:ascii="ＭＳ 明朝" w:hAnsi="ＭＳ 明朝"/>
          <w:bCs/>
          <w:sz w:val="22"/>
          <w:szCs w:val="22"/>
        </w:rPr>
      </w:pPr>
    </w:p>
    <w:p w14:paraId="3809828F" w14:textId="77777777" w:rsidR="00BE5D75" w:rsidRPr="0015538D" w:rsidRDefault="00BE5D75" w:rsidP="00BE5D75">
      <w:pPr>
        <w:rPr>
          <w:rFonts w:ascii="ＭＳ 明朝" w:hAnsi="ＭＳ 明朝"/>
          <w:b/>
          <w:sz w:val="22"/>
          <w:szCs w:val="22"/>
          <w:u w:val="single"/>
        </w:rPr>
      </w:pPr>
      <w:r>
        <w:rPr>
          <w:rFonts w:ascii="ＭＳ 明朝" w:hAnsi="ＭＳ 明朝" w:hint="eastAsia"/>
          <w:b/>
          <w:sz w:val="22"/>
          <w:szCs w:val="22"/>
        </w:rPr>
        <w:t xml:space="preserve">　</w:t>
      </w:r>
      <w:r w:rsidRPr="0015538D">
        <w:rPr>
          <w:rFonts w:ascii="ＭＳ 明朝" w:hAnsi="ＭＳ 明朝" w:hint="eastAsia"/>
          <w:b/>
          <w:sz w:val="22"/>
          <w:szCs w:val="22"/>
          <w:u w:val="single"/>
        </w:rPr>
        <w:t>＊定員になり次第締め切りとさせていただきますので、お早めにお申込ください。大変申し訳ありませんが、申込みシステムの関係上、定員に達した場合でもお申込み完了通知が届くことがあります。ご参加できない場合は、速やかに当協会からメールをお送りさせていただきます。</w:t>
      </w:r>
    </w:p>
    <w:p w14:paraId="5FE2774C" w14:textId="77777777" w:rsidR="00BE5D75" w:rsidRDefault="00BE5D75" w:rsidP="00BE5D75">
      <w:pPr>
        <w:rPr>
          <w:rFonts w:ascii="ＭＳ 明朝" w:hAnsi="ＭＳ 明朝"/>
          <w:b/>
          <w:sz w:val="22"/>
          <w:szCs w:val="22"/>
        </w:rPr>
      </w:pPr>
      <w:r>
        <w:rPr>
          <w:rFonts w:ascii="ＭＳ 明朝" w:hAnsi="ＭＳ 明朝"/>
          <w:b/>
          <w:sz w:val="22"/>
          <w:szCs w:val="22"/>
        </w:rPr>
        <w:br w:type="page"/>
      </w:r>
      <w:r>
        <w:rPr>
          <w:rFonts w:ascii="ＭＳ 明朝" w:hAnsi="ＭＳ 明朝" w:hint="eastAsia"/>
          <w:b/>
          <w:sz w:val="22"/>
          <w:szCs w:val="22"/>
        </w:rPr>
        <w:lastRenderedPageBreak/>
        <w:t>本月例研究会は、テレビ会議「Ｚｏｏｍ」を利用して行います。</w:t>
      </w:r>
    </w:p>
    <w:p w14:paraId="0E07862A" w14:textId="77777777" w:rsidR="00BE5D75" w:rsidRDefault="00BE5D75" w:rsidP="00BE5D75">
      <w:pPr>
        <w:rPr>
          <w:rFonts w:ascii="ＭＳ 明朝" w:hAnsi="ＭＳ 明朝"/>
          <w:b/>
          <w:sz w:val="22"/>
          <w:szCs w:val="22"/>
        </w:rPr>
      </w:pPr>
      <w:r>
        <w:rPr>
          <w:rFonts w:ascii="ＭＳ 明朝" w:hAnsi="ＭＳ 明朝" w:hint="eastAsia"/>
          <w:b/>
          <w:sz w:val="22"/>
          <w:szCs w:val="22"/>
        </w:rPr>
        <w:t>以下の事項について、申込み・受講前にご確認お願いします。</w:t>
      </w:r>
    </w:p>
    <w:p w14:paraId="51B2ADC8" w14:textId="77777777" w:rsidR="00BE5D75" w:rsidRDefault="00BE5D75" w:rsidP="00BE5D75">
      <w:pPr>
        <w:rPr>
          <w:rFonts w:ascii="ＭＳ 明朝" w:hAnsi="ＭＳ 明朝"/>
          <w:b/>
          <w:sz w:val="22"/>
          <w:szCs w:val="22"/>
        </w:rPr>
      </w:pPr>
    </w:p>
    <w:p w14:paraId="4EC1B828" w14:textId="77777777" w:rsidR="00BE5D75" w:rsidRDefault="00BE5D75" w:rsidP="00BE5D75">
      <w:pPr>
        <w:rPr>
          <w:rFonts w:ascii="ＭＳ 明朝" w:hAnsi="ＭＳ 明朝"/>
          <w:b/>
          <w:sz w:val="22"/>
          <w:szCs w:val="22"/>
        </w:rPr>
      </w:pPr>
      <w:r>
        <w:rPr>
          <w:rFonts w:ascii="ＭＳ 明朝" w:hAnsi="ＭＳ 明朝" w:hint="eastAsia"/>
          <w:b/>
          <w:sz w:val="22"/>
          <w:szCs w:val="22"/>
        </w:rPr>
        <w:t>【視聴環境】</w:t>
      </w:r>
    </w:p>
    <w:p w14:paraId="78C2C2F3" w14:textId="77777777" w:rsidR="00BE5D75" w:rsidRPr="001A558D" w:rsidRDefault="00BE5D75" w:rsidP="00BE5D75">
      <w:pPr>
        <w:ind w:left="220" w:hangingChars="100" w:hanging="220"/>
        <w:rPr>
          <w:rFonts w:ascii="ＭＳ 明朝" w:hAnsi="ＭＳ 明朝"/>
          <w:bCs/>
          <w:sz w:val="22"/>
          <w:szCs w:val="22"/>
        </w:rPr>
      </w:pPr>
      <w:r w:rsidRPr="001A558D">
        <w:rPr>
          <w:rFonts w:ascii="ＭＳ 明朝" w:hAnsi="ＭＳ 明朝" w:hint="eastAsia"/>
          <w:bCs/>
          <w:sz w:val="22"/>
          <w:szCs w:val="22"/>
        </w:rPr>
        <w:t>＊Ｚｏｏｍを初めて利用される方は、事前に(https://zoom.us/test)より接続テストを行い、ご自身のデバイスから接続できることをご確認お願いします。（スマホまたはタブレットから接続される場合、ZOOM Cloud Meetingsアプリをダウンロードする必要があります）。</w:t>
      </w:r>
    </w:p>
    <w:p w14:paraId="62BDDE1C" w14:textId="77777777" w:rsidR="00BE5D75" w:rsidRDefault="00BE5D75" w:rsidP="00BE5D75">
      <w:pPr>
        <w:rPr>
          <w:rFonts w:ascii="ＭＳ 明朝" w:hAnsi="ＭＳ 明朝"/>
          <w:b/>
          <w:sz w:val="22"/>
          <w:szCs w:val="22"/>
        </w:rPr>
      </w:pPr>
    </w:p>
    <w:p w14:paraId="28FEBF80" w14:textId="77777777" w:rsidR="00BE5D75" w:rsidRDefault="00BE5D75" w:rsidP="00BE5D75">
      <w:pPr>
        <w:rPr>
          <w:rFonts w:ascii="ＭＳ 明朝" w:hAnsi="ＭＳ 明朝"/>
          <w:b/>
          <w:sz w:val="22"/>
          <w:szCs w:val="22"/>
        </w:rPr>
      </w:pPr>
      <w:r w:rsidRPr="00517D92">
        <w:rPr>
          <w:rFonts w:ascii="ＭＳ 明朝" w:hAnsi="ＭＳ 明朝" w:hint="eastAsia"/>
          <w:b/>
          <w:sz w:val="22"/>
          <w:szCs w:val="22"/>
        </w:rPr>
        <w:t>【関東</w:t>
      </w:r>
      <w:r>
        <w:rPr>
          <w:rFonts w:ascii="ＭＳ 明朝" w:hAnsi="ＭＳ 明朝" w:hint="eastAsia"/>
          <w:b/>
          <w:sz w:val="22"/>
          <w:szCs w:val="22"/>
        </w:rPr>
        <w:t>月例</w:t>
      </w:r>
      <w:r w:rsidRPr="00517D92">
        <w:rPr>
          <w:rFonts w:ascii="ＭＳ 明朝" w:hAnsi="ＭＳ 明朝" w:hint="eastAsia"/>
          <w:b/>
          <w:sz w:val="22"/>
          <w:szCs w:val="22"/>
        </w:rPr>
        <w:t>研究会（ＷＥＢ開催）の注意事項】</w:t>
      </w:r>
    </w:p>
    <w:p w14:paraId="5005577B" w14:textId="77777777" w:rsidR="00BE5D75" w:rsidRDefault="00BE5D75" w:rsidP="00BE5D75">
      <w:pPr>
        <w:ind w:left="210" w:hangingChars="100" w:hanging="210"/>
        <w:rPr>
          <w:rFonts w:ascii="ＭＳ 明朝" w:hAnsi="ＭＳ 明朝"/>
          <w:bCs/>
          <w:szCs w:val="21"/>
        </w:rPr>
      </w:pPr>
      <w:r w:rsidRPr="00361B71">
        <w:rPr>
          <w:rFonts w:ascii="ＭＳ 明朝" w:hAnsi="ＭＳ 明朝" w:hint="eastAsia"/>
          <w:bCs/>
          <w:szCs w:val="21"/>
        </w:rPr>
        <w:t>＊参加申込み受付後、当協会から参加費のお支払い方法（振込先）をご案内しますので、５営業日前</w:t>
      </w:r>
      <w:r>
        <w:rPr>
          <w:rFonts w:ascii="ＭＳ 明朝" w:hAnsi="ＭＳ 明朝" w:hint="eastAsia"/>
          <w:bCs/>
          <w:szCs w:val="21"/>
        </w:rPr>
        <w:t>(８月２０日（金）</w:t>
      </w:r>
      <w:r>
        <w:rPr>
          <w:rFonts w:ascii="ＭＳ 明朝" w:hAnsi="ＭＳ 明朝"/>
          <w:bCs/>
          <w:szCs w:val="21"/>
        </w:rPr>
        <w:t>)</w:t>
      </w:r>
      <w:r w:rsidRPr="00361B71">
        <w:rPr>
          <w:rFonts w:ascii="ＭＳ 明朝" w:hAnsi="ＭＳ 明朝" w:hint="eastAsia"/>
          <w:bCs/>
          <w:szCs w:val="21"/>
        </w:rPr>
        <w:t>までに参加費をお支払いください。期限までに入金が確認できない場合は、ご参加いただくことができません。入金が確認できた方には、３営業日前までに</w:t>
      </w:r>
      <w:r>
        <w:rPr>
          <w:rFonts w:ascii="ＭＳ 明朝" w:hAnsi="ＭＳ 明朝" w:hint="eastAsia"/>
          <w:bCs/>
          <w:szCs w:val="21"/>
        </w:rPr>
        <w:t>（８月２４日（火））</w:t>
      </w:r>
      <w:r w:rsidRPr="00361B71">
        <w:rPr>
          <w:rFonts w:ascii="ＭＳ 明朝" w:hAnsi="ＭＳ 明朝" w:hint="eastAsia"/>
          <w:bCs/>
          <w:szCs w:val="21"/>
        </w:rPr>
        <w:t>、Ｚｏｏｍのご案内と講義資料をお送りいたします。</w:t>
      </w:r>
      <w:r>
        <w:rPr>
          <w:rFonts w:ascii="ＭＳ 明朝" w:hAnsi="ＭＳ 明朝" w:hint="eastAsia"/>
          <w:bCs/>
          <w:szCs w:val="21"/>
        </w:rPr>
        <w:t>当協会からＺｏｏｍのご案内が届いていない方は、ご参加いただくことができませんので、</w:t>
      </w:r>
      <w:r w:rsidRPr="00361B71">
        <w:rPr>
          <w:rFonts w:ascii="ＭＳ 明朝" w:hAnsi="ＭＳ 明朝" w:hint="eastAsia"/>
          <w:bCs/>
          <w:szCs w:val="21"/>
        </w:rPr>
        <w:t>３営業日前までに当協会から連絡がない場合には、連絡先にお問い合わせ下さい。</w:t>
      </w:r>
    </w:p>
    <w:p w14:paraId="77F9FC8C" w14:textId="77777777" w:rsidR="00BE5D75" w:rsidRPr="00890991" w:rsidRDefault="00BE5D75" w:rsidP="00BE5D75">
      <w:pPr>
        <w:ind w:left="210" w:hangingChars="100" w:hanging="210"/>
        <w:rPr>
          <w:rFonts w:ascii="ＭＳ 明朝" w:hAnsi="ＭＳ 明朝"/>
          <w:bCs/>
          <w:szCs w:val="21"/>
        </w:rPr>
      </w:pPr>
      <w:r w:rsidRPr="0048287E">
        <w:rPr>
          <w:rFonts w:ascii="ＭＳ 明朝" w:hAnsi="ＭＳ 明朝" w:hint="eastAsia"/>
          <w:bCs/>
          <w:szCs w:val="21"/>
        </w:rPr>
        <w:t>＊講義資料送付後、参加者様のＰＣ・通信環境等が原因で正常に視聴できない場合の返金については、お受けいたしかねますので、予めご了承下さい。</w:t>
      </w:r>
    </w:p>
    <w:p w14:paraId="4C5A7228" w14:textId="77777777" w:rsidR="00BE5D75" w:rsidRDefault="00BE5D75" w:rsidP="00BE5D75">
      <w:pPr>
        <w:ind w:left="210" w:hangingChars="100" w:hanging="210"/>
        <w:rPr>
          <w:rFonts w:ascii="ＭＳ 明朝" w:hAnsi="ＭＳ 明朝"/>
          <w:bCs/>
          <w:szCs w:val="21"/>
        </w:rPr>
      </w:pPr>
      <w:r w:rsidRPr="00890991">
        <w:rPr>
          <w:rFonts w:ascii="ＭＳ 明朝" w:hAnsi="ＭＳ 明朝" w:hint="eastAsia"/>
          <w:bCs/>
          <w:szCs w:val="21"/>
        </w:rPr>
        <w:t>＊研究会当日は、Ｚｏｏｍの名前欄に申し込みフォームと同じ氏名（漢字）を記載し、開催５分前までに接続（入室）して下さい（３０分前から接続可能です）。Ｚｏｏｍの名前記入欄で申込者を確認の上、接続を許可させていただきます。</w:t>
      </w:r>
    </w:p>
    <w:p w14:paraId="44DA4691" w14:textId="77777777" w:rsidR="00BE5D75" w:rsidRPr="00890991" w:rsidRDefault="00BE5D75" w:rsidP="00BE5D75">
      <w:pPr>
        <w:ind w:left="210" w:hangingChars="100" w:hanging="210"/>
        <w:rPr>
          <w:rFonts w:ascii="ＭＳ 明朝" w:hAnsi="ＭＳ 明朝"/>
          <w:bCs/>
          <w:szCs w:val="21"/>
        </w:rPr>
      </w:pPr>
      <w:r w:rsidRPr="00F44B35">
        <w:rPr>
          <w:rFonts w:ascii="ＭＳ 明朝" w:hAnsi="ＭＳ 明朝" w:hint="eastAsia"/>
          <w:bCs/>
          <w:szCs w:val="21"/>
        </w:rPr>
        <w:t>＊お申込み１件につき、１名様のみ参加可能です。複数台のＰＣ･デバイスを接続すること、１台のＰＣ･デバイスから複数名で参加すること、講演内容の録画・録音・画面キャプチャは行わないで下さい。</w:t>
      </w:r>
    </w:p>
    <w:p w14:paraId="04D200F2" w14:textId="77777777" w:rsidR="00BE5D75" w:rsidRPr="00890991" w:rsidRDefault="00BE5D75" w:rsidP="00BE5D75">
      <w:pPr>
        <w:rPr>
          <w:rFonts w:ascii="ＭＳ 明朝" w:hAnsi="ＭＳ 明朝"/>
          <w:bCs/>
          <w:szCs w:val="21"/>
        </w:rPr>
      </w:pPr>
      <w:r w:rsidRPr="00890991">
        <w:rPr>
          <w:rFonts w:ascii="ＭＳ 明朝" w:hAnsi="ＭＳ 明朝" w:hint="eastAsia"/>
          <w:bCs/>
          <w:szCs w:val="21"/>
        </w:rPr>
        <w:t>＊</w:t>
      </w:r>
      <w:r w:rsidRPr="00690B96">
        <w:rPr>
          <w:rFonts w:ascii="ＭＳ 明朝" w:hAnsi="ＭＳ 明朝" w:hint="eastAsia"/>
          <w:bCs/>
          <w:szCs w:val="21"/>
        </w:rPr>
        <w:t>当協会において内部記録の目的で、</w:t>
      </w:r>
      <w:r w:rsidRPr="00890991">
        <w:rPr>
          <w:rFonts w:ascii="ＭＳ 明朝" w:hAnsi="ＭＳ 明朝" w:hint="eastAsia"/>
          <w:bCs/>
          <w:szCs w:val="21"/>
        </w:rPr>
        <w:t>講演部分を録画させていただきます。</w:t>
      </w:r>
    </w:p>
    <w:p w14:paraId="077AF658" w14:textId="77777777" w:rsidR="00BE5D75" w:rsidRPr="00890991" w:rsidRDefault="00BE5D75" w:rsidP="00BE5D75">
      <w:pPr>
        <w:ind w:left="210" w:hangingChars="100" w:hanging="210"/>
        <w:rPr>
          <w:rFonts w:ascii="ＭＳ 明朝" w:hAnsi="ＭＳ 明朝"/>
          <w:bCs/>
          <w:szCs w:val="21"/>
        </w:rPr>
      </w:pPr>
      <w:r w:rsidRPr="00890991">
        <w:rPr>
          <w:rFonts w:ascii="ＭＳ 明朝" w:hAnsi="ＭＳ 明朝" w:hint="eastAsia"/>
          <w:bCs/>
          <w:szCs w:val="21"/>
        </w:rPr>
        <w:t xml:space="preserve">＊研究会当日、Ｚｏｏｍに接続できない場合等のトラブルについては、連絡先の電話又はメール（TEL　03-3595-0578、e-mail　</w:t>
      </w:r>
      <w:hyperlink r:id="rId8" w:history="1">
        <w:r w:rsidRPr="00890991">
          <w:rPr>
            <w:rStyle w:val="a8"/>
            <w:rFonts w:ascii="ＭＳ 明朝" w:hAnsi="ＭＳ 明朝" w:hint="eastAsia"/>
            <w:bCs/>
            <w:szCs w:val="21"/>
          </w:rPr>
          <w:t>les@jiii.or.jp</w:t>
        </w:r>
      </w:hyperlink>
      <w:r w:rsidRPr="00890991">
        <w:rPr>
          <w:rFonts w:ascii="ＭＳ 明朝" w:hAnsi="ＭＳ 明朝" w:hint="eastAsia"/>
          <w:bCs/>
          <w:szCs w:val="21"/>
        </w:rPr>
        <w:t>）でご連絡お願いします。講演中は十分な対応ができない場合がありますので、余裕をもって接続いただけますようお願いします。また、通信状況により、講演の全部又は一部を視聴できなかった場合には、講演終了前までに、下記連絡先のメールに連絡をお願いします。</w:t>
      </w:r>
    </w:p>
    <w:p w14:paraId="13494AD0" w14:textId="77777777" w:rsidR="00BE5D75" w:rsidRPr="00890991" w:rsidRDefault="00BE5D75" w:rsidP="00BE5D75">
      <w:pPr>
        <w:rPr>
          <w:rFonts w:ascii="ＭＳ 明朝" w:hAnsi="ＭＳ 明朝"/>
          <w:bCs/>
          <w:szCs w:val="21"/>
        </w:rPr>
      </w:pPr>
    </w:p>
    <w:p w14:paraId="7DC7D3EB" w14:textId="77777777" w:rsidR="00BE5D75" w:rsidRPr="00727C8B" w:rsidRDefault="00BE5D75" w:rsidP="00BE5D75">
      <w:pPr>
        <w:rPr>
          <w:rFonts w:ascii="ＭＳ 明朝" w:hAnsi="ＭＳ 明朝"/>
          <w:b/>
          <w:sz w:val="22"/>
          <w:szCs w:val="22"/>
        </w:rPr>
      </w:pPr>
      <w:r w:rsidRPr="00727C8B">
        <w:rPr>
          <w:rFonts w:ascii="ＭＳ 明朝" w:hAnsi="ＭＳ 明朝" w:hint="eastAsia"/>
          <w:b/>
          <w:sz w:val="22"/>
          <w:szCs w:val="22"/>
        </w:rPr>
        <w:t>【個人情報の取扱いについて】</w:t>
      </w:r>
    </w:p>
    <w:p w14:paraId="7619CDB6" w14:textId="77777777" w:rsidR="00BE5D75" w:rsidRPr="00890991" w:rsidRDefault="00BE5D75" w:rsidP="00BE5D75">
      <w:pPr>
        <w:ind w:left="210" w:hangingChars="100" w:hanging="210"/>
        <w:rPr>
          <w:rFonts w:ascii="ＭＳ 明朝" w:hAnsi="ＭＳ 明朝"/>
          <w:bCs/>
          <w:szCs w:val="21"/>
        </w:rPr>
      </w:pPr>
      <w:r w:rsidRPr="00890991">
        <w:rPr>
          <w:rFonts w:ascii="ＭＳ 明朝" w:hAnsi="ＭＳ 明朝" w:hint="eastAsia"/>
          <w:bCs/>
          <w:szCs w:val="21"/>
        </w:rPr>
        <w:t>・日本ライセンス協会は、申込の際に提供いただいた個人情報を、今回お申し込みの月例研究会に関するご連絡、講師への参加者の氏名、所属先の提供、当協会からの今後のご案内の送付その他本月例研究会の実施・運営のために利用します。</w:t>
      </w:r>
    </w:p>
    <w:p w14:paraId="56F5BC52" w14:textId="77777777" w:rsidR="00BE5D75" w:rsidRPr="00890991" w:rsidRDefault="00BE5D75" w:rsidP="00BE5D75">
      <w:pPr>
        <w:rPr>
          <w:rFonts w:ascii="ＭＳ 明朝" w:hAnsi="ＭＳ 明朝"/>
          <w:bCs/>
          <w:szCs w:val="21"/>
        </w:rPr>
      </w:pPr>
      <w:r w:rsidRPr="00890991">
        <w:rPr>
          <w:rFonts w:ascii="ＭＳ 明朝" w:hAnsi="ＭＳ 明朝" w:hint="eastAsia"/>
          <w:bCs/>
          <w:szCs w:val="21"/>
        </w:rPr>
        <w:t>・個人情報は、不正アクセス、紛失、破壊、改ざんおよび漏洩等の予防、安全な管理に努めます。</w:t>
      </w:r>
    </w:p>
    <w:p w14:paraId="2C4683B6" w14:textId="77777777" w:rsidR="00BE5D75" w:rsidRPr="00890991" w:rsidRDefault="00BE5D75" w:rsidP="00BE5D75">
      <w:pPr>
        <w:rPr>
          <w:rFonts w:ascii="ＭＳ 明朝" w:hAnsi="ＭＳ 明朝"/>
          <w:b/>
          <w:szCs w:val="21"/>
        </w:rPr>
      </w:pPr>
    </w:p>
    <w:p w14:paraId="2837A281" w14:textId="77777777" w:rsidR="00BE5D75" w:rsidRPr="00A71BBF" w:rsidRDefault="00BE5D75" w:rsidP="00BE5D75">
      <w:pPr>
        <w:rPr>
          <w:rFonts w:ascii="ＭＳ 明朝" w:hAnsi="ＭＳ 明朝"/>
          <w:b/>
          <w:sz w:val="22"/>
          <w:szCs w:val="22"/>
        </w:rPr>
      </w:pPr>
      <w:r>
        <w:rPr>
          <w:rFonts w:ascii="ＭＳ 明朝" w:hAnsi="ＭＳ 明朝" w:hint="eastAsia"/>
          <w:b/>
          <w:sz w:val="22"/>
          <w:szCs w:val="22"/>
        </w:rPr>
        <w:t>４</w:t>
      </w:r>
      <w:r w:rsidRPr="00A71BBF">
        <w:rPr>
          <w:rFonts w:ascii="ＭＳ 明朝" w:hAnsi="ＭＳ 明朝" w:hint="eastAsia"/>
          <w:b/>
          <w:sz w:val="22"/>
          <w:szCs w:val="22"/>
        </w:rPr>
        <w:t>．連絡先</w:t>
      </w:r>
    </w:p>
    <w:p w14:paraId="7961E9FB" w14:textId="77777777" w:rsidR="00BE5D75" w:rsidRPr="00A71BBF" w:rsidRDefault="00BE5D75" w:rsidP="00BE5D75">
      <w:pPr>
        <w:ind w:firstLineChars="200" w:firstLine="440"/>
        <w:rPr>
          <w:rFonts w:ascii="ＭＳ 明朝" w:hAnsi="ＭＳ 明朝"/>
          <w:bCs/>
          <w:sz w:val="22"/>
          <w:szCs w:val="22"/>
        </w:rPr>
      </w:pPr>
      <w:r w:rsidRPr="00A71BBF">
        <w:rPr>
          <w:rFonts w:ascii="ＭＳ 明朝" w:hAnsi="ＭＳ 明朝" w:hint="eastAsia"/>
          <w:bCs/>
          <w:sz w:val="22"/>
          <w:szCs w:val="22"/>
        </w:rPr>
        <w:t>日本ライセンス協会　事務局　阿部　利昭</w:t>
      </w:r>
    </w:p>
    <w:p w14:paraId="3C5A2816" w14:textId="77777777" w:rsidR="00BE5D75" w:rsidRPr="00A71BBF" w:rsidRDefault="00BE5D75" w:rsidP="00BE5D75">
      <w:pPr>
        <w:ind w:firstLineChars="200" w:firstLine="440"/>
        <w:rPr>
          <w:rFonts w:ascii="ＭＳ 明朝" w:hAnsi="ＭＳ 明朝"/>
          <w:bCs/>
          <w:sz w:val="22"/>
          <w:szCs w:val="22"/>
        </w:rPr>
      </w:pPr>
      <w:r w:rsidRPr="00A71BBF">
        <w:rPr>
          <w:rFonts w:ascii="ＭＳ 明朝" w:hAnsi="ＭＳ 明朝" w:hint="eastAsia"/>
          <w:bCs/>
          <w:sz w:val="22"/>
          <w:szCs w:val="22"/>
        </w:rPr>
        <w:t>〒105-0001 東京都港区虎ノ門三丁目１番１号 虎ノ門三丁目ビルディング 発明推進協会内</w:t>
      </w:r>
    </w:p>
    <w:p w14:paraId="69C0AF07" w14:textId="77777777" w:rsidR="00BE5D75" w:rsidRPr="00A71BBF" w:rsidRDefault="00BE5D75" w:rsidP="00BE5D75">
      <w:pPr>
        <w:ind w:firstLineChars="200" w:firstLine="440"/>
        <w:rPr>
          <w:rFonts w:ascii="ＭＳ 明朝" w:hAnsi="ＭＳ 明朝"/>
          <w:bCs/>
          <w:sz w:val="22"/>
          <w:szCs w:val="22"/>
        </w:rPr>
      </w:pPr>
      <w:r w:rsidRPr="00A71BBF">
        <w:rPr>
          <w:rFonts w:ascii="ＭＳ 明朝" w:hAnsi="ＭＳ 明朝" w:hint="eastAsia"/>
          <w:bCs/>
          <w:sz w:val="22"/>
          <w:szCs w:val="22"/>
        </w:rPr>
        <w:t xml:space="preserve">TEL　</w:t>
      </w:r>
      <w:r w:rsidRPr="00A71BBF">
        <w:rPr>
          <w:rFonts w:ascii="ＭＳ 明朝" w:hAnsi="ＭＳ 明朝"/>
          <w:bCs/>
          <w:sz w:val="22"/>
          <w:szCs w:val="22"/>
        </w:rPr>
        <w:t>03-3595-0578</w:t>
      </w:r>
      <w:r w:rsidRPr="00A71BBF">
        <w:rPr>
          <w:rFonts w:ascii="ＭＳ 明朝" w:hAnsi="ＭＳ 明朝" w:hint="eastAsia"/>
          <w:bCs/>
          <w:sz w:val="22"/>
          <w:szCs w:val="22"/>
        </w:rPr>
        <w:t xml:space="preserve">　FAX　</w:t>
      </w:r>
      <w:r w:rsidRPr="00A71BBF">
        <w:rPr>
          <w:rFonts w:ascii="ＭＳ 明朝" w:hAnsi="ＭＳ 明朝"/>
          <w:bCs/>
          <w:sz w:val="22"/>
          <w:szCs w:val="22"/>
        </w:rPr>
        <w:t>03-3595-0485</w:t>
      </w:r>
    </w:p>
    <w:p w14:paraId="200793FC" w14:textId="77777777" w:rsidR="00BE5D75" w:rsidRDefault="00BE5D75" w:rsidP="00BE5D75">
      <w:pPr>
        <w:ind w:firstLineChars="200" w:firstLine="440"/>
        <w:rPr>
          <w:rFonts w:ascii="ＭＳ 明朝" w:hAnsi="ＭＳ 明朝"/>
          <w:bCs/>
          <w:sz w:val="22"/>
          <w:szCs w:val="22"/>
        </w:rPr>
      </w:pPr>
      <w:r w:rsidRPr="00A71BBF">
        <w:rPr>
          <w:rFonts w:ascii="ＭＳ 明朝" w:hAnsi="ＭＳ 明朝" w:hint="eastAsia"/>
          <w:bCs/>
          <w:sz w:val="22"/>
          <w:szCs w:val="22"/>
        </w:rPr>
        <w:t xml:space="preserve">e-mail　</w:t>
      </w:r>
      <w:hyperlink r:id="rId9" w:history="1">
        <w:r w:rsidRPr="00A71BBF">
          <w:rPr>
            <w:rStyle w:val="a8"/>
            <w:rFonts w:ascii="ＭＳ 明朝" w:hAnsi="ＭＳ 明朝"/>
            <w:bCs/>
            <w:sz w:val="22"/>
            <w:szCs w:val="22"/>
          </w:rPr>
          <w:t>les@jiii.or.jp</w:t>
        </w:r>
      </w:hyperlink>
    </w:p>
    <w:bookmarkEnd w:id="0"/>
    <w:p w14:paraId="5DC4E85C" w14:textId="77777777" w:rsidR="00BE5D75" w:rsidRPr="00EC7885" w:rsidRDefault="00BE5D75" w:rsidP="00BE5D75"/>
    <w:p w14:paraId="210261BA" w14:textId="77777777" w:rsidR="006C04AD" w:rsidRPr="00BE5D75" w:rsidRDefault="006C04AD"/>
    <w:sectPr w:rsidR="006C04AD" w:rsidRPr="00BE5D75" w:rsidSect="004F5334">
      <w:footerReference w:type="even" r:id="rId10"/>
      <w:footerReference w:type="default" r:id="rId11"/>
      <w:pgSz w:w="11906" w:h="16838"/>
      <w:pgMar w:top="1134" w:right="1304" w:bottom="567" w:left="1361" w:header="720" w:footer="720" w:gutter="0"/>
      <w:cols w:space="720"/>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95DB2F" w14:textId="77777777" w:rsidR="00BE5D75" w:rsidRDefault="00BE5D75" w:rsidP="00BE5D75">
      <w:r>
        <w:separator/>
      </w:r>
    </w:p>
  </w:endnote>
  <w:endnote w:type="continuationSeparator" w:id="0">
    <w:p w14:paraId="0C7690BE" w14:textId="77777777" w:rsidR="00BE5D75" w:rsidRDefault="00BE5D75" w:rsidP="00BE5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auto"/>
    <w:pitch w:val="variable"/>
    <w:sig w:usb0="E00002FF" w:usb1="5000785B" w:usb2="00000000" w:usb3="00000000" w:csb0="0000019F" w:csb1="00000000"/>
  </w:font>
  <w:font w:name="‚l‚r –¾’©">
    <w:altName w:val="ＭＳ 明朝"/>
    <w:panose1 w:val="00000000000000000000"/>
    <w:charset w:val="00"/>
    <w:family w:val="roman"/>
    <w:notTrueType/>
    <w:pitch w:val="default"/>
    <w:sig w:usb0="00000003" w:usb1="00000000" w:usb2="00000000" w:usb3="00000000" w:csb0="00000001" w:csb1="00000000"/>
  </w:font>
  <w:font w:name="ＭＳ ゴシック">
    <w:altName w:val="MS Gothic"/>
    <w:panose1 w:val="020B0609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F7DB4" w14:textId="77777777" w:rsidR="004F5334" w:rsidRDefault="00BE5D75">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14:paraId="49D61484" w14:textId="77777777" w:rsidR="004F5334" w:rsidRDefault="00BE5D75">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2BF2C26" w14:textId="77777777" w:rsidR="004F5334" w:rsidRDefault="00BE5D75" w:rsidP="004F5334">
    <w:pPr>
      <w:pStyle w:val="a5"/>
      <w:framePr w:wrap="around" w:vAnchor="text" w:hAnchor="margin" w:xAlign="right" w:y="1"/>
      <w:jc w:val="center"/>
      <w:rPr>
        <w:rStyle w:val="a7"/>
      </w:rPr>
    </w:pPr>
  </w:p>
  <w:p w14:paraId="3B0D7549" w14:textId="77777777" w:rsidR="004F5334" w:rsidRDefault="00BE5D75" w:rsidP="004F5334">
    <w:pPr>
      <w:pStyle w:val="a5"/>
      <w:ind w:right="360"/>
      <w:jc w:val="center"/>
    </w:pPr>
    <w:r>
      <w:rPr>
        <w:rStyle w:val="a7"/>
      </w:rPr>
      <w:fldChar w:fldCharType="begin"/>
    </w:r>
    <w:r>
      <w:rPr>
        <w:rStyle w:val="a7"/>
      </w:rPr>
      <w:instrText xml:space="preserve"> PAGE </w:instrText>
    </w:r>
    <w:r>
      <w:rPr>
        <w:rStyle w:val="a7"/>
      </w:rPr>
      <w:fldChar w:fldCharType="separate"/>
    </w:r>
    <w:r>
      <w:rPr>
        <w:rStyle w:val="a7"/>
        <w:noProof/>
      </w:rPr>
      <w:t>1</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628EFC" w14:textId="77777777" w:rsidR="00BE5D75" w:rsidRDefault="00BE5D75" w:rsidP="00BE5D75">
      <w:r>
        <w:separator/>
      </w:r>
    </w:p>
  </w:footnote>
  <w:footnote w:type="continuationSeparator" w:id="0">
    <w:p w14:paraId="23A79AF3" w14:textId="77777777" w:rsidR="00BE5D75" w:rsidRDefault="00BE5D75" w:rsidP="00BE5D7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5D75"/>
    <w:rsid w:val="006C04AD"/>
    <w:rsid w:val="00BE5D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DFBC14A"/>
  <w15:chartTrackingRefBased/>
  <w15:docId w15:val="{1EC8E43E-E4A2-45AC-99BE-07AC90E60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E5D7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next w:val="a"/>
    <w:link w:val="a4"/>
    <w:rsid w:val="00BE5D75"/>
    <w:pPr>
      <w:jc w:val="right"/>
    </w:pPr>
  </w:style>
  <w:style w:type="character" w:customStyle="1" w:styleId="a4">
    <w:name w:val="結語 (文字)"/>
    <w:basedOn w:val="a0"/>
    <w:link w:val="a3"/>
    <w:rsid w:val="00BE5D75"/>
    <w:rPr>
      <w:rFonts w:ascii="Century" w:eastAsia="ＭＳ 明朝" w:hAnsi="Century" w:cs="Times New Roman"/>
      <w:szCs w:val="20"/>
    </w:rPr>
  </w:style>
  <w:style w:type="paragraph" w:styleId="a5">
    <w:name w:val="footer"/>
    <w:basedOn w:val="a"/>
    <w:link w:val="a6"/>
    <w:rsid w:val="00BE5D75"/>
    <w:pPr>
      <w:tabs>
        <w:tab w:val="center" w:pos="4252"/>
        <w:tab w:val="right" w:pos="8504"/>
      </w:tabs>
      <w:snapToGrid w:val="0"/>
    </w:pPr>
  </w:style>
  <w:style w:type="character" w:customStyle="1" w:styleId="a6">
    <w:name w:val="フッター (文字)"/>
    <w:basedOn w:val="a0"/>
    <w:link w:val="a5"/>
    <w:rsid w:val="00BE5D75"/>
    <w:rPr>
      <w:rFonts w:ascii="Century" w:eastAsia="ＭＳ 明朝" w:hAnsi="Century" w:cs="Times New Roman"/>
      <w:szCs w:val="20"/>
    </w:rPr>
  </w:style>
  <w:style w:type="character" w:styleId="a7">
    <w:name w:val="page number"/>
    <w:basedOn w:val="a0"/>
    <w:rsid w:val="00BE5D75"/>
  </w:style>
  <w:style w:type="character" w:styleId="a8">
    <w:name w:val="Hyperlink"/>
    <w:rsid w:val="00BE5D75"/>
    <w:rPr>
      <w:color w:val="0000FF"/>
      <w:u w:val="single"/>
    </w:rPr>
  </w:style>
  <w:style w:type="paragraph" w:styleId="a9">
    <w:name w:val="header"/>
    <w:basedOn w:val="a"/>
    <w:link w:val="aa"/>
    <w:rsid w:val="00BE5D75"/>
    <w:pPr>
      <w:tabs>
        <w:tab w:val="center" w:pos="4252"/>
        <w:tab w:val="right" w:pos="8504"/>
      </w:tabs>
      <w:snapToGrid w:val="0"/>
    </w:pPr>
  </w:style>
  <w:style w:type="character" w:customStyle="1" w:styleId="aa">
    <w:name w:val="ヘッダー (文字)"/>
    <w:basedOn w:val="a0"/>
    <w:link w:val="a9"/>
    <w:rsid w:val="00BE5D75"/>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jiii.or.jp"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lesj.org/workshop/monthly/east.php"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les@jiii.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667</Words>
  <Characters>3804</Characters>
  <Application>Microsoft Office Word</Application>
  <DocSecurity>0</DocSecurity>
  <Lines>31</Lines>
  <Paragraphs>8</Paragraphs>
  <ScaleCrop>false</ScaleCrop>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羽田 幸人</dc:creator>
  <cp:keywords/>
  <dc:description/>
  <cp:lastModifiedBy>羽田 幸人</cp:lastModifiedBy>
  <cp:revision>1</cp:revision>
  <dcterms:created xsi:type="dcterms:W3CDTF">2021-07-19T02:32:00Z</dcterms:created>
  <dcterms:modified xsi:type="dcterms:W3CDTF">2021-07-19T02:32:00Z</dcterms:modified>
</cp:coreProperties>
</file>