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0B8B7" w14:textId="77777777" w:rsidR="008F2152" w:rsidRPr="008F2152" w:rsidRDefault="008F2152" w:rsidP="008F2152">
      <w:pPr>
        <w:tabs>
          <w:tab w:val="center" w:pos="4252"/>
          <w:tab w:val="right" w:pos="8504"/>
        </w:tabs>
        <w:snapToGrid w:val="0"/>
        <w:jc w:val="center"/>
        <w:rPr>
          <w:rFonts w:ascii="Century" w:eastAsia="ＭＳ 明朝" w:hAnsi="Century" w:cs="Times New Roman"/>
          <w:szCs w:val="20"/>
        </w:rPr>
      </w:pPr>
      <w:bookmarkStart w:id="0" w:name="_Hlk77585445"/>
      <w:r w:rsidRPr="008F2152">
        <w:rPr>
          <w:rFonts w:ascii="Century" w:eastAsia="ＭＳ 明朝" w:hAnsi="Century" w:cs="Times New Roman"/>
          <w:noProof/>
          <w:szCs w:val="20"/>
        </w:rPr>
        <w:drawing>
          <wp:inline distT="0" distB="0" distL="0" distR="0" wp14:anchorId="7C5F4E33" wp14:editId="6F47FEC6">
            <wp:extent cx="1851025" cy="106807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1025" cy="1068070"/>
                    </a:xfrm>
                    <a:prstGeom prst="rect">
                      <a:avLst/>
                    </a:prstGeom>
                    <a:noFill/>
                    <a:ln>
                      <a:noFill/>
                    </a:ln>
                  </pic:spPr>
                </pic:pic>
              </a:graphicData>
            </a:graphic>
          </wp:inline>
        </w:drawing>
      </w:r>
    </w:p>
    <w:p w14:paraId="1DDB16E7" w14:textId="77777777" w:rsidR="008F2152" w:rsidRPr="008F2152" w:rsidRDefault="008F2152" w:rsidP="008F2152">
      <w:pPr>
        <w:jc w:val="center"/>
        <w:rPr>
          <w:rFonts w:ascii="ＭＳ 明朝" w:eastAsia="ＭＳ 明朝" w:hAnsi="Century" w:cs="Times New Roman"/>
          <w:b/>
          <w:sz w:val="28"/>
          <w:szCs w:val="28"/>
        </w:rPr>
      </w:pPr>
      <w:r w:rsidRPr="008F2152">
        <w:rPr>
          <w:rFonts w:ascii="ＭＳ 明朝" w:eastAsia="ＭＳ 明朝" w:hAnsi="Century" w:cs="Times New Roman" w:hint="eastAsia"/>
          <w:b/>
          <w:sz w:val="28"/>
          <w:szCs w:val="28"/>
        </w:rPr>
        <w:t>[２０２２年６月　関東月例研究会（ＷＥＢ開催）のご案内]</w:t>
      </w:r>
    </w:p>
    <w:p w14:paraId="790A6E43" w14:textId="77777777" w:rsidR="008F2152" w:rsidRPr="008F2152" w:rsidRDefault="008F2152" w:rsidP="008F2152">
      <w:pPr>
        <w:jc w:val="right"/>
        <w:rPr>
          <w:rFonts w:ascii="ＭＳ 明朝" w:eastAsia="ＭＳ 明朝" w:hAnsi="Century" w:cs="Times New Roman"/>
          <w:b/>
          <w:sz w:val="24"/>
          <w:szCs w:val="20"/>
        </w:rPr>
      </w:pPr>
      <w:r w:rsidRPr="008F2152">
        <w:rPr>
          <w:rFonts w:ascii="ＭＳ 明朝" w:eastAsia="ＭＳ 明朝" w:hAnsi="Century" w:cs="Times New Roman" w:hint="eastAsia"/>
          <w:b/>
          <w:sz w:val="24"/>
          <w:szCs w:val="20"/>
        </w:rPr>
        <w:t>日本ライセンス協会　関東研修委員会</w:t>
      </w:r>
      <w:bookmarkStart w:id="1" w:name="_Hlk29250580"/>
      <w:bookmarkStart w:id="2" w:name="_Hlk14820091"/>
    </w:p>
    <w:bookmarkEnd w:id="1"/>
    <w:p w14:paraId="2034F215" w14:textId="77777777" w:rsidR="008F2152" w:rsidRPr="008F2152" w:rsidRDefault="008F2152" w:rsidP="008F2152">
      <w:pPr>
        <w:spacing w:line="300" w:lineRule="exact"/>
        <w:jc w:val="center"/>
        <w:rPr>
          <w:rFonts w:asciiTheme="minorEastAsia" w:hAnsiTheme="minorEastAsia" w:cs="Times New Roman"/>
          <w:b/>
          <w:bCs/>
          <w:sz w:val="28"/>
          <w:szCs w:val="28"/>
        </w:rPr>
      </w:pPr>
      <w:r w:rsidRPr="008F2152">
        <w:rPr>
          <w:rFonts w:asciiTheme="minorEastAsia" w:hAnsiTheme="minorEastAsia" w:cs="Times New Roman" w:hint="eastAsia"/>
          <w:b/>
          <w:bCs/>
          <w:sz w:val="28"/>
          <w:szCs w:val="28"/>
        </w:rPr>
        <w:t>欧州統一特許制度下における特許ポートフォリオの戦略を考える</w:t>
      </w:r>
    </w:p>
    <w:p w14:paraId="2A37DF48" w14:textId="77777777" w:rsidR="008F2152" w:rsidRPr="008F2152" w:rsidRDefault="008F2152" w:rsidP="008F2152">
      <w:pPr>
        <w:spacing w:line="300" w:lineRule="exact"/>
        <w:jc w:val="center"/>
        <w:rPr>
          <w:rFonts w:asciiTheme="minorEastAsia" w:hAnsiTheme="minorEastAsia" w:cs="Times New Roman"/>
          <w:b/>
          <w:bCs/>
          <w:sz w:val="28"/>
          <w:szCs w:val="28"/>
        </w:rPr>
      </w:pPr>
      <w:r w:rsidRPr="008F2152">
        <w:rPr>
          <w:rFonts w:asciiTheme="minorEastAsia" w:hAnsiTheme="minorEastAsia" w:cs="Times New Roman" w:hint="eastAsia"/>
          <w:b/>
          <w:bCs/>
          <w:sz w:val="28"/>
          <w:szCs w:val="28"/>
        </w:rPr>
        <w:t>～権利行使とライセンスに焦点をあてて～</w:t>
      </w:r>
    </w:p>
    <w:bookmarkEnd w:id="2"/>
    <w:p w14:paraId="3C7D83DB" w14:textId="77777777" w:rsidR="008F2152" w:rsidRPr="008F2152" w:rsidRDefault="008F2152" w:rsidP="008F2152">
      <w:pPr>
        <w:spacing w:line="300" w:lineRule="exact"/>
        <w:jc w:val="center"/>
        <w:rPr>
          <w:rFonts w:asciiTheme="minorEastAsia" w:hAnsiTheme="minorEastAsia" w:cs="Times New Roman"/>
          <w:b/>
          <w:bCs/>
          <w:color w:val="000000"/>
          <w:sz w:val="28"/>
          <w:szCs w:val="28"/>
        </w:rPr>
      </w:pPr>
    </w:p>
    <w:p w14:paraId="363832F7" w14:textId="77777777" w:rsidR="008F2152" w:rsidRPr="008F2152" w:rsidRDefault="008F2152" w:rsidP="008F2152">
      <w:pPr>
        <w:spacing w:line="300" w:lineRule="exact"/>
        <w:ind w:leftChars="740" w:left="1554" w:firstLineChars="300" w:firstLine="723"/>
        <w:jc w:val="left"/>
        <w:rPr>
          <w:rFonts w:ascii="ＭＳ 明朝" w:eastAsia="ＭＳ 明朝" w:hAnsi="Century" w:cs="Times New Roman"/>
          <w:b/>
          <w:bCs/>
          <w:color w:val="000000"/>
          <w:sz w:val="24"/>
          <w:szCs w:val="20"/>
        </w:rPr>
      </w:pPr>
      <w:r w:rsidRPr="008F2152">
        <w:rPr>
          <w:rFonts w:ascii="ＭＳ 明朝" w:eastAsia="ＭＳ 明朝" w:hAnsi="Century" w:cs="Times New Roman" w:hint="eastAsia"/>
          <w:b/>
          <w:bCs/>
          <w:color w:val="000000"/>
          <w:sz w:val="24"/>
          <w:szCs w:val="20"/>
        </w:rPr>
        <w:t>開催日</w:t>
      </w:r>
      <w:r w:rsidRPr="008F2152">
        <w:rPr>
          <w:rFonts w:ascii="ＭＳ 明朝" w:eastAsia="ＭＳ 明朝" w:hAnsi="Century" w:cs="Times New Roman" w:hint="eastAsia"/>
          <w:b/>
          <w:bCs/>
          <w:color w:val="000000"/>
          <w:sz w:val="24"/>
          <w:szCs w:val="20"/>
          <w:lang w:eastAsia="zh-TW"/>
        </w:rPr>
        <w:t>：</w:t>
      </w:r>
      <w:r w:rsidRPr="008F2152">
        <w:rPr>
          <w:rFonts w:ascii="ＭＳ 明朝" w:eastAsia="ＭＳ 明朝" w:hAnsi="Century" w:cs="Times New Roman" w:hint="eastAsia"/>
          <w:b/>
          <w:bCs/>
          <w:color w:val="000000"/>
          <w:sz w:val="24"/>
          <w:szCs w:val="20"/>
        </w:rPr>
        <w:t>２０２２</w:t>
      </w:r>
      <w:r w:rsidRPr="008F2152">
        <w:rPr>
          <w:rFonts w:ascii="ＭＳ 明朝" w:eastAsia="ＭＳ 明朝" w:hAnsi="Century" w:cs="Times New Roman" w:hint="eastAsia"/>
          <w:b/>
          <w:bCs/>
          <w:color w:val="000000"/>
          <w:sz w:val="24"/>
          <w:szCs w:val="20"/>
          <w:lang w:eastAsia="zh-TW"/>
        </w:rPr>
        <w:t>年</w:t>
      </w:r>
      <w:r w:rsidRPr="008F2152">
        <w:rPr>
          <w:rFonts w:ascii="ＭＳ 明朝" w:eastAsia="ＭＳ 明朝" w:hAnsi="Century" w:cs="Times New Roman" w:hint="eastAsia"/>
          <w:b/>
          <w:bCs/>
          <w:color w:val="000000"/>
          <w:sz w:val="24"/>
          <w:szCs w:val="20"/>
        </w:rPr>
        <w:t>６</w:t>
      </w:r>
      <w:r w:rsidRPr="008F2152">
        <w:rPr>
          <w:rFonts w:ascii="ＭＳ 明朝" w:eastAsia="ＭＳ 明朝" w:hAnsi="Century" w:cs="Times New Roman" w:hint="eastAsia"/>
          <w:b/>
          <w:bCs/>
          <w:color w:val="000000"/>
          <w:sz w:val="24"/>
          <w:szCs w:val="20"/>
          <w:lang w:eastAsia="zh-TW"/>
        </w:rPr>
        <w:t>月</w:t>
      </w:r>
      <w:r w:rsidRPr="008F2152">
        <w:rPr>
          <w:rFonts w:ascii="ＭＳ 明朝" w:eastAsia="ＭＳ 明朝" w:hAnsi="Century" w:cs="Times New Roman" w:hint="eastAsia"/>
          <w:b/>
          <w:bCs/>
          <w:color w:val="000000"/>
          <w:sz w:val="24"/>
          <w:szCs w:val="20"/>
        </w:rPr>
        <w:t>２４</w:t>
      </w:r>
      <w:r w:rsidRPr="008F2152">
        <w:rPr>
          <w:rFonts w:ascii="ＭＳ 明朝" w:eastAsia="ＭＳ 明朝" w:hAnsi="Century" w:cs="Times New Roman" w:hint="eastAsia"/>
          <w:b/>
          <w:bCs/>
          <w:color w:val="000000"/>
          <w:sz w:val="24"/>
          <w:szCs w:val="20"/>
          <w:lang w:eastAsia="zh-TW"/>
        </w:rPr>
        <w:t>日</w:t>
      </w:r>
      <w:r w:rsidRPr="008F2152">
        <w:rPr>
          <w:rFonts w:ascii="ＭＳ 明朝" w:eastAsia="ＭＳ 明朝" w:hAnsi="Century" w:cs="Times New Roman" w:hint="eastAsia"/>
          <w:b/>
          <w:bCs/>
          <w:color w:val="000000"/>
          <w:sz w:val="24"/>
          <w:szCs w:val="20"/>
        </w:rPr>
        <w:t>(金)</w:t>
      </w:r>
    </w:p>
    <w:p w14:paraId="2507EF5F" w14:textId="77777777" w:rsidR="008F2152" w:rsidRPr="008F2152" w:rsidRDefault="008F2152" w:rsidP="008F2152">
      <w:pPr>
        <w:spacing w:line="300" w:lineRule="exact"/>
        <w:ind w:leftChars="740" w:left="1554" w:firstLineChars="300" w:firstLine="723"/>
        <w:rPr>
          <w:rFonts w:ascii="ＭＳ 明朝" w:eastAsia="ＭＳ 明朝" w:hAnsi="Century" w:cs="Times New Roman"/>
          <w:b/>
          <w:bCs/>
          <w:color w:val="000000"/>
          <w:sz w:val="24"/>
          <w:szCs w:val="20"/>
        </w:rPr>
      </w:pPr>
      <w:r w:rsidRPr="008F2152">
        <w:rPr>
          <w:rFonts w:ascii="ＭＳ 明朝" w:eastAsia="ＭＳ 明朝" w:hAnsi="Century" w:cs="Times New Roman" w:hint="eastAsia"/>
          <w:b/>
          <w:bCs/>
          <w:color w:val="000000"/>
          <w:sz w:val="24"/>
          <w:szCs w:val="20"/>
        </w:rPr>
        <w:t>場　所：ＷＥＢ開催（Ｚｏｏｍ）</w:t>
      </w:r>
    </w:p>
    <w:p w14:paraId="3C76C77C" w14:textId="77777777" w:rsidR="008F2152" w:rsidRPr="008F2152" w:rsidRDefault="008F2152" w:rsidP="008F2152">
      <w:pPr>
        <w:spacing w:line="300" w:lineRule="exact"/>
        <w:ind w:leftChars="740" w:left="1554" w:firstLineChars="300" w:firstLine="723"/>
        <w:rPr>
          <w:rFonts w:ascii="ＭＳ 明朝" w:eastAsia="ＭＳ 明朝" w:hAnsi="ＭＳ 明朝" w:cs="Times New Roman"/>
          <w:b/>
          <w:sz w:val="24"/>
          <w:szCs w:val="24"/>
        </w:rPr>
      </w:pPr>
      <w:r w:rsidRPr="008F2152">
        <w:rPr>
          <w:rFonts w:ascii="ＭＳ 明朝" w:eastAsia="ＭＳ 明朝" w:hAnsi="ＭＳ 明朝" w:cs="Times New Roman" w:hint="eastAsia"/>
          <w:b/>
          <w:sz w:val="24"/>
          <w:szCs w:val="24"/>
        </w:rPr>
        <w:t>講　師：</w:t>
      </w:r>
      <w:bookmarkStart w:id="3" w:name="_Hlk43477560"/>
      <w:bookmarkStart w:id="4" w:name="_Hlk14820110"/>
      <w:bookmarkStart w:id="5" w:name="_Hlk43377470"/>
      <w:r w:rsidRPr="008F2152">
        <w:rPr>
          <w:rFonts w:ascii="ＭＳ Ｐゴシック" w:eastAsia="ＭＳ 明朝" w:hAnsi="Century" w:cs="Times New Roman" w:hint="eastAsia"/>
          <w:b/>
          <w:sz w:val="24"/>
          <w:szCs w:val="24"/>
        </w:rPr>
        <w:t>竹下　敦也　氏</w:t>
      </w:r>
    </w:p>
    <w:bookmarkEnd w:id="3"/>
    <w:bookmarkEnd w:id="4"/>
    <w:bookmarkEnd w:id="5"/>
    <w:p w14:paraId="33CFADD3" w14:textId="77777777" w:rsidR="008F2152" w:rsidRPr="008F2152" w:rsidRDefault="008F2152" w:rsidP="008F2152">
      <w:pPr>
        <w:spacing w:line="360" w:lineRule="exact"/>
        <w:ind w:firstLineChars="1000" w:firstLine="2409"/>
        <w:rPr>
          <w:rFonts w:ascii="ＭＳ 明朝" w:eastAsia="ＭＳ 明朝" w:hAnsi="ＭＳ 明朝" w:cs="Times New Roman"/>
          <w:sz w:val="24"/>
          <w:szCs w:val="24"/>
        </w:rPr>
      </w:pPr>
      <w:r w:rsidRPr="008F2152">
        <w:rPr>
          <w:rFonts w:ascii="Century" w:eastAsia="ＭＳ 明朝" w:hAnsi="ＭＳ 明朝" w:cs="Arial" w:hint="eastAsia"/>
          <w:b/>
          <w:sz w:val="24"/>
          <w:szCs w:val="24"/>
        </w:rPr>
        <w:t>（</w:t>
      </w:r>
      <w:proofErr w:type="spellStart"/>
      <w:r w:rsidRPr="008F2152">
        <w:rPr>
          <w:rFonts w:ascii="Century" w:eastAsia="ＭＳ 明朝" w:hAnsi="ＭＳ 明朝" w:cs="Arial" w:hint="eastAsia"/>
          <w:b/>
          <w:sz w:val="24"/>
          <w:szCs w:val="24"/>
        </w:rPr>
        <w:t>Plasseraud</w:t>
      </w:r>
      <w:proofErr w:type="spellEnd"/>
      <w:r w:rsidRPr="008F2152">
        <w:rPr>
          <w:rFonts w:ascii="Century" w:eastAsia="ＭＳ 明朝" w:hAnsi="ＭＳ 明朝" w:cs="Arial" w:hint="eastAsia"/>
          <w:b/>
          <w:sz w:val="24"/>
          <w:szCs w:val="24"/>
        </w:rPr>
        <w:t xml:space="preserve"> IP</w:t>
      </w:r>
      <w:r w:rsidRPr="008F2152">
        <w:rPr>
          <w:rFonts w:ascii="Century" w:eastAsia="ＭＳ 明朝" w:hAnsi="ＭＳ 明朝" w:cs="Arial"/>
          <w:b/>
          <w:sz w:val="24"/>
          <w:szCs w:val="24"/>
        </w:rPr>
        <w:t xml:space="preserve"> </w:t>
      </w:r>
      <w:r w:rsidRPr="008F2152">
        <w:rPr>
          <w:rFonts w:ascii="Century" w:eastAsia="ＭＳ 明朝" w:hAnsi="ＭＳ 明朝" w:cs="Arial" w:hint="eastAsia"/>
          <w:b/>
          <w:sz w:val="24"/>
          <w:szCs w:val="24"/>
        </w:rPr>
        <w:t>プラスロー知的財産事務所</w:t>
      </w:r>
      <w:r w:rsidRPr="008F2152">
        <w:rPr>
          <w:rFonts w:ascii="Century" w:eastAsia="ＭＳ 明朝" w:hAnsi="ＭＳ 明朝" w:cs="Arial"/>
          <w:b/>
          <w:sz w:val="24"/>
          <w:szCs w:val="24"/>
        </w:rPr>
        <w:t xml:space="preserve"> </w:t>
      </w:r>
      <w:r w:rsidRPr="008F2152">
        <w:rPr>
          <w:rFonts w:ascii="Century" w:eastAsia="ＭＳ 明朝" w:hAnsi="ＭＳ 明朝" w:cs="Arial" w:hint="eastAsia"/>
          <w:b/>
          <w:sz w:val="24"/>
          <w:szCs w:val="24"/>
        </w:rPr>
        <w:t>（在パリ）弁理士）</w:t>
      </w:r>
    </w:p>
    <w:p w14:paraId="414C3FF5" w14:textId="77777777" w:rsidR="008F2152" w:rsidRPr="008F2152" w:rsidRDefault="008F2152" w:rsidP="008F2152">
      <w:pPr>
        <w:spacing w:line="360" w:lineRule="exact"/>
        <w:ind w:firstLineChars="100" w:firstLine="240"/>
        <w:rPr>
          <w:rFonts w:ascii="‚l‚r –¾’©" w:eastAsia="ＭＳ 明朝" w:hAnsi="Century" w:cs="Times New Roman"/>
          <w:sz w:val="24"/>
          <w:szCs w:val="24"/>
        </w:rPr>
      </w:pPr>
      <w:r w:rsidRPr="008F2152">
        <w:rPr>
          <w:rFonts w:ascii="‚l‚r –¾’©" w:eastAsia="ＭＳ 明朝" w:hAnsi="Century" w:cs="Times New Roman" w:hint="eastAsia"/>
          <w:sz w:val="24"/>
          <w:szCs w:val="24"/>
        </w:rPr>
        <w:t>拝啓　時下会員の皆様には益々ご清栄のこととお慶び申し上げます。また、平素より当協会の活動にご協力、ご支援を賜り厚く御礼申し上げます。</w:t>
      </w:r>
    </w:p>
    <w:p w14:paraId="253E7EB6" w14:textId="77777777" w:rsidR="008F2152" w:rsidRPr="008F2152" w:rsidRDefault="008F2152" w:rsidP="008F2152">
      <w:pPr>
        <w:spacing w:line="360" w:lineRule="exact"/>
        <w:ind w:firstLineChars="100" w:firstLine="240"/>
        <w:rPr>
          <w:rFonts w:ascii="‚l‚r –¾’©" w:eastAsia="ＭＳ 明朝" w:hAnsi="Century" w:cs="Times New Roman"/>
          <w:sz w:val="24"/>
          <w:szCs w:val="24"/>
        </w:rPr>
      </w:pPr>
    </w:p>
    <w:p w14:paraId="698FC463" w14:textId="77777777" w:rsidR="008F2152" w:rsidRPr="008F2152" w:rsidRDefault="008F2152" w:rsidP="008F2152">
      <w:pPr>
        <w:spacing w:line="360" w:lineRule="exact"/>
        <w:ind w:firstLineChars="100" w:firstLine="240"/>
        <w:rPr>
          <w:rFonts w:asciiTheme="minorEastAsia" w:hAnsiTheme="minorEastAsia" w:cs="Times New Roman"/>
          <w:sz w:val="24"/>
          <w:szCs w:val="24"/>
        </w:rPr>
      </w:pPr>
      <w:r w:rsidRPr="008F2152">
        <w:rPr>
          <w:rFonts w:ascii="‚l‚r –¾’©" w:eastAsia="ＭＳ 明朝" w:hAnsi="Century" w:cs="Times New Roman" w:hint="eastAsia"/>
          <w:sz w:val="24"/>
          <w:szCs w:val="24"/>
        </w:rPr>
        <w:t>さて、２０２２年６月の関東月例研究会は、フランス、パリの</w:t>
      </w:r>
      <w:proofErr w:type="spellStart"/>
      <w:r w:rsidRPr="008F2152">
        <w:rPr>
          <w:rFonts w:ascii="‚l‚r –¾’©" w:eastAsia="ＭＳ 明朝" w:hAnsi="Century" w:cs="Times New Roman" w:hint="eastAsia"/>
          <w:sz w:val="24"/>
          <w:szCs w:val="24"/>
        </w:rPr>
        <w:t>Plasseraud</w:t>
      </w:r>
      <w:proofErr w:type="spellEnd"/>
      <w:r w:rsidRPr="008F2152">
        <w:rPr>
          <w:rFonts w:ascii="‚l‚r –¾’©" w:eastAsia="ＭＳ 明朝" w:hAnsi="Century" w:cs="Times New Roman" w:hint="eastAsia"/>
          <w:sz w:val="24"/>
          <w:szCs w:val="24"/>
        </w:rPr>
        <w:t xml:space="preserve"> IP (</w:t>
      </w:r>
      <w:r w:rsidRPr="008F2152">
        <w:rPr>
          <w:rFonts w:ascii="‚l‚r –¾’©" w:eastAsia="ＭＳ 明朝" w:hAnsi="Century" w:cs="Times New Roman" w:hint="eastAsia"/>
          <w:sz w:val="24"/>
          <w:szCs w:val="24"/>
        </w:rPr>
        <w:t>プラスロー知的財産事務所</w:t>
      </w:r>
      <w:r w:rsidRPr="008F2152">
        <w:rPr>
          <w:rFonts w:ascii="‚l‚r –¾’©" w:eastAsia="ＭＳ 明朝" w:hAnsi="Century" w:cs="Times New Roman" w:hint="eastAsia"/>
          <w:sz w:val="24"/>
          <w:szCs w:val="24"/>
        </w:rPr>
        <w:t xml:space="preserve"> </w:t>
      </w:r>
      <w:r w:rsidRPr="008F2152">
        <w:rPr>
          <w:rFonts w:ascii="‚l‚r –¾’©" w:eastAsia="ＭＳ 明朝" w:hAnsi="Century" w:cs="Times New Roman" w:hint="eastAsia"/>
          <w:sz w:val="24"/>
          <w:szCs w:val="24"/>
        </w:rPr>
        <w:t>弁理士の竹下敦也氏を講師にお迎</w:t>
      </w:r>
      <w:r w:rsidRPr="008F2152">
        <w:rPr>
          <w:rFonts w:asciiTheme="minorEastAsia" w:hAnsiTheme="minorEastAsia" w:cs="Times New Roman" w:hint="eastAsia"/>
          <w:sz w:val="24"/>
          <w:szCs w:val="24"/>
        </w:rPr>
        <w:t>えし、「欧州統一特許制度下における特許ポートフォリオの戦略を考える～権利行使とライセンスに焦点をあてて～」と題して、ご講演いただきます。</w:t>
      </w:r>
    </w:p>
    <w:p w14:paraId="4B6DF39D" w14:textId="77777777" w:rsidR="008F2152" w:rsidRPr="008F2152" w:rsidRDefault="008F2152" w:rsidP="008F2152">
      <w:pPr>
        <w:spacing w:line="360" w:lineRule="exact"/>
        <w:ind w:firstLineChars="100" w:firstLine="240"/>
        <w:rPr>
          <w:rFonts w:ascii="‚l‚r –¾’©" w:eastAsia="ＭＳ 明朝" w:hAnsi="Century" w:cs="Times New Roman"/>
          <w:sz w:val="24"/>
          <w:szCs w:val="24"/>
        </w:rPr>
      </w:pPr>
      <w:r w:rsidRPr="008F2152">
        <w:rPr>
          <w:rFonts w:ascii="‚l‚r –¾’©" w:eastAsia="ＭＳ 明朝" w:hAnsi="Century" w:cs="Times New Roman" w:hint="eastAsia"/>
          <w:sz w:val="24"/>
          <w:szCs w:val="24"/>
        </w:rPr>
        <w:t>EU</w:t>
      </w:r>
      <w:r w:rsidRPr="008F2152">
        <w:rPr>
          <w:rFonts w:ascii="‚l‚r –¾’©" w:eastAsia="ＭＳ 明朝" w:hAnsi="Century" w:cs="Times New Roman" w:hint="eastAsia"/>
          <w:sz w:val="24"/>
          <w:szCs w:val="24"/>
        </w:rPr>
        <w:t>加盟国が統一特許裁判所協定に署名してから早９年が経過しましたが、ようやく今年初めのオーストリアの統一特許裁判所協定の暫定適用に関する議定書の批准により、欧州の統一特許制度の開始に向けた最終準備が本格的に開始する見込みとなりました。そのようななか、改めて欧州統一特許制度をどのように利用していくべきか、等の関心を持たれている状況かと思われます。</w:t>
      </w:r>
    </w:p>
    <w:p w14:paraId="5427AC38" w14:textId="77777777" w:rsidR="008F2152" w:rsidRPr="008F2152" w:rsidRDefault="008F2152" w:rsidP="008F2152">
      <w:pPr>
        <w:spacing w:line="360" w:lineRule="exact"/>
        <w:ind w:firstLineChars="100" w:firstLine="240"/>
        <w:rPr>
          <w:rFonts w:ascii="‚l‚r –¾’©" w:eastAsia="ＭＳ 明朝" w:hAnsi="Century" w:cs="Times New Roman"/>
          <w:sz w:val="24"/>
          <w:szCs w:val="24"/>
        </w:rPr>
      </w:pPr>
      <w:r w:rsidRPr="008F2152">
        <w:rPr>
          <w:rFonts w:ascii="‚l‚r –¾’©" w:eastAsia="ＭＳ 明朝" w:hAnsi="Century" w:cs="Times New Roman" w:hint="eastAsia"/>
          <w:sz w:val="24"/>
          <w:szCs w:val="24"/>
        </w:rPr>
        <w:t>今般、創立</w:t>
      </w:r>
      <w:r w:rsidRPr="008F2152">
        <w:rPr>
          <w:rFonts w:ascii="‚l‚r –¾’©" w:eastAsia="ＭＳ 明朝" w:hAnsi="Century" w:cs="Times New Roman" w:hint="eastAsia"/>
          <w:sz w:val="24"/>
          <w:szCs w:val="24"/>
        </w:rPr>
        <w:t>1906</w:t>
      </w:r>
      <w:r w:rsidRPr="008F2152">
        <w:rPr>
          <w:rFonts w:ascii="‚l‚r –¾’©" w:eastAsia="ＭＳ 明朝" w:hAnsi="Century" w:cs="Times New Roman" w:hint="eastAsia"/>
          <w:sz w:val="24"/>
          <w:szCs w:val="24"/>
        </w:rPr>
        <w:t>年の老舗、フランス最大の欧州特許事務所、</w:t>
      </w:r>
      <w:proofErr w:type="spellStart"/>
      <w:r w:rsidRPr="008F2152">
        <w:rPr>
          <w:rFonts w:ascii="‚l‚r –¾’©" w:eastAsia="ＭＳ 明朝" w:hAnsi="Century" w:cs="Times New Roman" w:hint="eastAsia"/>
          <w:sz w:val="24"/>
          <w:szCs w:val="24"/>
        </w:rPr>
        <w:t>Plasseraud</w:t>
      </w:r>
      <w:proofErr w:type="spellEnd"/>
      <w:r w:rsidRPr="008F2152">
        <w:rPr>
          <w:rFonts w:ascii="‚l‚r –¾’©" w:eastAsia="ＭＳ 明朝" w:hAnsi="Century" w:cs="Times New Roman" w:hint="eastAsia"/>
          <w:sz w:val="24"/>
          <w:szCs w:val="24"/>
        </w:rPr>
        <w:t xml:space="preserve"> IP</w:t>
      </w:r>
      <w:r w:rsidRPr="008F2152">
        <w:rPr>
          <w:rFonts w:ascii="‚l‚r –¾’©" w:eastAsia="ＭＳ 明朝" w:hAnsi="Century" w:cs="Times New Roman" w:hint="eastAsia"/>
          <w:sz w:val="24"/>
          <w:szCs w:val="24"/>
        </w:rPr>
        <w:t>で日本部長をされている講師の竹下敦也氏により、単一効を有する欧州特許や統一特許裁判所に関する制度内容、移行体制と適用除外などを含めた最新動向を、権利行使とライセンスに焦点をあて、特許ポートフォリオの戦略を考え得るような内容にて、ご説明いただきます。</w:t>
      </w:r>
    </w:p>
    <w:p w14:paraId="1106C68D" w14:textId="77777777" w:rsidR="008F2152" w:rsidRPr="008F2152" w:rsidRDefault="008F2152" w:rsidP="008F2152">
      <w:pPr>
        <w:spacing w:line="360" w:lineRule="exact"/>
        <w:ind w:firstLineChars="100" w:firstLine="240"/>
        <w:rPr>
          <w:rFonts w:ascii="‚l‚r –¾’©" w:eastAsia="ＭＳ 明朝" w:hAnsi="Century" w:cs="Times New Roman"/>
          <w:sz w:val="24"/>
          <w:szCs w:val="24"/>
        </w:rPr>
      </w:pPr>
    </w:p>
    <w:p w14:paraId="4BFBB968" w14:textId="77777777" w:rsidR="008F2152" w:rsidRPr="008F2152" w:rsidRDefault="008F2152" w:rsidP="008F2152">
      <w:pPr>
        <w:spacing w:line="360" w:lineRule="exact"/>
        <w:ind w:firstLineChars="100" w:firstLine="240"/>
        <w:rPr>
          <w:rFonts w:ascii="‚l‚r –¾’©" w:eastAsia="ＭＳ 明朝" w:hAnsi="Century" w:cs="Times New Roman"/>
          <w:sz w:val="24"/>
          <w:szCs w:val="24"/>
        </w:rPr>
      </w:pPr>
      <w:r w:rsidRPr="008F2152">
        <w:rPr>
          <w:rFonts w:ascii="‚l‚r –¾’©" w:eastAsia="ＭＳ 明朝" w:hAnsi="Century" w:cs="Times New Roman" w:hint="eastAsia"/>
          <w:sz w:val="24"/>
          <w:szCs w:val="24"/>
        </w:rPr>
        <w:t>本講演は、企業、特許事務所や法律事務所において、知的財産に携わられる実務者や管理者の方々はもちろん、広く知財法務、ライセンス等に関わられる専門家の方々にとっても、最近の状況を踏まえた有用な情報が得られる機会と思われます。会員の皆様の多数のご参加をお待ちしています。</w:t>
      </w:r>
    </w:p>
    <w:p w14:paraId="1304AEBD" w14:textId="77777777" w:rsidR="008F2152" w:rsidRPr="008F2152" w:rsidRDefault="008F2152" w:rsidP="008F2152">
      <w:pPr>
        <w:spacing w:line="360" w:lineRule="exact"/>
        <w:ind w:firstLineChars="100" w:firstLine="240"/>
        <w:rPr>
          <w:rFonts w:ascii="‚l‚r –¾’©" w:eastAsia="ＭＳ 明朝" w:hAnsi="Century" w:cs="Times New Roman"/>
          <w:sz w:val="24"/>
          <w:szCs w:val="24"/>
        </w:rPr>
      </w:pPr>
      <w:r w:rsidRPr="008F2152">
        <w:rPr>
          <w:rFonts w:ascii="‚l‚r –¾’©" w:eastAsia="ＭＳ 明朝" w:hAnsi="Century" w:cs="Times New Roman" w:hint="eastAsia"/>
          <w:sz w:val="24"/>
          <w:szCs w:val="24"/>
        </w:rPr>
        <w:t>また、研究会の終了後に、３０分程度懇親会もかねましてフリーディスカッションの時間を設けますので、お時間のある方は是非ご参加下さい。</w:t>
      </w:r>
    </w:p>
    <w:p w14:paraId="35B047FA" w14:textId="77777777" w:rsidR="008F2152" w:rsidRPr="008F2152" w:rsidRDefault="008F2152" w:rsidP="008F2152">
      <w:pPr>
        <w:jc w:val="right"/>
        <w:rPr>
          <w:rFonts w:ascii="Century" w:eastAsia="ＭＳ 明朝" w:hAnsi="Century" w:cs="Times New Roman"/>
          <w:sz w:val="24"/>
          <w:szCs w:val="24"/>
        </w:rPr>
      </w:pPr>
      <w:r w:rsidRPr="008F2152">
        <w:rPr>
          <w:rFonts w:ascii="Century" w:eastAsia="ＭＳ 明朝" w:hAnsi="Century" w:cs="Times New Roman" w:hint="eastAsia"/>
          <w:sz w:val="24"/>
          <w:szCs w:val="24"/>
        </w:rPr>
        <w:t>敬具</w:t>
      </w:r>
    </w:p>
    <w:p w14:paraId="46C607F4" w14:textId="77777777" w:rsidR="008F2152" w:rsidRPr="008F2152" w:rsidRDefault="008F2152" w:rsidP="008F2152">
      <w:pPr>
        <w:rPr>
          <w:rFonts w:ascii="ＭＳ 明朝" w:eastAsia="ＭＳ 明朝" w:hAnsi="ＭＳ 明朝" w:cs="Times New Roman"/>
          <w:b/>
          <w:sz w:val="28"/>
          <w:szCs w:val="28"/>
        </w:rPr>
      </w:pPr>
      <w:r w:rsidRPr="008F2152">
        <w:rPr>
          <w:rFonts w:ascii="ＭＳ 明朝" w:eastAsia="ＭＳ 明朝" w:hAnsi="ＭＳ 明朝" w:cs="Times New Roman"/>
          <w:b/>
          <w:sz w:val="22"/>
        </w:rPr>
        <w:br w:type="page"/>
      </w:r>
      <w:r w:rsidRPr="008F2152">
        <w:rPr>
          <w:rFonts w:ascii="ＭＳ 明朝" w:eastAsia="ＭＳ 明朝" w:hAnsi="ＭＳ 明朝" w:cs="Times New Roman"/>
          <w:b/>
          <w:sz w:val="28"/>
          <w:szCs w:val="28"/>
        </w:rPr>
        <w:lastRenderedPageBreak/>
        <w:t>[</w:t>
      </w:r>
      <w:r w:rsidRPr="008F2152">
        <w:rPr>
          <w:rFonts w:ascii="ＭＳ 明朝" w:eastAsia="ＭＳ 明朝" w:hAnsi="ＭＳ 明朝" w:cs="Times New Roman" w:hint="eastAsia"/>
          <w:b/>
          <w:sz w:val="28"/>
          <w:szCs w:val="28"/>
        </w:rPr>
        <w:t>関東月例研究会（ＷＥＢ開催）</w:t>
      </w:r>
      <w:r w:rsidRPr="008F2152">
        <w:rPr>
          <w:rFonts w:ascii="ＭＳ 明朝" w:eastAsia="ＭＳ 明朝" w:hAnsi="ＭＳ 明朝" w:cs="Times New Roman"/>
          <w:b/>
          <w:sz w:val="28"/>
          <w:szCs w:val="28"/>
        </w:rPr>
        <w:t>]</w:t>
      </w:r>
    </w:p>
    <w:p w14:paraId="362BF614" w14:textId="77777777" w:rsidR="008F2152" w:rsidRPr="008F2152" w:rsidRDefault="008F2152" w:rsidP="008F2152">
      <w:pPr>
        <w:spacing w:line="360" w:lineRule="auto"/>
        <w:rPr>
          <w:rFonts w:ascii="ＭＳ 明朝" w:eastAsia="ＭＳ 明朝" w:hAnsi="ＭＳ 明朝" w:cs="Times New Roman"/>
          <w:b/>
          <w:sz w:val="22"/>
        </w:rPr>
      </w:pPr>
      <w:r w:rsidRPr="008F2152">
        <w:rPr>
          <w:rFonts w:ascii="ＭＳ 明朝" w:eastAsia="ＭＳ 明朝" w:hAnsi="ＭＳ 明朝" w:cs="Times New Roman" w:hint="eastAsia"/>
          <w:b/>
          <w:sz w:val="22"/>
        </w:rPr>
        <w:t>１．研究会</w:t>
      </w:r>
    </w:p>
    <w:p w14:paraId="4F8C4052" w14:textId="77777777" w:rsidR="008F2152" w:rsidRPr="008F2152" w:rsidRDefault="008F2152" w:rsidP="008F2152">
      <w:pPr>
        <w:ind w:firstLineChars="100" w:firstLine="220"/>
        <w:rPr>
          <w:rFonts w:ascii="ＭＳ 明朝" w:eastAsia="ＭＳ 明朝" w:hAnsi="ＭＳ 明朝" w:cs="Times New Roman"/>
          <w:sz w:val="22"/>
        </w:rPr>
      </w:pPr>
      <w:r w:rsidRPr="008F2152">
        <w:rPr>
          <w:rFonts w:ascii="ＭＳ 明朝" w:eastAsia="ＭＳ 明朝" w:hAnsi="ＭＳ 明朝" w:cs="Times New Roman" w:hint="eastAsia"/>
          <w:sz w:val="22"/>
        </w:rPr>
        <w:t>と　き：</w:t>
      </w:r>
      <w:r w:rsidRPr="008F2152">
        <w:rPr>
          <w:rFonts w:ascii="Century" w:eastAsia="ＭＳ 明朝" w:hAnsi="Century" w:cs="Times New Roman" w:hint="eastAsia"/>
          <w:sz w:val="22"/>
        </w:rPr>
        <w:t>２０２２年６月２４日（金）</w:t>
      </w:r>
      <w:r w:rsidRPr="008F2152">
        <w:rPr>
          <w:rFonts w:ascii="ＭＳ 明朝" w:eastAsia="ＭＳ 明朝" w:hAnsi="ＭＳ 明朝" w:cs="Times New Roman" w:hint="eastAsia"/>
          <w:sz w:val="22"/>
        </w:rPr>
        <w:t xml:space="preserve"> １６：００－１８：００</w:t>
      </w:r>
    </w:p>
    <w:p w14:paraId="528C6893" w14:textId="77777777" w:rsidR="008F2152" w:rsidRPr="008F2152" w:rsidRDefault="008F2152" w:rsidP="008F2152">
      <w:pPr>
        <w:ind w:firstLineChars="100" w:firstLine="220"/>
        <w:rPr>
          <w:rFonts w:ascii="Century" w:eastAsia="ＭＳ 明朝" w:hAnsi="Century" w:cs="Times New Roman"/>
          <w:sz w:val="22"/>
        </w:rPr>
      </w:pPr>
      <w:r w:rsidRPr="008F2152">
        <w:rPr>
          <w:rFonts w:ascii="ＭＳ 明朝" w:eastAsia="ＭＳ 明朝" w:hAnsi="ＭＳ 明朝" w:cs="Times New Roman" w:hint="eastAsia"/>
          <w:sz w:val="22"/>
        </w:rPr>
        <w:t>ところ：ＷＥＢ開催（Ｚｏｏｍ利用）</w:t>
      </w:r>
    </w:p>
    <w:p w14:paraId="6F94A09F" w14:textId="77777777" w:rsidR="008F2152" w:rsidRPr="008F2152" w:rsidRDefault="008F2152" w:rsidP="008F2152">
      <w:pPr>
        <w:ind w:firstLine="200"/>
        <w:rPr>
          <w:rFonts w:ascii="ＭＳ Ｐゴシック" w:eastAsia="ＭＳ 明朝" w:hAnsi="Century" w:cs="Times New Roman"/>
          <w:sz w:val="22"/>
        </w:rPr>
      </w:pPr>
      <w:r w:rsidRPr="008F2152">
        <w:rPr>
          <w:rFonts w:ascii="ＭＳ 明朝" w:eastAsia="ＭＳ 明朝" w:hAnsi="ＭＳ 明朝" w:cs="Times New Roman" w:hint="eastAsia"/>
          <w:sz w:val="22"/>
          <w:lang w:eastAsia="zh-TW"/>
        </w:rPr>
        <w:t>講　師：</w:t>
      </w:r>
      <w:r w:rsidRPr="008F2152">
        <w:rPr>
          <w:rFonts w:ascii="ＭＳ 明朝" w:eastAsia="ＭＳ 明朝" w:hAnsi="ＭＳ 明朝" w:cs="Times New Roman" w:hint="eastAsia"/>
          <w:sz w:val="22"/>
        </w:rPr>
        <w:t xml:space="preserve">　竹下　敦也　氏</w:t>
      </w:r>
      <w:r w:rsidRPr="008F2152">
        <w:rPr>
          <w:rFonts w:ascii="ＭＳ Ｐゴシック" w:eastAsia="ＭＳ 明朝" w:hAnsi="Century" w:cs="Times New Roman" w:hint="eastAsia"/>
          <w:sz w:val="22"/>
        </w:rPr>
        <w:t xml:space="preserve">　（</w:t>
      </w:r>
      <w:proofErr w:type="spellStart"/>
      <w:r w:rsidRPr="008F2152">
        <w:rPr>
          <w:rFonts w:ascii="ＭＳ Ｐゴシック" w:eastAsia="ＭＳ 明朝" w:hAnsi="Century" w:cs="Times New Roman" w:hint="eastAsia"/>
          <w:sz w:val="22"/>
        </w:rPr>
        <w:t>Plasseraud</w:t>
      </w:r>
      <w:proofErr w:type="spellEnd"/>
      <w:r w:rsidRPr="008F2152">
        <w:rPr>
          <w:rFonts w:ascii="ＭＳ Ｐゴシック" w:eastAsia="ＭＳ 明朝" w:hAnsi="Century" w:cs="Times New Roman" w:hint="eastAsia"/>
          <w:sz w:val="22"/>
        </w:rPr>
        <w:t xml:space="preserve"> IP</w:t>
      </w:r>
      <w:r w:rsidRPr="008F2152">
        <w:rPr>
          <w:rFonts w:ascii="ＭＳ Ｐゴシック" w:eastAsia="ＭＳ 明朝" w:hAnsi="Century" w:cs="Times New Roman"/>
          <w:sz w:val="22"/>
        </w:rPr>
        <w:t xml:space="preserve"> </w:t>
      </w:r>
      <w:r w:rsidRPr="008F2152">
        <w:rPr>
          <w:rFonts w:ascii="ＭＳ Ｐゴシック" w:eastAsia="ＭＳ 明朝" w:hAnsi="Century" w:cs="Times New Roman" w:hint="eastAsia"/>
          <w:sz w:val="22"/>
        </w:rPr>
        <w:t>プラスロー知的財産事務所</w:t>
      </w:r>
      <w:r w:rsidRPr="008F2152">
        <w:rPr>
          <w:rFonts w:ascii="ＭＳ Ｐゴシック" w:eastAsia="ＭＳ 明朝" w:hAnsi="Century" w:cs="Times New Roman" w:hint="eastAsia"/>
          <w:sz w:val="22"/>
        </w:rPr>
        <w:t xml:space="preserve"> (</w:t>
      </w:r>
      <w:r w:rsidRPr="008F2152">
        <w:rPr>
          <w:rFonts w:ascii="ＭＳ Ｐゴシック" w:eastAsia="ＭＳ 明朝" w:hAnsi="Century" w:cs="Times New Roman" w:hint="eastAsia"/>
          <w:sz w:val="22"/>
        </w:rPr>
        <w:t>在パリ）弁理士</w:t>
      </w:r>
      <w:r w:rsidRPr="008F2152">
        <w:rPr>
          <w:rFonts w:ascii="Century" w:eastAsia="ＭＳ 明朝" w:hAnsi="Century" w:cs="Times New Roman" w:hint="eastAsia"/>
          <w:sz w:val="22"/>
        </w:rPr>
        <w:t>）</w:t>
      </w:r>
    </w:p>
    <w:p w14:paraId="33E2F012" w14:textId="77777777" w:rsidR="008F2152" w:rsidRPr="008F2152" w:rsidRDefault="008F2152" w:rsidP="008F2152">
      <w:pPr>
        <w:spacing w:line="300" w:lineRule="exact"/>
        <w:jc w:val="left"/>
        <w:rPr>
          <w:rFonts w:ascii="ＭＳ 明朝" w:eastAsia="ＭＳ 明朝" w:hAnsi="ＭＳ 明朝" w:cs="Times New Roman"/>
          <w:szCs w:val="20"/>
        </w:rPr>
      </w:pPr>
    </w:p>
    <w:p w14:paraId="2420A334" w14:textId="77777777" w:rsidR="008F2152" w:rsidRPr="008F2152" w:rsidRDefault="008F2152" w:rsidP="008F2152">
      <w:pPr>
        <w:spacing w:line="300" w:lineRule="exact"/>
        <w:jc w:val="left"/>
        <w:rPr>
          <w:rFonts w:ascii="ＭＳ 明朝" w:eastAsia="ＭＳ 明朝" w:hAnsi="ＭＳ 明朝" w:cs="Times New Roman"/>
          <w:szCs w:val="21"/>
        </w:rPr>
      </w:pPr>
      <w:r w:rsidRPr="008F2152">
        <w:rPr>
          <w:rFonts w:ascii="ＭＳ 明朝" w:eastAsia="ＭＳ 明朝" w:hAnsi="ＭＳ 明朝" w:cs="Times New Roman" w:hint="eastAsia"/>
          <w:szCs w:val="20"/>
        </w:rPr>
        <w:t>講師略歴：</w:t>
      </w:r>
    </w:p>
    <w:p w14:paraId="1321D25E" w14:textId="77777777" w:rsidR="008F2152" w:rsidRPr="008F2152" w:rsidRDefault="008F2152" w:rsidP="008F2152">
      <w:pPr>
        <w:jc w:val="left"/>
        <w:rPr>
          <w:rFonts w:asciiTheme="minorEastAsia" w:hAnsiTheme="minorEastAsia" w:cs="Times New Roman"/>
          <w:sz w:val="22"/>
        </w:rPr>
      </w:pPr>
      <w:r w:rsidRPr="008F2152">
        <w:rPr>
          <w:rFonts w:ascii="Century" w:eastAsia="ＭＳ 明朝" w:hAnsi="Century" w:cs="Times New Roman" w:hint="eastAsia"/>
          <w:sz w:val="22"/>
        </w:rPr>
        <w:t>・</w:t>
      </w:r>
      <w:r w:rsidRPr="008F2152">
        <w:rPr>
          <w:rFonts w:ascii="Century" w:eastAsia="ＭＳ 明朝" w:hAnsi="Century" w:cs="Times New Roman"/>
          <w:sz w:val="22"/>
        </w:rPr>
        <w:t xml:space="preserve"> </w:t>
      </w:r>
      <w:r w:rsidRPr="008F2152">
        <w:rPr>
          <w:rFonts w:asciiTheme="minorEastAsia" w:hAnsiTheme="minorEastAsia" w:cs="Times New Roman" w:hint="eastAsia"/>
          <w:sz w:val="22"/>
        </w:rPr>
        <w:t>東京三菱銀行（中小企業融資）、NASA/JAXA国際宇宙ステーション開発（JAMSS所属）、三菱商事（宇宙航空機本部）を経て、科学技術振興機構(JST)にて全国大学の海外特許出願と技術移転に携わる</w:t>
      </w:r>
    </w:p>
    <w:p w14:paraId="139016C6" w14:textId="77777777" w:rsidR="008F2152" w:rsidRPr="008F2152" w:rsidRDefault="008F2152" w:rsidP="008F2152">
      <w:pPr>
        <w:rPr>
          <w:rFonts w:asciiTheme="minorEastAsia" w:hAnsiTheme="minorEastAsia" w:cs="Times New Roman"/>
          <w:sz w:val="22"/>
        </w:rPr>
      </w:pPr>
      <w:r w:rsidRPr="008F2152">
        <w:rPr>
          <w:rFonts w:asciiTheme="minorEastAsia" w:hAnsiTheme="minorEastAsia" w:cs="Times New Roman" w:hint="eastAsia"/>
          <w:sz w:val="22"/>
        </w:rPr>
        <w:t>・</w:t>
      </w:r>
      <w:r w:rsidRPr="008F2152">
        <w:rPr>
          <w:rFonts w:asciiTheme="minorEastAsia" w:hAnsiTheme="minorEastAsia" w:cs="Times New Roman"/>
          <w:sz w:val="22"/>
        </w:rPr>
        <w:t xml:space="preserve"> </w:t>
      </w:r>
      <w:r w:rsidRPr="008F2152">
        <w:rPr>
          <w:rFonts w:asciiTheme="minorEastAsia" w:hAnsiTheme="minorEastAsia" w:cs="Times New Roman" w:hint="eastAsia"/>
          <w:sz w:val="22"/>
        </w:rPr>
        <w:t>2009年に渡仏、</w:t>
      </w:r>
      <w:proofErr w:type="spellStart"/>
      <w:r w:rsidRPr="008F2152">
        <w:rPr>
          <w:rFonts w:asciiTheme="minorEastAsia" w:hAnsiTheme="minorEastAsia" w:cs="Times New Roman" w:hint="eastAsia"/>
          <w:sz w:val="22"/>
        </w:rPr>
        <w:t>Plasseraud</w:t>
      </w:r>
      <w:proofErr w:type="spellEnd"/>
      <w:r w:rsidRPr="008F2152">
        <w:rPr>
          <w:rFonts w:asciiTheme="minorEastAsia" w:hAnsiTheme="minorEastAsia" w:cs="Times New Roman" w:hint="eastAsia"/>
          <w:sz w:val="22"/>
        </w:rPr>
        <w:t xml:space="preserve"> IP日本部 設立</w:t>
      </w:r>
    </w:p>
    <w:p w14:paraId="19C66D5E" w14:textId="77777777" w:rsidR="008F2152" w:rsidRPr="008F2152" w:rsidRDefault="008F2152" w:rsidP="008F2152">
      <w:pPr>
        <w:rPr>
          <w:rFonts w:ascii="ＭＳ 明朝" w:eastAsia="ＭＳ 明朝" w:hAnsi="ＭＳ 明朝" w:cs="Times New Roman"/>
          <w:sz w:val="22"/>
        </w:rPr>
      </w:pPr>
      <w:r w:rsidRPr="008F2152">
        <w:rPr>
          <w:rFonts w:asciiTheme="minorEastAsia" w:hAnsiTheme="minorEastAsia" w:cs="Times New Roman" w:hint="eastAsia"/>
          <w:sz w:val="22"/>
        </w:rPr>
        <w:t xml:space="preserve">・日本部長 弁理士　</w:t>
      </w:r>
      <w:r w:rsidRPr="008F2152">
        <w:rPr>
          <w:rFonts w:ascii="ＭＳ 明朝" w:eastAsia="ＭＳ 明朝" w:hAnsi="ＭＳ 明朝" w:cs="Times New Roman" w:hint="eastAsia"/>
          <w:sz w:val="22"/>
        </w:rPr>
        <w:t>東京大学</w:t>
      </w:r>
      <w:r w:rsidRPr="008F2152">
        <w:rPr>
          <w:rFonts w:ascii="ＭＳ 明朝" w:eastAsia="ＭＳ 明朝" w:hAnsi="ＭＳ 明朝" w:cs="Times New Roman"/>
          <w:sz w:val="22"/>
        </w:rPr>
        <w:t xml:space="preserve"> </w:t>
      </w:r>
      <w:r w:rsidRPr="008F2152">
        <w:rPr>
          <w:rFonts w:ascii="ＭＳ 明朝" w:eastAsia="ＭＳ 明朝" w:hAnsi="ＭＳ 明朝" w:cs="Times New Roman" w:hint="eastAsia"/>
          <w:sz w:val="22"/>
        </w:rPr>
        <w:t>工学部</w:t>
      </w:r>
      <w:r w:rsidRPr="008F2152">
        <w:rPr>
          <w:rFonts w:ascii="ＭＳ 明朝" w:eastAsia="ＭＳ 明朝" w:hAnsi="ＭＳ 明朝" w:cs="Times New Roman"/>
          <w:sz w:val="22"/>
        </w:rPr>
        <w:t xml:space="preserve"> </w:t>
      </w:r>
      <w:r w:rsidRPr="008F2152">
        <w:rPr>
          <w:rFonts w:ascii="ＭＳ 明朝" w:eastAsia="ＭＳ 明朝" w:hAnsi="ＭＳ 明朝" w:cs="Times New Roman" w:hint="eastAsia"/>
          <w:sz w:val="22"/>
        </w:rPr>
        <w:t>航空宇宙工学科</w:t>
      </w:r>
      <w:r w:rsidRPr="008F2152">
        <w:rPr>
          <w:rFonts w:ascii="ＭＳ 明朝" w:eastAsia="ＭＳ 明朝" w:hAnsi="ＭＳ 明朝" w:cs="Times New Roman"/>
          <w:sz w:val="22"/>
        </w:rPr>
        <w:t xml:space="preserve"> </w:t>
      </w:r>
      <w:r w:rsidRPr="008F2152">
        <w:rPr>
          <w:rFonts w:ascii="ＭＳ 明朝" w:eastAsia="ＭＳ 明朝" w:hAnsi="ＭＳ 明朝" w:cs="Times New Roman" w:hint="eastAsia"/>
          <w:sz w:val="22"/>
        </w:rPr>
        <w:t>卒</w:t>
      </w:r>
    </w:p>
    <w:p w14:paraId="6C5E74E8" w14:textId="77777777" w:rsidR="008F2152" w:rsidRPr="008F2152" w:rsidRDefault="008F2152" w:rsidP="008F2152">
      <w:pPr>
        <w:spacing w:line="300" w:lineRule="exact"/>
        <w:ind w:leftChars="100" w:left="2310" w:hangingChars="1000" w:hanging="2100"/>
        <w:jc w:val="left"/>
        <w:rPr>
          <w:rFonts w:ascii="ＭＳ 明朝" w:eastAsia="ＭＳ 明朝" w:hAnsi="ＭＳ 明朝" w:cs="Times New Roman"/>
          <w:szCs w:val="20"/>
        </w:rPr>
      </w:pPr>
    </w:p>
    <w:p w14:paraId="7EB7C63D" w14:textId="77777777" w:rsidR="008F2152" w:rsidRPr="008F2152" w:rsidRDefault="008F2152" w:rsidP="008F2152">
      <w:pPr>
        <w:rPr>
          <w:rFonts w:ascii="ＭＳ 明朝" w:eastAsia="ＭＳ 明朝" w:hAnsi="ＭＳ 明朝" w:cs="Times New Roman"/>
          <w:sz w:val="22"/>
        </w:rPr>
      </w:pPr>
      <w:r w:rsidRPr="008F2152">
        <w:rPr>
          <w:rFonts w:ascii="ＭＳ 明朝" w:eastAsia="ＭＳ 明朝" w:hAnsi="ＭＳ 明朝" w:cs="Times New Roman" w:hint="eastAsia"/>
          <w:sz w:val="22"/>
          <w:lang w:eastAsia="zh-TW"/>
        </w:rPr>
        <w:t>司　会：</w:t>
      </w:r>
      <w:r w:rsidRPr="008F2152">
        <w:rPr>
          <w:rFonts w:ascii="ＭＳ 明朝" w:eastAsia="ＭＳ 明朝" w:hAnsi="ＭＳ 明朝" w:cs="Times New Roman" w:hint="eastAsia"/>
          <w:sz w:val="22"/>
        </w:rPr>
        <w:t>羽田　幸人（（株）KOKUSAI ELECTRIC）</w:t>
      </w:r>
    </w:p>
    <w:p w14:paraId="6B3D09F8" w14:textId="77777777" w:rsidR="008F2152" w:rsidRPr="008F2152" w:rsidRDefault="008F2152" w:rsidP="008F2152">
      <w:pPr>
        <w:ind w:firstLineChars="100" w:firstLine="220"/>
        <w:rPr>
          <w:rFonts w:ascii="ＭＳ 明朝" w:eastAsia="ＭＳ 明朝" w:hAnsi="Century" w:cs="Times New Roman"/>
          <w:bCs/>
          <w:color w:val="000000"/>
          <w:sz w:val="22"/>
        </w:rPr>
      </w:pPr>
    </w:p>
    <w:p w14:paraId="1FB45A05" w14:textId="77777777" w:rsidR="008F2152" w:rsidRPr="008F2152" w:rsidRDefault="008F2152" w:rsidP="008F2152">
      <w:pPr>
        <w:rPr>
          <w:rFonts w:ascii="ＭＳ 明朝" w:eastAsia="ＭＳ 明朝" w:hAnsi="ＭＳ 明朝" w:cs="Times New Roman"/>
          <w:sz w:val="22"/>
        </w:rPr>
      </w:pPr>
      <w:r w:rsidRPr="008F2152">
        <w:rPr>
          <w:rFonts w:ascii="ＭＳ 明朝" w:eastAsia="ＭＳ 明朝" w:hAnsi="ＭＳ 明朝" w:cs="Times New Roman" w:hint="eastAsia"/>
          <w:sz w:val="22"/>
        </w:rPr>
        <w:t>参加費：正会員（同一組織のメンバーを含む）３,０００円</w:t>
      </w:r>
    </w:p>
    <w:p w14:paraId="64EE2D15" w14:textId="77777777" w:rsidR="008F2152" w:rsidRPr="008F2152" w:rsidRDefault="008F2152" w:rsidP="008F2152">
      <w:pPr>
        <w:ind w:firstLineChars="400" w:firstLine="880"/>
        <w:rPr>
          <w:rFonts w:ascii="ＭＳ 明朝" w:eastAsia="ＭＳ 明朝" w:hAnsi="ＭＳ 明朝" w:cs="Times New Roman"/>
          <w:sz w:val="22"/>
        </w:rPr>
      </w:pPr>
      <w:r w:rsidRPr="008F2152">
        <w:rPr>
          <w:rFonts w:ascii="ＭＳ 明朝" w:eastAsia="ＭＳ 明朝" w:hAnsi="ＭＳ 明朝" w:cs="Times New Roman" w:hint="eastAsia"/>
          <w:sz w:val="22"/>
        </w:rPr>
        <w:t xml:space="preserve">継続会員　　 </w:t>
      </w:r>
      <w:r w:rsidRPr="008F2152">
        <w:rPr>
          <w:rFonts w:ascii="ＭＳ 明朝" w:eastAsia="ＭＳ 明朝" w:hAnsi="ＭＳ 明朝" w:cs="Times New Roman"/>
          <w:sz w:val="22"/>
        </w:rPr>
        <w:t xml:space="preserve">                     </w:t>
      </w:r>
      <w:r w:rsidRPr="008F2152">
        <w:rPr>
          <w:rFonts w:ascii="ＭＳ 明朝" w:eastAsia="ＭＳ 明朝" w:hAnsi="ＭＳ 明朝" w:cs="Times New Roman" w:hint="eastAsia"/>
          <w:sz w:val="22"/>
        </w:rPr>
        <w:t>１,５００円</w:t>
      </w:r>
    </w:p>
    <w:p w14:paraId="20447278" w14:textId="77777777" w:rsidR="008F2152" w:rsidRPr="008F2152" w:rsidRDefault="008F2152" w:rsidP="008F2152">
      <w:pPr>
        <w:ind w:firstLineChars="500" w:firstLine="1100"/>
        <w:rPr>
          <w:rFonts w:ascii="ＭＳ 明朝" w:eastAsia="ＭＳ 明朝" w:hAnsi="ＭＳ 明朝" w:cs="Times New Roman"/>
          <w:sz w:val="22"/>
        </w:rPr>
      </w:pPr>
      <w:r w:rsidRPr="008F2152">
        <w:rPr>
          <w:rFonts w:ascii="ＭＳ 明朝" w:eastAsia="ＭＳ 明朝" w:hAnsi="ＭＳ 明朝" w:cs="Times New Roman" w:hint="eastAsia"/>
          <w:sz w:val="22"/>
        </w:rPr>
        <w:t>一般　　　　　　　　　　　　　  ６,０００円</w:t>
      </w:r>
    </w:p>
    <w:p w14:paraId="7CE83863" w14:textId="77777777" w:rsidR="008F2152" w:rsidRPr="008F2152" w:rsidRDefault="008F2152" w:rsidP="008F2152">
      <w:pPr>
        <w:ind w:firstLineChars="100" w:firstLine="180"/>
        <w:rPr>
          <w:rFonts w:ascii="ＭＳ 明朝" w:eastAsia="ＭＳ 明朝" w:hAnsi="ＭＳ 明朝" w:cs="Times New Roman"/>
          <w:bCs/>
          <w:sz w:val="18"/>
          <w:szCs w:val="18"/>
        </w:rPr>
      </w:pPr>
    </w:p>
    <w:p w14:paraId="73C82326" w14:textId="77777777" w:rsidR="008F2152" w:rsidRPr="008F2152" w:rsidRDefault="008F2152" w:rsidP="008F2152">
      <w:pPr>
        <w:ind w:firstLineChars="100" w:firstLine="180"/>
        <w:rPr>
          <w:rFonts w:ascii="ＭＳ 明朝" w:eastAsia="ＭＳ 明朝" w:hAnsi="ＭＳ 明朝" w:cs="Times New Roman"/>
          <w:bCs/>
          <w:sz w:val="18"/>
          <w:szCs w:val="18"/>
        </w:rPr>
      </w:pPr>
      <w:r w:rsidRPr="008F2152">
        <w:rPr>
          <w:rFonts w:ascii="ＭＳ 明朝" w:eastAsia="ＭＳ 明朝" w:hAnsi="ＭＳ 明朝" w:cs="Times New Roman" w:hint="eastAsia"/>
          <w:bCs/>
          <w:sz w:val="18"/>
          <w:szCs w:val="18"/>
        </w:rPr>
        <w:t>＊継続会員とは、55歳を超えて勤務先を退職した後も個人で会員資格を継続し、特別の年会費（2万円）を適用されている正会員です。（詳細は会員名簿の規則またはホームページをご参照ください。）</w:t>
      </w:r>
    </w:p>
    <w:p w14:paraId="5FF96C4D" w14:textId="77777777" w:rsidR="008F2152" w:rsidRPr="008F2152" w:rsidRDefault="008F2152" w:rsidP="008F2152">
      <w:pPr>
        <w:rPr>
          <w:rFonts w:ascii="ＭＳ 明朝" w:eastAsia="ＭＳ 明朝" w:hAnsi="ＭＳ 明朝" w:cs="Times New Roman"/>
          <w:b/>
          <w:sz w:val="22"/>
        </w:rPr>
      </w:pPr>
    </w:p>
    <w:p w14:paraId="7EBCBDC8" w14:textId="77777777" w:rsidR="008F2152" w:rsidRPr="008F2152" w:rsidRDefault="008F2152" w:rsidP="008F2152">
      <w:pPr>
        <w:rPr>
          <w:rFonts w:ascii="ＭＳ 明朝" w:eastAsia="ＭＳ 明朝" w:hAnsi="ＭＳ 明朝" w:cs="Times New Roman"/>
          <w:b/>
          <w:sz w:val="22"/>
        </w:rPr>
      </w:pPr>
      <w:r w:rsidRPr="008F2152">
        <w:rPr>
          <w:rFonts w:ascii="ＭＳ 明朝" w:eastAsia="ＭＳ 明朝" w:hAnsi="ＭＳ 明朝" w:cs="Times New Roman" w:hint="eastAsia"/>
          <w:b/>
          <w:sz w:val="22"/>
        </w:rPr>
        <w:t>２．懇親会</w:t>
      </w:r>
    </w:p>
    <w:p w14:paraId="29C98C81" w14:textId="77777777" w:rsidR="008F2152" w:rsidRPr="008F2152" w:rsidRDefault="008F2152" w:rsidP="008F2152">
      <w:pPr>
        <w:rPr>
          <w:rFonts w:ascii="ＭＳ 明朝" w:eastAsia="ＭＳ 明朝" w:hAnsi="ＭＳ 明朝" w:cs="Times New Roman"/>
          <w:bCs/>
          <w:sz w:val="22"/>
        </w:rPr>
      </w:pPr>
      <w:r w:rsidRPr="008F2152">
        <w:rPr>
          <w:rFonts w:ascii="ＭＳ 明朝" w:eastAsia="ＭＳ 明朝" w:hAnsi="ＭＳ 明朝" w:cs="Times New Roman" w:hint="eastAsia"/>
          <w:bCs/>
          <w:sz w:val="22"/>
        </w:rPr>
        <w:t xml:space="preserve">　　懇親会もかねまして、３０分程度のフリーディスカッションの時間を設けます。</w:t>
      </w:r>
    </w:p>
    <w:p w14:paraId="34200B9A" w14:textId="77777777" w:rsidR="008F2152" w:rsidRPr="008F2152" w:rsidRDefault="008F2152" w:rsidP="008F2152">
      <w:pPr>
        <w:rPr>
          <w:rFonts w:ascii="ＭＳ 明朝" w:eastAsia="ＭＳ 明朝" w:hAnsi="ＭＳ 明朝" w:cs="Times New Roman"/>
          <w:bCs/>
          <w:sz w:val="22"/>
        </w:rPr>
      </w:pPr>
    </w:p>
    <w:p w14:paraId="4C69EB83" w14:textId="77777777" w:rsidR="008F2152" w:rsidRPr="008F2152" w:rsidRDefault="008F2152" w:rsidP="008F2152">
      <w:pPr>
        <w:rPr>
          <w:rFonts w:ascii="ＭＳ 明朝" w:eastAsia="ＭＳ 明朝" w:hAnsi="ＭＳ 明朝" w:cs="Times New Roman"/>
          <w:b/>
          <w:sz w:val="22"/>
        </w:rPr>
      </w:pPr>
      <w:r w:rsidRPr="008F2152">
        <w:rPr>
          <w:rFonts w:ascii="ＭＳ 明朝" w:eastAsia="ＭＳ 明朝" w:hAnsi="ＭＳ 明朝" w:cs="Times New Roman" w:hint="eastAsia"/>
          <w:b/>
          <w:sz w:val="22"/>
        </w:rPr>
        <w:t>３．参加申込み</w:t>
      </w:r>
    </w:p>
    <w:p w14:paraId="167CCEE5" w14:textId="77777777" w:rsidR="008F2152" w:rsidRPr="008F2152" w:rsidRDefault="008F2152" w:rsidP="008F2152">
      <w:pPr>
        <w:ind w:firstLineChars="100" w:firstLine="220"/>
        <w:rPr>
          <w:rFonts w:ascii="ＭＳ 明朝" w:eastAsia="ＭＳ 明朝" w:hAnsi="ＭＳ 明朝" w:cs="Times New Roman"/>
          <w:bCs/>
          <w:sz w:val="22"/>
        </w:rPr>
      </w:pPr>
      <w:r w:rsidRPr="008F2152">
        <w:rPr>
          <w:rFonts w:ascii="ＭＳ 明朝" w:eastAsia="ＭＳ 明朝" w:hAnsi="ＭＳ 明朝" w:cs="Times New Roman" w:hint="eastAsia"/>
          <w:bCs/>
          <w:sz w:val="22"/>
        </w:rPr>
        <w:t>＊申込期限：６月１４日（火）</w:t>
      </w:r>
    </w:p>
    <w:p w14:paraId="4D19D38C" w14:textId="77777777" w:rsidR="008F2152" w:rsidRPr="008F2152" w:rsidRDefault="008F2152" w:rsidP="008F2152">
      <w:pPr>
        <w:ind w:leftChars="100" w:left="430" w:hangingChars="100" w:hanging="220"/>
        <w:rPr>
          <w:rFonts w:ascii="ＭＳ 明朝" w:eastAsia="ＭＳ 明朝" w:hAnsi="ＭＳ 明朝" w:cs="Times New Roman"/>
          <w:bCs/>
          <w:sz w:val="22"/>
        </w:rPr>
      </w:pPr>
      <w:r w:rsidRPr="008F2152">
        <w:rPr>
          <w:rFonts w:ascii="ＭＳ 明朝" w:eastAsia="ＭＳ 明朝" w:hAnsi="ＭＳ 明朝" w:cs="Times New Roman" w:hint="eastAsia"/>
          <w:bCs/>
          <w:sz w:val="22"/>
        </w:rPr>
        <w:t>＊下記LES</w:t>
      </w:r>
      <w:r w:rsidRPr="008F2152">
        <w:rPr>
          <w:rFonts w:ascii="ＭＳ 明朝" w:eastAsia="ＭＳ 明朝" w:hAnsi="ＭＳ 明朝" w:cs="Times New Roman"/>
          <w:bCs/>
          <w:sz w:val="22"/>
        </w:rPr>
        <w:t xml:space="preserve"> </w:t>
      </w:r>
      <w:r w:rsidRPr="008F2152">
        <w:rPr>
          <w:rFonts w:ascii="ＭＳ 明朝" w:eastAsia="ＭＳ 明朝" w:hAnsi="ＭＳ 明朝" w:cs="Times New Roman" w:hint="eastAsia"/>
          <w:bCs/>
          <w:sz w:val="22"/>
        </w:rPr>
        <w:t>J</w:t>
      </w:r>
      <w:r w:rsidRPr="008F2152">
        <w:rPr>
          <w:rFonts w:ascii="ＭＳ 明朝" w:eastAsia="ＭＳ 明朝" w:hAnsi="ＭＳ 明朝" w:cs="Times New Roman"/>
          <w:bCs/>
          <w:sz w:val="22"/>
        </w:rPr>
        <w:t>apan</w:t>
      </w:r>
      <w:r w:rsidRPr="008F2152">
        <w:rPr>
          <w:rFonts w:ascii="ＭＳ 明朝" w:eastAsia="ＭＳ 明朝" w:hAnsi="ＭＳ 明朝" w:cs="Times New Roman" w:hint="eastAsia"/>
          <w:bCs/>
          <w:sz w:val="22"/>
        </w:rPr>
        <w:t>ウェブサイトからお申し込みをお願いします。LES</w:t>
      </w:r>
      <w:r w:rsidRPr="008F2152">
        <w:rPr>
          <w:rFonts w:ascii="ＭＳ 明朝" w:eastAsia="ＭＳ 明朝" w:hAnsi="ＭＳ 明朝" w:cs="Times New Roman"/>
          <w:bCs/>
          <w:sz w:val="22"/>
        </w:rPr>
        <w:t xml:space="preserve"> </w:t>
      </w:r>
      <w:r w:rsidRPr="008F2152">
        <w:rPr>
          <w:rFonts w:ascii="ＭＳ 明朝" w:eastAsia="ＭＳ 明朝" w:hAnsi="ＭＳ 明朝" w:cs="Times New Roman" w:hint="eastAsia"/>
          <w:bCs/>
          <w:sz w:val="22"/>
        </w:rPr>
        <w:t>J</w:t>
      </w:r>
      <w:r w:rsidRPr="008F2152">
        <w:rPr>
          <w:rFonts w:ascii="ＭＳ 明朝" w:eastAsia="ＭＳ 明朝" w:hAnsi="ＭＳ 明朝" w:cs="Times New Roman"/>
          <w:bCs/>
          <w:sz w:val="22"/>
        </w:rPr>
        <w:t>apan</w:t>
      </w:r>
      <w:r w:rsidRPr="008F2152">
        <w:rPr>
          <w:rFonts w:ascii="ＭＳ 明朝" w:eastAsia="ＭＳ 明朝" w:hAnsi="ＭＳ 明朝" w:cs="Times New Roman" w:hint="eastAsia"/>
          <w:bCs/>
          <w:sz w:val="22"/>
        </w:rPr>
        <w:t>ウェブサイト以外からのお申し込みは受け付けておりません。</w:t>
      </w:r>
    </w:p>
    <w:p w14:paraId="72D59013" w14:textId="77777777" w:rsidR="008F2152" w:rsidRPr="008F2152" w:rsidRDefault="008F2152" w:rsidP="008F2152">
      <w:pPr>
        <w:ind w:firstLineChars="200" w:firstLine="420"/>
        <w:rPr>
          <w:rFonts w:ascii="ＭＳ 明朝" w:eastAsia="ＭＳ 明朝" w:hAnsi="ＭＳ 明朝" w:cs="Times New Roman"/>
          <w:bCs/>
          <w:sz w:val="22"/>
        </w:rPr>
      </w:pPr>
      <w:hyperlink r:id="rId5" w:history="1">
        <w:r w:rsidRPr="008F2152">
          <w:rPr>
            <w:rFonts w:ascii="ＭＳ 明朝" w:eastAsia="ＭＳ 明朝" w:hAnsi="ＭＳ 明朝" w:cs="Times New Roman"/>
            <w:bCs/>
            <w:color w:val="0000FF"/>
            <w:sz w:val="22"/>
            <w:u w:val="single"/>
          </w:rPr>
          <w:t>https://www.lesj.org/workshop/monthly/east.php</w:t>
        </w:r>
      </w:hyperlink>
    </w:p>
    <w:p w14:paraId="06053087" w14:textId="77777777" w:rsidR="008F2152" w:rsidRPr="008F2152" w:rsidRDefault="008F2152" w:rsidP="008F2152">
      <w:pPr>
        <w:tabs>
          <w:tab w:val="left" w:pos="2534"/>
        </w:tabs>
        <w:ind w:firstLineChars="200" w:firstLine="440"/>
        <w:rPr>
          <w:rFonts w:ascii="ＭＳ 明朝" w:eastAsia="ＭＳ 明朝" w:hAnsi="ＭＳ 明朝" w:cs="Times New Roman"/>
          <w:bCs/>
          <w:sz w:val="22"/>
        </w:rPr>
      </w:pPr>
    </w:p>
    <w:p w14:paraId="102355D5" w14:textId="77777777" w:rsidR="008F2152" w:rsidRPr="008F2152" w:rsidRDefault="008F2152" w:rsidP="008F2152">
      <w:pPr>
        <w:rPr>
          <w:rFonts w:ascii="ＭＳ 明朝" w:eastAsia="ＭＳ 明朝" w:hAnsi="ＭＳ 明朝" w:cs="Times New Roman"/>
          <w:b/>
          <w:sz w:val="22"/>
        </w:rPr>
      </w:pPr>
      <w:r w:rsidRPr="008F2152">
        <w:rPr>
          <w:rFonts w:ascii="ＭＳ 明朝" w:eastAsia="ＭＳ 明朝" w:hAnsi="ＭＳ 明朝" w:cs="Times New Roman"/>
          <w:b/>
          <w:sz w:val="22"/>
        </w:rPr>
        <w:br w:type="page"/>
      </w:r>
      <w:r w:rsidRPr="008F2152">
        <w:rPr>
          <w:rFonts w:ascii="ＭＳ 明朝" w:eastAsia="ＭＳ 明朝" w:hAnsi="ＭＳ 明朝" w:cs="Times New Roman" w:hint="eastAsia"/>
          <w:b/>
          <w:sz w:val="22"/>
        </w:rPr>
        <w:lastRenderedPageBreak/>
        <w:t>本月例研究会は、テレビ会議「Ｚｏｏｍ」を利用して行います。</w:t>
      </w:r>
    </w:p>
    <w:p w14:paraId="36A074FE" w14:textId="77777777" w:rsidR="008F2152" w:rsidRPr="008F2152" w:rsidRDefault="008F2152" w:rsidP="008F2152">
      <w:pPr>
        <w:rPr>
          <w:rFonts w:ascii="ＭＳ 明朝" w:eastAsia="ＭＳ 明朝" w:hAnsi="ＭＳ 明朝" w:cs="Times New Roman"/>
          <w:b/>
          <w:sz w:val="22"/>
        </w:rPr>
      </w:pPr>
      <w:r w:rsidRPr="008F2152">
        <w:rPr>
          <w:rFonts w:ascii="ＭＳ 明朝" w:eastAsia="ＭＳ 明朝" w:hAnsi="ＭＳ 明朝" w:cs="Times New Roman" w:hint="eastAsia"/>
          <w:b/>
          <w:sz w:val="22"/>
        </w:rPr>
        <w:t>以下の事項について、申込み・受講前にご確認お願いします。</w:t>
      </w:r>
    </w:p>
    <w:p w14:paraId="44B4F8FC" w14:textId="77777777" w:rsidR="008F2152" w:rsidRPr="008F2152" w:rsidRDefault="008F2152" w:rsidP="008F2152">
      <w:pPr>
        <w:rPr>
          <w:rFonts w:ascii="ＭＳ 明朝" w:eastAsia="ＭＳ 明朝" w:hAnsi="ＭＳ 明朝" w:cs="Times New Roman"/>
          <w:b/>
          <w:sz w:val="22"/>
        </w:rPr>
      </w:pPr>
    </w:p>
    <w:p w14:paraId="6DC0A4AD" w14:textId="77777777" w:rsidR="008F2152" w:rsidRPr="008F2152" w:rsidRDefault="008F2152" w:rsidP="008F2152">
      <w:pPr>
        <w:rPr>
          <w:rFonts w:ascii="ＭＳ 明朝" w:eastAsia="ＭＳ 明朝" w:hAnsi="ＭＳ 明朝" w:cs="Times New Roman"/>
          <w:b/>
          <w:sz w:val="22"/>
        </w:rPr>
      </w:pPr>
      <w:r w:rsidRPr="008F2152">
        <w:rPr>
          <w:rFonts w:ascii="ＭＳ 明朝" w:eastAsia="ＭＳ 明朝" w:hAnsi="ＭＳ 明朝" w:cs="Times New Roman" w:hint="eastAsia"/>
          <w:b/>
          <w:sz w:val="22"/>
        </w:rPr>
        <w:t>【視聴環境】</w:t>
      </w:r>
    </w:p>
    <w:p w14:paraId="127A657B" w14:textId="77777777" w:rsidR="008F2152" w:rsidRPr="008F2152" w:rsidRDefault="008F2152" w:rsidP="008F2152">
      <w:pPr>
        <w:ind w:left="210" w:hangingChars="100" w:hanging="210"/>
        <w:rPr>
          <w:rFonts w:ascii="ＭＳ 明朝" w:eastAsia="ＭＳ 明朝" w:hAnsi="ＭＳ 明朝" w:cs="Times New Roman"/>
          <w:bCs/>
          <w:color w:val="FF0000"/>
          <w:szCs w:val="21"/>
        </w:rPr>
      </w:pPr>
      <w:r w:rsidRPr="008F2152">
        <w:rPr>
          <w:rFonts w:ascii="ＭＳ 明朝" w:eastAsia="ＭＳ 明朝" w:hAnsi="ＭＳ 明朝" w:cs="Times New Roman" w:hint="eastAsia"/>
          <w:bCs/>
          <w:szCs w:val="21"/>
        </w:rPr>
        <w:t>＊本</w:t>
      </w:r>
      <w:r w:rsidRPr="008F2152">
        <w:rPr>
          <w:rFonts w:ascii="Century" w:eastAsia="ＭＳ 明朝" w:hAnsi="Century" w:cs="Times New Roman" w:hint="eastAsia"/>
          <w:szCs w:val="20"/>
        </w:rPr>
        <w:t>月例</w:t>
      </w:r>
      <w:r w:rsidRPr="008F2152">
        <w:rPr>
          <w:rFonts w:ascii="ＭＳ 明朝" w:eastAsia="ＭＳ 明朝" w:hAnsi="ＭＳ 明朝" w:cs="Times New Roman" w:hint="eastAsia"/>
          <w:bCs/>
          <w:szCs w:val="21"/>
        </w:rPr>
        <w:t>研究会の受講には、</w:t>
      </w:r>
      <w:r w:rsidRPr="008F2152">
        <w:rPr>
          <w:rFonts w:ascii="ＭＳ 明朝" w:eastAsia="ＭＳ 明朝" w:hAnsi="ＭＳ 明朝" w:cs="Times New Roman" w:hint="eastAsia"/>
          <w:bCs/>
          <w:color w:val="FF0000"/>
          <w:szCs w:val="21"/>
        </w:rPr>
        <w:t>これまでの関東月例研究会とは異なり、Ｚｏｏｍのインストールと事前登録が必要です。ブラウザからはご参加いただけません。使用するデバイス（PC、タブレット、スマートフォン等）に事前にＺｏｏｍをインストールし、３営業日前にお送りするURL より事前登録を行ってください。</w:t>
      </w:r>
    </w:p>
    <w:p w14:paraId="7C93D10F" w14:textId="77777777" w:rsidR="008F2152" w:rsidRPr="008F2152" w:rsidRDefault="008F2152" w:rsidP="008F2152">
      <w:pPr>
        <w:ind w:left="220" w:hangingChars="100" w:hanging="220"/>
        <w:rPr>
          <w:rFonts w:ascii="ＭＳ 明朝" w:eastAsia="ＭＳ 明朝" w:hAnsi="ＭＳ 明朝" w:cs="Times New Roman"/>
          <w:bCs/>
          <w:sz w:val="22"/>
        </w:rPr>
      </w:pPr>
      <w:r w:rsidRPr="008F2152">
        <w:rPr>
          <w:rFonts w:ascii="ＭＳ 明朝" w:eastAsia="ＭＳ 明朝" w:hAnsi="ＭＳ 明朝" w:cs="Times New Roman" w:hint="eastAsia"/>
          <w:bCs/>
          <w:sz w:val="22"/>
        </w:rPr>
        <w:t>＊Ｚｏｏｍを初めて利用される方は、事前に(https://zoom.us/test)より接続テストを行い、ご自身のデバイスから接続できることをご確認お願いします。</w:t>
      </w:r>
    </w:p>
    <w:p w14:paraId="4DC82130" w14:textId="77777777" w:rsidR="008F2152" w:rsidRPr="008F2152" w:rsidRDefault="008F2152" w:rsidP="008F2152">
      <w:pPr>
        <w:rPr>
          <w:rFonts w:ascii="ＭＳ 明朝" w:eastAsia="ＭＳ 明朝" w:hAnsi="ＭＳ 明朝" w:cs="Times New Roman"/>
          <w:b/>
          <w:sz w:val="22"/>
        </w:rPr>
      </w:pPr>
    </w:p>
    <w:p w14:paraId="11AE0848" w14:textId="77777777" w:rsidR="008F2152" w:rsidRPr="008F2152" w:rsidRDefault="008F2152" w:rsidP="008F2152">
      <w:pPr>
        <w:rPr>
          <w:rFonts w:ascii="ＭＳ 明朝" w:eastAsia="ＭＳ 明朝" w:hAnsi="ＭＳ 明朝" w:cs="Times New Roman"/>
          <w:b/>
          <w:sz w:val="22"/>
        </w:rPr>
      </w:pPr>
      <w:r w:rsidRPr="008F2152">
        <w:rPr>
          <w:rFonts w:ascii="ＭＳ 明朝" w:eastAsia="ＭＳ 明朝" w:hAnsi="ＭＳ 明朝" w:cs="Times New Roman" w:hint="eastAsia"/>
          <w:b/>
          <w:sz w:val="22"/>
        </w:rPr>
        <w:t>【関東月例研究会（ＷＥＢ開催）の注意事項】</w:t>
      </w:r>
    </w:p>
    <w:p w14:paraId="5C805D77" w14:textId="77777777" w:rsidR="008F2152" w:rsidRPr="008F2152" w:rsidRDefault="008F2152" w:rsidP="008F2152">
      <w:pPr>
        <w:ind w:left="210" w:hangingChars="100" w:hanging="210"/>
        <w:rPr>
          <w:rFonts w:ascii="Century" w:eastAsia="ＭＳ 明朝" w:hAnsi="Century" w:cs="Times New Roman"/>
          <w:szCs w:val="20"/>
        </w:rPr>
      </w:pPr>
      <w:r w:rsidRPr="008F2152">
        <w:rPr>
          <w:rFonts w:ascii="Century" w:eastAsia="ＭＳ 明朝" w:hAnsi="Century" w:cs="Times New Roman" w:hint="eastAsia"/>
          <w:szCs w:val="20"/>
        </w:rPr>
        <w:t>＊</w:t>
      </w:r>
      <w:r w:rsidRPr="008F2152">
        <w:rPr>
          <w:rFonts w:ascii="Century" w:eastAsia="ＭＳ 明朝" w:hAnsi="Century" w:cs="Times New Roman" w:hint="eastAsia"/>
          <w:color w:val="FF0000"/>
          <w:szCs w:val="20"/>
        </w:rPr>
        <w:t>本月例研究会は、日本弁理士会の外部機関研修としての単位認定</w:t>
      </w:r>
      <w:r w:rsidRPr="008F2152">
        <w:rPr>
          <w:rFonts w:ascii="Century" w:eastAsia="ＭＳ 明朝" w:hAnsi="Century" w:cs="Times New Roman" w:hint="eastAsia"/>
          <w:color w:val="FF0000"/>
          <w:szCs w:val="21"/>
        </w:rPr>
        <w:t>を申請中です。本研修を受講し、所定の申請をすると、外部機関研修として選択科目：１．５単位が認められる見込みですので、単位認定をご希望される方は、申込フォームの「弁理士登録番号」の欄に、弁理士登録番号をご記入ください。</w:t>
      </w:r>
    </w:p>
    <w:p w14:paraId="438E779F" w14:textId="77777777" w:rsidR="008F2152" w:rsidRPr="008F2152" w:rsidRDefault="008F2152" w:rsidP="008F2152">
      <w:pPr>
        <w:ind w:left="210" w:hangingChars="100" w:hanging="210"/>
        <w:rPr>
          <w:rFonts w:ascii="ＭＳ 明朝" w:eastAsia="ＭＳ 明朝" w:hAnsi="ＭＳ 明朝" w:cs="Times New Roman"/>
          <w:bCs/>
          <w:szCs w:val="21"/>
        </w:rPr>
      </w:pPr>
      <w:r w:rsidRPr="008F2152">
        <w:rPr>
          <w:rFonts w:ascii="ＭＳ 明朝" w:eastAsia="ＭＳ 明朝" w:hAnsi="ＭＳ 明朝" w:cs="Times New Roman" w:hint="eastAsia"/>
          <w:bCs/>
          <w:szCs w:val="21"/>
        </w:rPr>
        <w:t>＊参加申込み受付後、当協会から参加費のお支払い方法（振込先）をご案内しますので、５営業日前(６月１７日（金）</w:t>
      </w:r>
      <w:r w:rsidRPr="008F2152">
        <w:rPr>
          <w:rFonts w:ascii="ＭＳ 明朝" w:eastAsia="ＭＳ 明朝" w:hAnsi="ＭＳ 明朝" w:cs="Times New Roman"/>
          <w:bCs/>
          <w:szCs w:val="21"/>
        </w:rPr>
        <w:t>)</w:t>
      </w:r>
      <w:r w:rsidRPr="008F2152">
        <w:rPr>
          <w:rFonts w:ascii="ＭＳ 明朝" w:eastAsia="ＭＳ 明朝" w:hAnsi="ＭＳ 明朝" w:cs="Times New Roman" w:hint="eastAsia"/>
          <w:bCs/>
          <w:szCs w:val="21"/>
        </w:rPr>
        <w:t>までに参加費をお支払いください。期限までに入金が確認できない場合は、ご参加いただくことができません。入金が確認できた方には、３営業日前までに（６月２１日（火））、Ｚｏｏｍのご案内と講義資料をお送りいたします。当協会からＺｏｏｍのご案内が届いていない方は、ご参加いただくことができませんので、３営業日前までに当協会から連絡がない場合には、連絡先にお問い合わせ下さい。</w:t>
      </w:r>
    </w:p>
    <w:p w14:paraId="4B8FDCFD" w14:textId="77777777" w:rsidR="008F2152" w:rsidRPr="008F2152" w:rsidRDefault="008F2152" w:rsidP="008F2152">
      <w:pPr>
        <w:ind w:left="210" w:hangingChars="100" w:hanging="210"/>
        <w:rPr>
          <w:rFonts w:ascii="ＭＳ 明朝" w:eastAsia="ＭＳ 明朝" w:hAnsi="ＭＳ 明朝" w:cs="Times New Roman"/>
          <w:bCs/>
          <w:szCs w:val="21"/>
        </w:rPr>
      </w:pPr>
      <w:r w:rsidRPr="008F2152">
        <w:rPr>
          <w:rFonts w:ascii="ＭＳ 明朝" w:eastAsia="ＭＳ 明朝" w:hAnsi="ＭＳ 明朝" w:cs="Times New Roman" w:hint="eastAsia"/>
          <w:bCs/>
          <w:szCs w:val="21"/>
        </w:rPr>
        <w:t>＊講義資料送付後、参加者様のＰＣ・通信環境等が原因で正常に視聴できない場合の返金については、お受けいたしかねますので、予めご了承下さい。</w:t>
      </w:r>
    </w:p>
    <w:p w14:paraId="691DA1A9" w14:textId="77777777" w:rsidR="008F2152" w:rsidRPr="008F2152" w:rsidRDefault="008F2152" w:rsidP="008F2152">
      <w:pPr>
        <w:ind w:left="210" w:hangingChars="100" w:hanging="210"/>
        <w:rPr>
          <w:rFonts w:ascii="ＭＳ 明朝" w:eastAsia="ＭＳ 明朝" w:hAnsi="ＭＳ 明朝" w:cs="Times New Roman"/>
          <w:bCs/>
          <w:color w:val="FF0000"/>
          <w:szCs w:val="21"/>
        </w:rPr>
      </w:pPr>
      <w:r w:rsidRPr="008F2152">
        <w:rPr>
          <w:rFonts w:ascii="ＭＳ 明朝" w:eastAsia="ＭＳ 明朝" w:hAnsi="ＭＳ 明朝" w:cs="Times New Roman" w:hint="eastAsia"/>
          <w:bCs/>
          <w:szCs w:val="21"/>
        </w:rPr>
        <w:t>＊</w:t>
      </w:r>
      <w:r w:rsidRPr="008F2152">
        <w:rPr>
          <w:rFonts w:ascii="ＭＳ 明朝" w:eastAsia="ＭＳ 明朝" w:hAnsi="ＭＳ 明朝" w:cs="Times New Roman" w:hint="eastAsia"/>
          <w:bCs/>
          <w:color w:val="FF0000"/>
          <w:szCs w:val="21"/>
        </w:rPr>
        <w:t>研究会当日は、</w:t>
      </w:r>
      <w:r w:rsidRPr="008F2152">
        <w:rPr>
          <w:rFonts w:ascii="ＭＳ 明朝" w:eastAsia="ＭＳ 明朝" w:hAnsi="ＭＳ 明朝" w:cs="Times New Roman" w:hint="eastAsia"/>
          <w:bCs/>
          <w:color w:val="FF0000"/>
          <w:kern w:val="0"/>
          <w:szCs w:val="21"/>
        </w:rPr>
        <w:t>Ｚｏｏｍの名前欄に申し込みフォームと同じ氏名を記載し、開催５分前までに接続（入室）して下さい（３０分前から接続可能です）。</w:t>
      </w:r>
    </w:p>
    <w:p w14:paraId="30CFC2BD" w14:textId="77777777" w:rsidR="008F2152" w:rsidRPr="008F2152" w:rsidRDefault="008F2152" w:rsidP="008F2152">
      <w:pPr>
        <w:ind w:left="210" w:hangingChars="100" w:hanging="210"/>
        <w:rPr>
          <w:rFonts w:ascii="ＭＳ 明朝" w:eastAsia="ＭＳ 明朝" w:hAnsi="ＭＳ 明朝" w:cs="Times New Roman"/>
          <w:bCs/>
          <w:szCs w:val="21"/>
        </w:rPr>
      </w:pPr>
      <w:r w:rsidRPr="008F2152">
        <w:rPr>
          <w:rFonts w:ascii="ＭＳ 明朝" w:eastAsia="ＭＳ 明朝" w:hAnsi="ＭＳ 明朝" w:cs="Times New Roman" w:hint="eastAsia"/>
          <w:bCs/>
          <w:szCs w:val="21"/>
        </w:rPr>
        <w:t>＊お申込み１件につき、１名様のみ参加可能です。複数台のＰＣ･デバイスを接続すること、１台のＰＣ･デバイスから複数名で参加すること、講演内容の録画・録音・画面キャプチャは行わないで下さい。</w:t>
      </w:r>
    </w:p>
    <w:p w14:paraId="2D6E872E" w14:textId="77777777" w:rsidR="008F2152" w:rsidRPr="008F2152" w:rsidRDefault="008F2152" w:rsidP="008F2152">
      <w:pPr>
        <w:ind w:left="210" w:hangingChars="100" w:hanging="210"/>
        <w:rPr>
          <w:rFonts w:ascii="ＭＳ 明朝" w:eastAsia="ＭＳ 明朝" w:hAnsi="ＭＳ 明朝" w:cs="Times New Roman"/>
          <w:bCs/>
          <w:szCs w:val="21"/>
        </w:rPr>
      </w:pPr>
      <w:r w:rsidRPr="008F2152">
        <w:rPr>
          <w:rFonts w:ascii="ＭＳ 明朝" w:eastAsia="ＭＳ 明朝" w:hAnsi="ＭＳ 明朝" w:cs="Times New Roman" w:hint="eastAsia"/>
          <w:bCs/>
          <w:szCs w:val="21"/>
        </w:rPr>
        <w:t>＊通信状況の不調により視聴できなかった方がいた場合等に再放映を行う目的で、当協会において講演部分を録画させていただきます（参加者の顔は録画されず、また、データの提供は行われません）。</w:t>
      </w:r>
    </w:p>
    <w:p w14:paraId="0444C43C" w14:textId="77777777" w:rsidR="008F2152" w:rsidRPr="008F2152" w:rsidRDefault="008F2152" w:rsidP="008F2152">
      <w:pPr>
        <w:ind w:left="210" w:hangingChars="100" w:hanging="210"/>
        <w:rPr>
          <w:rFonts w:ascii="ＭＳ 明朝" w:eastAsia="ＭＳ 明朝" w:hAnsi="ＭＳ 明朝" w:cs="Times New Roman"/>
          <w:bCs/>
          <w:szCs w:val="21"/>
        </w:rPr>
      </w:pPr>
      <w:r w:rsidRPr="008F2152">
        <w:rPr>
          <w:rFonts w:ascii="ＭＳ 明朝" w:eastAsia="ＭＳ 明朝" w:hAnsi="ＭＳ 明朝" w:cs="Times New Roman" w:hint="eastAsia"/>
          <w:bCs/>
          <w:szCs w:val="21"/>
        </w:rPr>
        <w:t xml:space="preserve">＊研究会当日、Ｚｏｏｍに接続できない場合等のトラブルについては、連絡先の電話又はメール（TEL　03-3595-0578、e-mail　</w:t>
      </w:r>
      <w:hyperlink r:id="rId6" w:history="1">
        <w:r w:rsidRPr="008F2152">
          <w:rPr>
            <w:rFonts w:ascii="ＭＳ 明朝" w:eastAsia="ＭＳ 明朝" w:hAnsi="ＭＳ 明朝" w:cs="Times New Roman" w:hint="eastAsia"/>
            <w:bCs/>
            <w:color w:val="0000FF"/>
            <w:szCs w:val="21"/>
            <w:u w:val="single"/>
          </w:rPr>
          <w:t>les@jiii.or.jp</w:t>
        </w:r>
      </w:hyperlink>
      <w:r w:rsidRPr="008F2152">
        <w:rPr>
          <w:rFonts w:ascii="ＭＳ 明朝" w:eastAsia="ＭＳ 明朝" w:hAnsi="ＭＳ 明朝" w:cs="Times New Roman" w:hint="eastAsia"/>
          <w:bCs/>
          <w:szCs w:val="21"/>
        </w:rPr>
        <w:t>）でご連絡お願いします。講演中は十分な対応ができない場合がありますので、余裕をもって接続いただけますようお願いします。また、通信状況により、講演の全部又は一部を視聴できなかった場合には、講演終了前までに、下記連絡先のメールに連絡をお願いします。</w:t>
      </w:r>
    </w:p>
    <w:p w14:paraId="5D28E113" w14:textId="77777777" w:rsidR="008F2152" w:rsidRPr="008F2152" w:rsidRDefault="008F2152" w:rsidP="008F2152">
      <w:pPr>
        <w:rPr>
          <w:rFonts w:ascii="ＭＳ 明朝" w:eastAsia="ＭＳ 明朝" w:hAnsi="ＭＳ 明朝" w:cs="Times New Roman"/>
          <w:bCs/>
          <w:szCs w:val="21"/>
        </w:rPr>
      </w:pPr>
    </w:p>
    <w:p w14:paraId="044F8759" w14:textId="77777777" w:rsidR="008F2152" w:rsidRPr="008F2152" w:rsidRDefault="008F2152" w:rsidP="008F2152">
      <w:pPr>
        <w:rPr>
          <w:rFonts w:ascii="ＭＳ 明朝" w:eastAsia="ＭＳ 明朝" w:hAnsi="ＭＳ 明朝" w:cs="Times New Roman"/>
          <w:b/>
          <w:sz w:val="22"/>
        </w:rPr>
      </w:pPr>
      <w:r w:rsidRPr="008F2152">
        <w:rPr>
          <w:rFonts w:ascii="ＭＳ 明朝" w:eastAsia="ＭＳ 明朝" w:hAnsi="ＭＳ 明朝" w:cs="Times New Roman" w:hint="eastAsia"/>
          <w:b/>
          <w:sz w:val="22"/>
        </w:rPr>
        <w:t>【個人情報の取扱いについて】</w:t>
      </w:r>
    </w:p>
    <w:p w14:paraId="7A0814F4" w14:textId="77777777" w:rsidR="008F2152" w:rsidRPr="008F2152" w:rsidRDefault="008F2152" w:rsidP="008F2152">
      <w:pPr>
        <w:ind w:left="210" w:hangingChars="100" w:hanging="210"/>
        <w:rPr>
          <w:rFonts w:ascii="ＭＳ 明朝" w:eastAsia="ＭＳ 明朝" w:hAnsi="ＭＳ 明朝" w:cs="Times New Roman"/>
          <w:bCs/>
          <w:szCs w:val="21"/>
        </w:rPr>
      </w:pPr>
      <w:r w:rsidRPr="008F2152">
        <w:rPr>
          <w:rFonts w:ascii="ＭＳ 明朝" w:eastAsia="ＭＳ 明朝" w:hAnsi="ＭＳ 明朝" w:cs="Times New Roman" w:hint="eastAsia"/>
          <w:bCs/>
          <w:szCs w:val="21"/>
        </w:rPr>
        <w:t>・日本ライセンス協会は、申込の際に提供いただいた個人情報を、今回お申し込みの月例研究会に関するご連絡、講師への参加者の氏名、所属先の提供、当協会からの今後のご案内の送付その他本月例研究会の実施・運営のために利用します。</w:t>
      </w:r>
    </w:p>
    <w:p w14:paraId="2318DA9D" w14:textId="77777777" w:rsidR="008F2152" w:rsidRPr="008F2152" w:rsidRDefault="008F2152" w:rsidP="008F2152">
      <w:pPr>
        <w:rPr>
          <w:rFonts w:ascii="ＭＳ 明朝" w:eastAsia="ＭＳ 明朝" w:hAnsi="ＭＳ 明朝" w:cs="Times New Roman"/>
          <w:bCs/>
          <w:szCs w:val="21"/>
        </w:rPr>
      </w:pPr>
      <w:r w:rsidRPr="008F2152">
        <w:rPr>
          <w:rFonts w:ascii="ＭＳ 明朝" w:eastAsia="ＭＳ 明朝" w:hAnsi="ＭＳ 明朝" w:cs="Times New Roman" w:hint="eastAsia"/>
          <w:bCs/>
          <w:szCs w:val="21"/>
        </w:rPr>
        <w:t>・個人情報は、不正アクセス、紛失、破壊、改ざんおよび漏洩等の予防、安全な管理に努めます。</w:t>
      </w:r>
    </w:p>
    <w:p w14:paraId="0B878A30" w14:textId="77777777" w:rsidR="008F2152" w:rsidRPr="008F2152" w:rsidRDefault="008F2152" w:rsidP="008F2152">
      <w:pPr>
        <w:rPr>
          <w:rFonts w:ascii="ＭＳ 明朝" w:eastAsia="ＭＳ 明朝" w:hAnsi="ＭＳ 明朝" w:cs="Times New Roman"/>
          <w:b/>
          <w:szCs w:val="21"/>
        </w:rPr>
      </w:pPr>
    </w:p>
    <w:p w14:paraId="69CCFC0C" w14:textId="77777777" w:rsidR="008F2152" w:rsidRPr="008F2152" w:rsidRDefault="008F2152" w:rsidP="008F2152">
      <w:pPr>
        <w:rPr>
          <w:rFonts w:ascii="ＭＳ 明朝" w:eastAsia="ＭＳ 明朝" w:hAnsi="ＭＳ 明朝" w:cs="Times New Roman"/>
          <w:b/>
          <w:sz w:val="22"/>
        </w:rPr>
      </w:pPr>
      <w:r w:rsidRPr="008F2152">
        <w:rPr>
          <w:rFonts w:ascii="ＭＳ 明朝" w:eastAsia="ＭＳ 明朝" w:hAnsi="ＭＳ 明朝" w:cs="Times New Roman" w:hint="eastAsia"/>
          <w:b/>
          <w:sz w:val="22"/>
        </w:rPr>
        <w:t>４．連絡先</w:t>
      </w:r>
    </w:p>
    <w:p w14:paraId="77EE436E" w14:textId="77777777" w:rsidR="008F2152" w:rsidRPr="008F2152" w:rsidRDefault="008F2152" w:rsidP="008F2152">
      <w:pPr>
        <w:ind w:firstLineChars="200" w:firstLine="440"/>
        <w:rPr>
          <w:rFonts w:ascii="ＭＳ 明朝" w:eastAsia="ＭＳ 明朝" w:hAnsi="ＭＳ 明朝" w:cs="Times New Roman"/>
          <w:bCs/>
          <w:sz w:val="22"/>
        </w:rPr>
      </w:pPr>
      <w:r w:rsidRPr="008F2152">
        <w:rPr>
          <w:rFonts w:ascii="ＭＳ 明朝" w:eastAsia="ＭＳ 明朝" w:hAnsi="ＭＳ 明朝" w:cs="Times New Roman" w:hint="eastAsia"/>
          <w:bCs/>
          <w:sz w:val="22"/>
        </w:rPr>
        <w:t>日本ライセンス協会　事務局　阿部　利昭</w:t>
      </w:r>
    </w:p>
    <w:p w14:paraId="0A9DC275" w14:textId="77777777" w:rsidR="008F2152" w:rsidRPr="008F2152" w:rsidRDefault="008F2152" w:rsidP="008F2152">
      <w:pPr>
        <w:rPr>
          <w:rFonts w:ascii="ＭＳ 明朝" w:eastAsia="ＭＳ 明朝" w:hAnsi="ＭＳ 明朝" w:cs="Times New Roman"/>
          <w:bCs/>
          <w:sz w:val="22"/>
        </w:rPr>
      </w:pPr>
      <w:r w:rsidRPr="008F2152">
        <w:rPr>
          <w:rFonts w:ascii="ＭＳ 明朝" w:eastAsia="ＭＳ 明朝" w:hAnsi="ＭＳ 明朝" w:cs="Times New Roman" w:hint="eastAsia"/>
          <w:bCs/>
          <w:sz w:val="22"/>
        </w:rPr>
        <w:t>〒105-0001 東京都港区虎ノ門三丁目１番１号 虎ノ門三丁目ビルディング 発明推進協会内</w:t>
      </w:r>
    </w:p>
    <w:p w14:paraId="6139C0C5" w14:textId="77777777" w:rsidR="008F2152" w:rsidRPr="008F2152" w:rsidRDefault="008F2152" w:rsidP="008F2152">
      <w:pPr>
        <w:ind w:firstLineChars="200" w:firstLine="440"/>
        <w:rPr>
          <w:rFonts w:ascii="ＭＳ 明朝" w:eastAsia="ＭＳ 明朝" w:hAnsi="ＭＳ 明朝" w:cs="Times New Roman"/>
          <w:bCs/>
          <w:sz w:val="22"/>
        </w:rPr>
      </w:pPr>
      <w:r w:rsidRPr="008F2152">
        <w:rPr>
          <w:rFonts w:ascii="ＭＳ 明朝" w:eastAsia="ＭＳ 明朝" w:hAnsi="ＭＳ 明朝" w:cs="Times New Roman" w:hint="eastAsia"/>
          <w:bCs/>
          <w:sz w:val="22"/>
        </w:rPr>
        <w:t xml:space="preserve">TEL　</w:t>
      </w:r>
      <w:r w:rsidRPr="008F2152">
        <w:rPr>
          <w:rFonts w:ascii="ＭＳ 明朝" w:eastAsia="ＭＳ 明朝" w:hAnsi="ＭＳ 明朝" w:cs="Times New Roman"/>
          <w:bCs/>
          <w:sz w:val="22"/>
        </w:rPr>
        <w:t>03-3595-0578</w:t>
      </w:r>
      <w:r w:rsidRPr="008F2152">
        <w:rPr>
          <w:rFonts w:ascii="ＭＳ 明朝" w:eastAsia="ＭＳ 明朝" w:hAnsi="ＭＳ 明朝" w:cs="Times New Roman" w:hint="eastAsia"/>
          <w:bCs/>
          <w:sz w:val="22"/>
        </w:rPr>
        <w:t xml:space="preserve">　FAX　</w:t>
      </w:r>
      <w:r w:rsidRPr="008F2152">
        <w:rPr>
          <w:rFonts w:ascii="ＭＳ 明朝" w:eastAsia="ＭＳ 明朝" w:hAnsi="ＭＳ 明朝" w:cs="Times New Roman"/>
          <w:bCs/>
          <w:sz w:val="22"/>
        </w:rPr>
        <w:t>03-3595-0485</w:t>
      </w:r>
    </w:p>
    <w:p w14:paraId="0B1B638E" w14:textId="1A80F0BB" w:rsidR="006C04AD" w:rsidRPr="008F2152" w:rsidRDefault="008F2152" w:rsidP="008F2152">
      <w:pPr>
        <w:ind w:firstLineChars="200" w:firstLine="440"/>
        <w:rPr>
          <w:rFonts w:ascii="ＭＳ 明朝" w:eastAsia="ＭＳ 明朝" w:hAnsi="ＭＳ 明朝" w:cs="Times New Roman" w:hint="eastAsia"/>
          <w:bCs/>
          <w:sz w:val="22"/>
        </w:rPr>
      </w:pPr>
      <w:r w:rsidRPr="008F2152">
        <w:rPr>
          <w:rFonts w:ascii="ＭＳ 明朝" w:eastAsia="ＭＳ 明朝" w:hAnsi="ＭＳ 明朝" w:cs="Times New Roman" w:hint="eastAsia"/>
          <w:bCs/>
          <w:sz w:val="22"/>
        </w:rPr>
        <w:t xml:space="preserve">e-mail　</w:t>
      </w:r>
      <w:hyperlink r:id="rId7" w:history="1">
        <w:r w:rsidRPr="008F2152">
          <w:rPr>
            <w:rFonts w:ascii="ＭＳ 明朝" w:eastAsia="ＭＳ 明朝" w:hAnsi="ＭＳ 明朝" w:cs="Times New Roman"/>
            <w:bCs/>
            <w:color w:val="0000FF"/>
            <w:sz w:val="22"/>
            <w:u w:val="single"/>
          </w:rPr>
          <w:t>les@jiii.or.jp</w:t>
        </w:r>
      </w:hyperlink>
      <w:bookmarkEnd w:id="0"/>
    </w:p>
    <w:sectPr w:rsidR="006C04AD" w:rsidRPr="008F2152" w:rsidSect="004F5334">
      <w:footerReference w:type="even" r:id="rId8"/>
      <w:footerReference w:type="default" r:id="rId9"/>
      <w:pgSz w:w="11906" w:h="16838"/>
      <w:pgMar w:top="1134" w:right="1304" w:bottom="567" w:left="1361" w:header="720" w:footer="720" w:gutter="0"/>
      <w:cols w:space="720"/>
      <w:docGrid w:type="lines" w:linePitch="2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r –¾’©">
    <w:altName w:val="Arial"/>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5E2B3" w14:textId="77777777" w:rsidR="004F5334" w:rsidRDefault="008F215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54D6AEBD" w14:textId="77777777" w:rsidR="004F5334" w:rsidRDefault="008F2152">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6664" w14:textId="77777777" w:rsidR="004F5334" w:rsidRDefault="008F2152" w:rsidP="004F5334">
    <w:pPr>
      <w:pStyle w:val="a3"/>
      <w:framePr w:wrap="around" w:vAnchor="text" w:hAnchor="margin" w:xAlign="right" w:y="1"/>
      <w:jc w:val="center"/>
      <w:rPr>
        <w:rStyle w:val="a5"/>
      </w:rPr>
    </w:pPr>
  </w:p>
  <w:p w14:paraId="74B9ACA4" w14:textId="77777777" w:rsidR="004F5334" w:rsidRDefault="008F2152" w:rsidP="004F5334">
    <w:pPr>
      <w:pStyle w:val="a3"/>
      <w:ind w:right="360"/>
      <w:jc w:val="cente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52"/>
    <w:rsid w:val="006C04AD"/>
    <w:rsid w:val="008F2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631D67"/>
  <w15:chartTrackingRefBased/>
  <w15:docId w15:val="{A23BD4F6-E436-479D-B660-52C9855A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F2152"/>
    <w:pPr>
      <w:tabs>
        <w:tab w:val="center" w:pos="4252"/>
        <w:tab w:val="right" w:pos="8504"/>
      </w:tabs>
      <w:snapToGrid w:val="0"/>
    </w:pPr>
    <w:rPr>
      <w:rFonts w:ascii="Century" w:eastAsia="ＭＳ 明朝" w:hAnsi="Century" w:cs="Times New Roman"/>
      <w:szCs w:val="20"/>
    </w:rPr>
  </w:style>
  <w:style w:type="character" w:customStyle="1" w:styleId="a4">
    <w:name w:val="フッター (文字)"/>
    <w:basedOn w:val="a0"/>
    <w:link w:val="a3"/>
    <w:rsid w:val="008F2152"/>
    <w:rPr>
      <w:rFonts w:ascii="Century" w:eastAsia="ＭＳ 明朝" w:hAnsi="Century" w:cs="Times New Roman"/>
      <w:szCs w:val="20"/>
    </w:rPr>
  </w:style>
  <w:style w:type="character" w:styleId="a5">
    <w:name w:val="page number"/>
    <w:basedOn w:val="a0"/>
    <w:rsid w:val="008F2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les@jiii.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s@jiii.or.jp" TargetMode="External"/><Relationship Id="rId11" Type="http://schemas.openxmlformats.org/officeDocument/2006/relationships/theme" Target="theme/theme1.xml"/><Relationship Id="rId5" Type="http://schemas.openxmlformats.org/officeDocument/2006/relationships/hyperlink" Target="https://www.lesj.org/workshop/monthly/east.php"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491</Words>
  <Characters>2805</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Hada Yukihito / 羽田幸人</dc:creator>
  <cp:keywords/>
  <dc:description/>
  <cp:lastModifiedBy>Hada Yukihito / 羽田幸人</cp:lastModifiedBy>
  <cp:revision>1</cp:revision>
  <dcterms:created xsi:type="dcterms:W3CDTF">2022-05-20T10:50:00Z</dcterms:created>
  <dcterms:modified xsi:type="dcterms:W3CDTF">2022-05-20T10:51:00Z</dcterms:modified>
</cp:coreProperties>
</file>