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B106" w14:textId="73AF5CA5" w:rsidR="006E2270" w:rsidRDefault="008C453E" w:rsidP="006E2270">
      <w:pPr>
        <w:pStyle w:val="ad"/>
        <w:jc w:val="center"/>
      </w:pPr>
      <w:r>
        <w:rPr>
          <w:noProof/>
        </w:rPr>
        <w:drawing>
          <wp:inline distT="0" distB="0" distL="0" distR="0" wp14:anchorId="108AD309" wp14:editId="1FDCC647">
            <wp:extent cx="1851025" cy="1068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249B023B" w14:textId="77777777" w:rsidR="00E859E8" w:rsidRPr="00B13593" w:rsidRDefault="00E859E8" w:rsidP="006E2270">
      <w:pPr>
        <w:pStyle w:val="ad"/>
        <w:jc w:val="center"/>
        <w:rPr>
          <w:b/>
          <w:bCs/>
          <w:color w:val="1F3864"/>
        </w:rPr>
      </w:pPr>
      <w:r w:rsidRPr="00B91D71">
        <w:rPr>
          <w:b/>
          <w:bCs/>
          <w:color w:val="1F3864"/>
        </w:rPr>
        <w:t>LICENSING EXECUTIVES SOCIETY JAPAN</w:t>
      </w:r>
    </w:p>
    <w:p w14:paraId="69B15D1C" w14:textId="77777777" w:rsidR="009B1B1A" w:rsidRPr="00B91D71" w:rsidRDefault="009B1B1A" w:rsidP="006E2270">
      <w:pPr>
        <w:pStyle w:val="ad"/>
        <w:jc w:val="center"/>
        <w:rPr>
          <w:b/>
          <w:bCs/>
          <w:color w:val="1F3864"/>
        </w:rPr>
      </w:pPr>
    </w:p>
    <w:p w14:paraId="544DE68B" w14:textId="4E02E48D" w:rsidR="0043729E" w:rsidRDefault="00574BB9" w:rsidP="00F73E3B">
      <w:pPr>
        <w:jc w:val="center"/>
        <w:rPr>
          <w:rFonts w:ascii="ＭＳ 明朝"/>
          <w:b/>
          <w:sz w:val="28"/>
          <w:szCs w:val="28"/>
        </w:rPr>
      </w:pPr>
      <w:r w:rsidRPr="00E100CC">
        <w:rPr>
          <w:rFonts w:ascii="ＭＳ 明朝" w:hint="eastAsia"/>
          <w:b/>
          <w:sz w:val="28"/>
          <w:szCs w:val="28"/>
        </w:rPr>
        <w:t>[</w:t>
      </w:r>
      <w:r w:rsidR="00102674" w:rsidRPr="00E100CC">
        <w:rPr>
          <w:rFonts w:ascii="ＭＳ 明朝" w:hint="eastAsia"/>
          <w:b/>
          <w:sz w:val="28"/>
          <w:szCs w:val="28"/>
        </w:rPr>
        <w:t>２０</w:t>
      </w:r>
      <w:r w:rsidR="001E1255" w:rsidRPr="00E100CC">
        <w:rPr>
          <w:rFonts w:ascii="ＭＳ 明朝" w:hint="eastAsia"/>
          <w:b/>
          <w:sz w:val="28"/>
          <w:szCs w:val="28"/>
        </w:rPr>
        <w:t>２</w:t>
      </w:r>
      <w:r w:rsidR="009D4AFD">
        <w:rPr>
          <w:rFonts w:ascii="ＭＳ 明朝" w:hint="eastAsia"/>
          <w:b/>
          <w:sz w:val="28"/>
          <w:szCs w:val="28"/>
        </w:rPr>
        <w:t>３</w:t>
      </w:r>
      <w:r w:rsidR="00C61D21" w:rsidRPr="00E100CC">
        <w:rPr>
          <w:rFonts w:ascii="ＭＳ 明朝" w:hint="eastAsia"/>
          <w:b/>
          <w:sz w:val="28"/>
          <w:szCs w:val="28"/>
        </w:rPr>
        <w:t>年</w:t>
      </w:r>
      <w:r w:rsidR="00D17EB2">
        <w:rPr>
          <w:rFonts w:ascii="ＭＳ 明朝" w:hint="eastAsia"/>
          <w:b/>
          <w:sz w:val="28"/>
          <w:szCs w:val="28"/>
        </w:rPr>
        <w:t>１</w:t>
      </w:r>
      <w:r w:rsidR="00E67CB1" w:rsidRPr="00E100CC">
        <w:rPr>
          <w:rFonts w:ascii="ＭＳ 明朝" w:hint="eastAsia"/>
          <w:b/>
          <w:sz w:val="28"/>
          <w:szCs w:val="28"/>
        </w:rPr>
        <w:t>月</w:t>
      </w:r>
      <w:r w:rsidR="001F1795" w:rsidRPr="00E100CC">
        <w:rPr>
          <w:rFonts w:ascii="ＭＳ 明朝" w:hint="eastAsia"/>
          <w:b/>
          <w:sz w:val="28"/>
          <w:szCs w:val="28"/>
        </w:rPr>
        <w:t xml:space="preserve">　</w:t>
      </w:r>
      <w:r w:rsidR="00E67CB1" w:rsidRPr="00E100CC">
        <w:rPr>
          <w:rFonts w:ascii="ＭＳ 明朝" w:hint="eastAsia"/>
          <w:b/>
          <w:sz w:val="28"/>
          <w:szCs w:val="28"/>
        </w:rPr>
        <w:t>関東</w:t>
      </w:r>
      <w:r w:rsidR="00B52C93">
        <w:rPr>
          <w:rFonts w:ascii="ＭＳ 明朝" w:hint="eastAsia"/>
          <w:b/>
          <w:sz w:val="28"/>
          <w:szCs w:val="28"/>
        </w:rPr>
        <w:t>月例</w:t>
      </w:r>
      <w:r w:rsidR="004300D4" w:rsidRPr="00E100CC">
        <w:rPr>
          <w:rFonts w:ascii="ＭＳ 明朝" w:hint="eastAsia"/>
          <w:b/>
          <w:sz w:val="28"/>
          <w:szCs w:val="28"/>
        </w:rPr>
        <w:t>研究会</w:t>
      </w:r>
      <w:r w:rsidR="00B52C93">
        <w:rPr>
          <w:rFonts w:ascii="ＭＳ 明朝" w:hint="eastAsia"/>
          <w:b/>
          <w:sz w:val="28"/>
          <w:szCs w:val="28"/>
        </w:rPr>
        <w:t>（</w:t>
      </w:r>
      <w:r w:rsidR="009D4AFD">
        <w:rPr>
          <w:rFonts w:ascii="ＭＳ 明朝" w:hint="eastAsia"/>
          <w:b/>
          <w:sz w:val="28"/>
          <w:szCs w:val="28"/>
        </w:rPr>
        <w:t>ＷＥＢ</w:t>
      </w:r>
      <w:r w:rsidR="00B52C93">
        <w:rPr>
          <w:rFonts w:ascii="ＭＳ 明朝" w:hint="eastAsia"/>
          <w:b/>
          <w:sz w:val="28"/>
          <w:szCs w:val="28"/>
        </w:rPr>
        <w:t>開催）</w:t>
      </w:r>
      <w:r w:rsidR="0043729E" w:rsidRPr="00E100CC">
        <w:rPr>
          <w:rFonts w:ascii="ＭＳ 明朝" w:hint="eastAsia"/>
          <w:b/>
          <w:sz w:val="28"/>
          <w:szCs w:val="28"/>
        </w:rPr>
        <w:t>のご案内]</w:t>
      </w:r>
    </w:p>
    <w:p w14:paraId="1AD27817" w14:textId="77777777" w:rsidR="009D4AFD" w:rsidRDefault="009D4AFD" w:rsidP="00B91D71">
      <w:pPr>
        <w:jc w:val="right"/>
        <w:rPr>
          <w:rFonts w:ascii="ＭＳ 明朝"/>
          <w:b/>
          <w:sz w:val="24"/>
        </w:rPr>
      </w:pPr>
      <w:r w:rsidRPr="009F7E7D">
        <w:rPr>
          <w:rFonts w:ascii="ＭＳ 明朝" w:hint="eastAsia"/>
          <w:b/>
          <w:sz w:val="24"/>
        </w:rPr>
        <w:t>日本ライセンス協会　関東研修委員会</w:t>
      </w:r>
      <w:bookmarkStart w:id="0" w:name="_Hlk29250580"/>
      <w:bookmarkStart w:id="1" w:name="_Hlk14820091"/>
    </w:p>
    <w:p w14:paraId="1755D882" w14:textId="77777777" w:rsidR="009D4AFD" w:rsidRDefault="009D4AFD" w:rsidP="00B91D71">
      <w:pPr>
        <w:jc w:val="right"/>
        <w:rPr>
          <w:rFonts w:ascii="ＭＳ 明朝"/>
          <w:b/>
          <w:sz w:val="28"/>
          <w:szCs w:val="28"/>
        </w:rPr>
      </w:pPr>
    </w:p>
    <w:p w14:paraId="7AEF7133" w14:textId="390982D9" w:rsidR="003574D9" w:rsidRPr="00C30284" w:rsidRDefault="00282FA0" w:rsidP="0024027F">
      <w:pPr>
        <w:spacing w:line="300" w:lineRule="exact"/>
        <w:jc w:val="center"/>
        <w:rPr>
          <w:rFonts w:ascii="ＭＳ 明朝" w:hAnsi="ＭＳ 明朝"/>
          <w:b/>
          <w:bCs/>
          <w:sz w:val="32"/>
          <w:szCs w:val="32"/>
        </w:rPr>
      </w:pPr>
      <w:bookmarkStart w:id="2" w:name="_Hlk118122881"/>
      <w:bookmarkStart w:id="3" w:name="_Hlk90984971"/>
      <w:bookmarkStart w:id="4" w:name="_Hlk115955202"/>
      <w:r w:rsidRPr="00C30284">
        <w:rPr>
          <w:rFonts w:ascii="ＭＳ 明朝" w:hAnsi="ＭＳ 明朝" w:hint="eastAsia"/>
          <w:b/>
          <w:bCs/>
          <w:sz w:val="32"/>
          <w:szCs w:val="32"/>
        </w:rPr>
        <w:t>知財投資</w:t>
      </w:r>
      <w:r w:rsidR="003574D9" w:rsidRPr="00C30284">
        <w:rPr>
          <w:rFonts w:ascii="ＭＳ 明朝" w:hAnsi="ＭＳ 明朝" w:hint="eastAsia"/>
          <w:b/>
          <w:bCs/>
          <w:sz w:val="32"/>
          <w:szCs w:val="32"/>
        </w:rPr>
        <w:t>・活用戦略開示の</w:t>
      </w:r>
      <w:r w:rsidRPr="00C30284">
        <w:rPr>
          <w:rFonts w:ascii="ＭＳ 明朝" w:hAnsi="ＭＳ 明朝" w:hint="eastAsia"/>
          <w:b/>
          <w:bCs/>
          <w:sz w:val="32"/>
          <w:szCs w:val="32"/>
        </w:rPr>
        <w:t>実践</w:t>
      </w:r>
    </w:p>
    <w:p w14:paraId="3944E894" w14:textId="28C94960" w:rsidR="00282FA0" w:rsidRPr="00C30284" w:rsidRDefault="003574D9" w:rsidP="0024027F">
      <w:pPr>
        <w:spacing w:line="300" w:lineRule="exact"/>
        <w:jc w:val="center"/>
        <w:rPr>
          <w:rFonts w:ascii="ＭＳ 明朝" w:hAnsi="ＭＳ 明朝"/>
          <w:b/>
          <w:bCs/>
          <w:sz w:val="32"/>
          <w:szCs w:val="32"/>
        </w:rPr>
      </w:pPr>
      <w:r w:rsidRPr="00C30284">
        <w:rPr>
          <w:rFonts w:ascii="ＭＳ 明朝" w:hAnsi="ＭＳ 明朝" w:hint="eastAsia"/>
          <w:b/>
          <w:bCs/>
          <w:sz w:val="32"/>
          <w:szCs w:val="32"/>
        </w:rPr>
        <w:t>投資家との対話</w:t>
      </w:r>
      <w:r w:rsidR="00282FA0" w:rsidRPr="00C30284">
        <w:rPr>
          <w:rFonts w:ascii="ＭＳ 明朝" w:hAnsi="ＭＳ 明朝" w:hint="eastAsia"/>
          <w:b/>
          <w:bCs/>
          <w:sz w:val="32"/>
          <w:szCs w:val="32"/>
        </w:rPr>
        <w:t>に向けて</w:t>
      </w:r>
    </w:p>
    <w:bookmarkEnd w:id="0"/>
    <w:bookmarkEnd w:id="1"/>
    <w:bookmarkEnd w:id="2"/>
    <w:bookmarkEnd w:id="3"/>
    <w:bookmarkEnd w:id="4"/>
    <w:p w14:paraId="3D78477E" w14:textId="509F4800" w:rsidR="00CA4355" w:rsidRPr="00282FA0" w:rsidRDefault="00CA4355" w:rsidP="00DB2A67">
      <w:pPr>
        <w:spacing w:line="300" w:lineRule="exact"/>
        <w:jc w:val="center"/>
        <w:rPr>
          <w:rFonts w:ascii="ＭＳ 明朝" w:hAnsi="ＭＳ 明朝"/>
          <w:sz w:val="28"/>
          <w:szCs w:val="28"/>
        </w:rPr>
      </w:pPr>
    </w:p>
    <w:p w14:paraId="20BF0EF7" w14:textId="77777777" w:rsidR="00282FA0" w:rsidRPr="005809D4" w:rsidRDefault="00282FA0" w:rsidP="00DB2A67">
      <w:pPr>
        <w:spacing w:line="300" w:lineRule="exact"/>
        <w:jc w:val="center"/>
        <w:rPr>
          <w:rFonts w:ascii="ＭＳ 明朝"/>
          <w:b/>
          <w:bCs/>
          <w:color w:val="000000"/>
          <w:sz w:val="24"/>
        </w:rPr>
      </w:pPr>
    </w:p>
    <w:p w14:paraId="4A5B84E4" w14:textId="4880DDE3" w:rsidR="001F1795" w:rsidRDefault="00CA4355" w:rsidP="00282FA0">
      <w:pPr>
        <w:spacing w:line="300" w:lineRule="exact"/>
        <w:jc w:val="left"/>
        <w:rPr>
          <w:rFonts w:ascii="ＭＳ 明朝"/>
          <w:b/>
          <w:bCs/>
          <w:color w:val="000000"/>
          <w:sz w:val="24"/>
        </w:rPr>
      </w:pPr>
      <w:r>
        <w:rPr>
          <w:rFonts w:ascii="ＭＳ 明朝" w:hint="eastAsia"/>
          <w:b/>
          <w:bCs/>
          <w:color w:val="000000"/>
          <w:sz w:val="24"/>
        </w:rPr>
        <w:t>開催日</w:t>
      </w:r>
      <w:r w:rsidR="0043729E">
        <w:rPr>
          <w:rFonts w:ascii="ＭＳ 明朝" w:hint="eastAsia"/>
          <w:b/>
          <w:bCs/>
          <w:color w:val="000000"/>
          <w:sz w:val="24"/>
          <w:lang w:eastAsia="zh-TW"/>
        </w:rPr>
        <w:t>：</w:t>
      </w:r>
      <w:r w:rsidR="00102674">
        <w:rPr>
          <w:rFonts w:ascii="ＭＳ 明朝" w:hint="eastAsia"/>
          <w:b/>
          <w:bCs/>
          <w:color w:val="000000"/>
          <w:sz w:val="24"/>
        </w:rPr>
        <w:t>２０</w:t>
      </w:r>
      <w:r w:rsidR="006A314A">
        <w:rPr>
          <w:rFonts w:ascii="ＭＳ 明朝" w:hint="eastAsia"/>
          <w:b/>
          <w:bCs/>
          <w:color w:val="000000"/>
          <w:sz w:val="24"/>
        </w:rPr>
        <w:t>２</w:t>
      </w:r>
      <w:r w:rsidR="009D4AFD">
        <w:rPr>
          <w:rFonts w:ascii="ＭＳ 明朝" w:hint="eastAsia"/>
          <w:b/>
          <w:bCs/>
          <w:color w:val="000000"/>
          <w:sz w:val="24"/>
        </w:rPr>
        <w:t>３</w:t>
      </w:r>
      <w:r w:rsidR="0043729E">
        <w:rPr>
          <w:rFonts w:ascii="ＭＳ 明朝" w:hint="eastAsia"/>
          <w:b/>
          <w:bCs/>
          <w:color w:val="000000"/>
          <w:sz w:val="24"/>
          <w:lang w:eastAsia="zh-TW"/>
        </w:rPr>
        <w:t>年</w:t>
      </w:r>
      <w:r w:rsidR="00D17EB2">
        <w:rPr>
          <w:rFonts w:ascii="ＭＳ 明朝" w:hint="eastAsia"/>
          <w:b/>
          <w:bCs/>
          <w:color w:val="000000"/>
          <w:sz w:val="24"/>
        </w:rPr>
        <w:t>１</w:t>
      </w:r>
      <w:r w:rsidR="0043729E">
        <w:rPr>
          <w:rFonts w:ascii="ＭＳ 明朝" w:hint="eastAsia"/>
          <w:b/>
          <w:bCs/>
          <w:color w:val="000000"/>
          <w:sz w:val="24"/>
          <w:lang w:eastAsia="zh-TW"/>
        </w:rPr>
        <w:t>月</w:t>
      </w:r>
      <w:r w:rsidR="00D17EB2">
        <w:rPr>
          <w:rFonts w:ascii="ＭＳ 明朝" w:hint="eastAsia"/>
          <w:b/>
          <w:bCs/>
          <w:color w:val="000000"/>
          <w:sz w:val="24"/>
        </w:rPr>
        <w:t>２</w:t>
      </w:r>
      <w:r w:rsidR="009D4AFD">
        <w:rPr>
          <w:rFonts w:ascii="ＭＳ 明朝" w:hint="eastAsia"/>
          <w:b/>
          <w:bCs/>
          <w:color w:val="000000"/>
          <w:sz w:val="24"/>
        </w:rPr>
        <w:t>４</w:t>
      </w:r>
      <w:r w:rsidR="0043729E">
        <w:rPr>
          <w:rFonts w:ascii="ＭＳ 明朝" w:hint="eastAsia"/>
          <w:b/>
          <w:bCs/>
          <w:color w:val="000000"/>
          <w:sz w:val="24"/>
          <w:lang w:eastAsia="zh-TW"/>
        </w:rPr>
        <w:t>日</w:t>
      </w:r>
      <w:r w:rsidR="00200BD2">
        <w:rPr>
          <w:rFonts w:ascii="ＭＳ 明朝" w:hint="eastAsia"/>
          <w:b/>
          <w:bCs/>
          <w:color w:val="000000"/>
          <w:sz w:val="24"/>
        </w:rPr>
        <w:t>(</w:t>
      </w:r>
      <w:r w:rsidR="009D4AFD">
        <w:rPr>
          <w:rFonts w:ascii="ＭＳ 明朝" w:hint="eastAsia"/>
          <w:b/>
          <w:bCs/>
          <w:color w:val="000000"/>
          <w:sz w:val="24"/>
        </w:rPr>
        <w:t>火</w:t>
      </w:r>
      <w:r w:rsidR="00200BD2">
        <w:rPr>
          <w:rFonts w:ascii="ＭＳ 明朝" w:hint="eastAsia"/>
          <w:b/>
          <w:bCs/>
          <w:color w:val="000000"/>
          <w:sz w:val="24"/>
        </w:rPr>
        <w:t>)</w:t>
      </w:r>
    </w:p>
    <w:p w14:paraId="3405E9AF" w14:textId="5BFE91CA" w:rsidR="00CD0733" w:rsidRDefault="00CD0733" w:rsidP="00282FA0">
      <w:pPr>
        <w:spacing w:line="300" w:lineRule="exact"/>
        <w:rPr>
          <w:rFonts w:ascii="ＭＳ 明朝"/>
          <w:b/>
          <w:bCs/>
          <w:color w:val="000000"/>
          <w:sz w:val="24"/>
        </w:rPr>
      </w:pPr>
      <w:r w:rsidRPr="00CD0733">
        <w:rPr>
          <w:rFonts w:ascii="ＭＳ 明朝" w:hint="eastAsia"/>
          <w:b/>
          <w:bCs/>
          <w:color w:val="000000"/>
          <w:sz w:val="24"/>
        </w:rPr>
        <w:t>場　所：</w:t>
      </w:r>
      <w:r w:rsidR="004B609A">
        <w:rPr>
          <w:rFonts w:ascii="ＭＳ 明朝" w:hint="eastAsia"/>
          <w:b/>
          <w:bCs/>
          <w:color w:val="000000"/>
          <w:sz w:val="24"/>
        </w:rPr>
        <w:t>ＷＥＢ</w:t>
      </w:r>
      <w:r w:rsidR="0024027F">
        <w:rPr>
          <w:rFonts w:ascii="ＭＳ 明朝" w:hint="eastAsia"/>
          <w:b/>
          <w:bCs/>
          <w:color w:val="000000"/>
          <w:sz w:val="24"/>
        </w:rPr>
        <w:t>（</w:t>
      </w:r>
      <w:r w:rsidR="00C104D9">
        <w:rPr>
          <w:rFonts w:ascii="ＭＳ 明朝" w:hint="eastAsia"/>
          <w:b/>
          <w:bCs/>
          <w:color w:val="000000"/>
          <w:sz w:val="24"/>
        </w:rPr>
        <w:t>Ｚｏｏｍ</w:t>
      </w:r>
      <w:r w:rsidR="0024027F">
        <w:rPr>
          <w:rFonts w:ascii="ＭＳ 明朝" w:hint="eastAsia"/>
          <w:b/>
          <w:bCs/>
          <w:color w:val="000000"/>
          <w:sz w:val="24"/>
        </w:rPr>
        <w:t>）</w:t>
      </w:r>
    </w:p>
    <w:p w14:paraId="12583DAE" w14:textId="347D12C1" w:rsidR="008645C8" w:rsidRDefault="00CA4355" w:rsidP="006823BC">
      <w:pPr>
        <w:spacing w:line="300" w:lineRule="exact"/>
        <w:rPr>
          <w:rFonts w:ascii="ＭＳ 明朝" w:hAnsi="ＭＳ 明朝"/>
          <w:b/>
          <w:color w:val="000000"/>
          <w:sz w:val="24"/>
          <w:szCs w:val="24"/>
        </w:rPr>
      </w:pPr>
      <w:r w:rsidRPr="008645C8">
        <w:rPr>
          <w:rFonts w:ascii="ＭＳ Ｐゴシック" w:hint="eastAsia"/>
          <w:b/>
          <w:bCs/>
          <w:sz w:val="24"/>
          <w:szCs w:val="24"/>
        </w:rPr>
        <w:t>講</w:t>
      </w:r>
      <w:r w:rsidR="0023654D" w:rsidRPr="008645C8">
        <w:rPr>
          <w:rFonts w:ascii="ＭＳ Ｐゴシック" w:hint="eastAsia"/>
          <w:b/>
          <w:bCs/>
          <w:sz w:val="24"/>
          <w:szCs w:val="24"/>
        </w:rPr>
        <w:t xml:space="preserve">　</w:t>
      </w:r>
      <w:r w:rsidRPr="008645C8">
        <w:rPr>
          <w:rFonts w:ascii="ＭＳ Ｐゴシック" w:hint="eastAsia"/>
          <w:b/>
          <w:bCs/>
          <w:sz w:val="24"/>
          <w:szCs w:val="24"/>
        </w:rPr>
        <w:t>師</w:t>
      </w:r>
      <w:r w:rsidR="0043729E" w:rsidRPr="008645C8">
        <w:rPr>
          <w:rFonts w:ascii="ＭＳ Ｐゴシック" w:hint="eastAsia"/>
          <w:b/>
          <w:bCs/>
          <w:sz w:val="24"/>
          <w:szCs w:val="24"/>
        </w:rPr>
        <w:t>：</w:t>
      </w:r>
      <w:bookmarkStart w:id="5" w:name="_Hlk43377470"/>
      <w:r w:rsidR="008645C8">
        <w:rPr>
          <w:rFonts w:ascii="ＭＳ Ｐゴシック" w:hint="eastAsia"/>
          <w:b/>
          <w:bCs/>
          <w:sz w:val="24"/>
          <w:szCs w:val="24"/>
        </w:rPr>
        <w:t>旭化成株式会社</w:t>
      </w:r>
      <w:r w:rsidR="008645C8">
        <w:rPr>
          <w:rFonts w:ascii="ＭＳ 明朝" w:hAnsi="ＭＳ 明朝" w:hint="eastAsia"/>
          <w:b/>
          <w:color w:val="000000"/>
          <w:sz w:val="24"/>
          <w:szCs w:val="24"/>
        </w:rPr>
        <w:t xml:space="preserve"> 知財インテリジェンス室</w:t>
      </w:r>
      <w:r w:rsidR="006823BC">
        <w:rPr>
          <w:rFonts w:ascii="ＭＳ 明朝" w:hAnsi="ＭＳ 明朝" w:hint="eastAsia"/>
          <w:b/>
          <w:color w:val="000000"/>
          <w:sz w:val="24"/>
          <w:szCs w:val="24"/>
        </w:rPr>
        <w:t xml:space="preserve">　</w:t>
      </w:r>
      <w:r w:rsidR="008645C8">
        <w:rPr>
          <w:rFonts w:ascii="ＭＳ 明朝" w:hAnsi="ＭＳ 明朝" w:hint="eastAsia"/>
          <w:b/>
          <w:color w:val="000000"/>
          <w:sz w:val="24"/>
          <w:szCs w:val="24"/>
        </w:rPr>
        <w:t>シニアフェロー</w:t>
      </w:r>
    </w:p>
    <w:p w14:paraId="616E7885" w14:textId="3B0CA96F" w:rsidR="008645C8" w:rsidRDefault="008645C8" w:rsidP="008645C8">
      <w:pPr>
        <w:spacing w:line="300" w:lineRule="exact"/>
        <w:ind w:firstLineChars="1150" w:firstLine="2771"/>
        <w:rPr>
          <w:rFonts w:ascii="ＭＳ 明朝" w:hAnsi="ＭＳ 明朝"/>
          <w:b/>
          <w:color w:val="000000"/>
          <w:sz w:val="24"/>
          <w:szCs w:val="24"/>
        </w:rPr>
      </w:pPr>
      <w:r>
        <w:rPr>
          <w:rFonts w:ascii="ＭＳ 明朝" w:hAnsi="ＭＳ 明朝" w:hint="eastAsia"/>
          <w:b/>
          <w:color w:val="000000"/>
          <w:sz w:val="24"/>
          <w:szCs w:val="24"/>
        </w:rPr>
        <w:t>中村 栄氏</w:t>
      </w:r>
    </w:p>
    <w:p w14:paraId="47D3F26B" w14:textId="77777777" w:rsidR="008645C8" w:rsidRPr="005A2BEA" w:rsidRDefault="008645C8" w:rsidP="008645C8">
      <w:pPr>
        <w:spacing w:line="300" w:lineRule="exact"/>
        <w:ind w:leftChars="450" w:left="2873" w:hangingChars="800" w:hanging="1928"/>
        <w:rPr>
          <w:rFonts w:ascii="ＭＳ 明朝" w:hAnsi="ＭＳ 明朝"/>
          <w:b/>
          <w:color w:val="000000"/>
          <w:sz w:val="24"/>
          <w:szCs w:val="24"/>
        </w:rPr>
      </w:pPr>
      <w:r w:rsidRPr="005A2BEA">
        <w:rPr>
          <w:rFonts w:ascii="ＭＳ 明朝" w:hAnsi="ＭＳ 明朝" w:hint="eastAsia"/>
          <w:b/>
          <w:color w:val="000000"/>
          <w:sz w:val="24"/>
          <w:szCs w:val="24"/>
        </w:rPr>
        <w:t xml:space="preserve">富士通株式会社 ビジネス法務・知財本部　知財グローバルヘッドオフィス長　兼　知財フロントサービス統括部長兼L&amp;IPプロセス改革室長 </w:t>
      </w:r>
    </w:p>
    <w:p w14:paraId="2907CEF6" w14:textId="77777777" w:rsidR="008645C8" w:rsidRPr="005A2BEA" w:rsidRDefault="008645C8" w:rsidP="008645C8">
      <w:pPr>
        <w:spacing w:line="300" w:lineRule="exact"/>
        <w:ind w:leftChars="1200" w:left="2520" w:firstLineChars="150" w:firstLine="361"/>
        <w:rPr>
          <w:rFonts w:ascii="ＭＳ 明朝" w:hAnsi="ＭＳ 明朝"/>
          <w:b/>
          <w:color w:val="000000"/>
          <w:sz w:val="24"/>
          <w:szCs w:val="24"/>
        </w:rPr>
      </w:pPr>
      <w:r w:rsidRPr="005A2BEA">
        <w:rPr>
          <w:rFonts w:ascii="ＭＳ 明朝" w:hAnsi="ＭＳ 明朝" w:hint="eastAsia"/>
          <w:b/>
          <w:color w:val="000000"/>
          <w:sz w:val="24"/>
          <w:szCs w:val="24"/>
        </w:rPr>
        <w:t>弁理士　和泉 恭子氏</w:t>
      </w:r>
    </w:p>
    <w:p w14:paraId="2B9B6FE9" w14:textId="371A31AD" w:rsidR="008645C8" w:rsidRPr="005A2BEA" w:rsidRDefault="008645C8" w:rsidP="008645C8">
      <w:pPr>
        <w:spacing w:line="300" w:lineRule="exact"/>
        <w:ind w:firstLineChars="400" w:firstLine="964"/>
        <w:rPr>
          <w:rFonts w:ascii="ＭＳ 明朝" w:hAnsi="ＭＳ 明朝"/>
          <w:b/>
          <w:color w:val="000000"/>
          <w:sz w:val="24"/>
          <w:szCs w:val="24"/>
        </w:rPr>
      </w:pPr>
      <w:r w:rsidRPr="005A2BEA">
        <w:rPr>
          <w:rFonts w:ascii="ＭＳ 明朝" w:hAnsi="ＭＳ 明朝" w:hint="eastAsia"/>
          <w:b/>
          <w:color w:val="000000"/>
          <w:sz w:val="24"/>
          <w:szCs w:val="24"/>
        </w:rPr>
        <w:t>株式会社荏原製作所   技術・研究開発・知的財産統括部　知的財産部</w:t>
      </w:r>
      <w:r w:rsidR="00533F88" w:rsidRPr="005A2BEA">
        <w:rPr>
          <w:rFonts w:ascii="ＭＳ 明朝" w:hAnsi="ＭＳ 明朝" w:hint="eastAsia"/>
          <w:b/>
          <w:color w:val="000000"/>
          <w:sz w:val="24"/>
          <w:szCs w:val="24"/>
        </w:rPr>
        <w:t>長</w:t>
      </w:r>
    </w:p>
    <w:p w14:paraId="05210E7F" w14:textId="77777777" w:rsidR="008645C8" w:rsidRPr="005A2BEA" w:rsidRDefault="008645C8" w:rsidP="008645C8">
      <w:pPr>
        <w:spacing w:line="300" w:lineRule="exact"/>
        <w:ind w:firstLineChars="1200" w:firstLine="2891"/>
        <w:rPr>
          <w:rFonts w:ascii="ＭＳ 明朝" w:hAnsi="ＭＳ 明朝"/>
          <w:b/>
          <w:color w:val="000000"/>
          <w:sz w:val="24"/>
          <w:szCs w:val="24"/>
        </w:rPr>
      </w:pPr>
      <w:r w:rsidRPr="005A2BEA">
        <w:rPr>
          <w:rFonts w:ascii="ＭＳ 明朝" w:hAnsi="ＭＳ 明朝" w:hint="eastAsia"/>
          <w:b/>
          <w:color w:val="000000"/>
          <w:sz w:val="24"/>
          <w:szCs w:val="24"/>
        </w:rPr>
        <w:t>高柳 秀樹氏</w:t>
      </w:r>
    </w:p>
    <w:p w14:paraId="6035D13C" w14:textId="77777777" w:rsidR="008645C8" w:rsidRPr="005A2BEA" w:rsidRDefault="008645C8" w:rsidP="008645C8">
      <w:pPr>
        <w:spacing w:line="300" w:lineRule="exact"/>
        <w:ind w:firstLineChars="400" w:firstLine="964"/>
        <w:rPr>
          <w:rFonts w:ascii="ＭＳ 明朝" w:hAnsi="ＭＳ 明朝"/>
          <w:b/>
          <w:color w:val="000000"/>
          <w:sz w:val="24"/>
          <w:szCs w:val="24"/>
        </w:rPr>
      </w:pPr>
      <w:r w:rsidRPr="005A2BEA">
        <w:rPr>
          <w:rFonts w:ascii="ＭＳ 明朝" w:hAnsi="ＭＳ 明朝" w:hint="eastAsia"/>
          <w:b/>
          <w:color w:val="000000"/>
          <w:sz w:val="24"/>
          <w:szCs w:val="24"/>
        </w:rPr>
        <w:t>大和アセットマネジメント株式会社 アクティブ運用第二部</w:t>
      </w:r>
    </w:p>
    <w:p w14:paraId="0BA8E65B" w14:textId="77777777" w:rsidR="008645C8" w:rsidRPr="005A2BEA" w:rsidRDefault="008645C8" w:rsidP="00282FA0">
      <w:pPr>
        <w:spacing w:line="300" w:lineRule="exact"/>
        <w:ind w:firstLineChars="1200" w:firstLine="2891"/>
        <w:rPr>
          <w:rFonts w:ascii="ＭＳ 明朝" w:hAnsi="ＭＳ 明朝"/>
          <w:b/>
          <w:color w:val="000000"/>
          <w:sz w:val="24"/>
          <w:szCs w:val="24"/>
        </w:rPr>
      </w:pPr>
      <w:r w:rsidRPr="005A2BEA">
        <w:rPr>
          <w:rFonts w:ascii="ＭＳ 明朝" w:hAnsi="ＭＳ 明朝" w:hint="eastAsia"/>
          <w:b/>
          <w:color w:val="000000"/>
          <w:sz w:val="24"/>
          <w:szCs w:val="24"/>
        </w:rPr>
        <w:t>シニア・ファンドマネージャー　中山　伊織氏</w:t>
      </w:r>
    </w:p>
    <w:bookmarkEnd w:id="5"/>
    <w:p w14:paraId="69E30662" w14:textId="6999F8B0" w:rsidR="001F1795" w:rsidRPr="005A2BEA" w:rsidRDefault="001F1795" w:rsidP="00DC716F">
      <w:pPr>
        <w:spacing w:line="360" w:lineRule="exact"/>
      </w:pPr>
    </w:p>
    <w:p w14:paraId="4578DD81" w14:textId="310C2900" w:rsidR="00622F7A" w:rsidRPr="005A2BEA" w:rsidRDefault="005032B2" w:rsidP="000D4497">
      <w:pPr>
        <w:spacing w:line="300" w:lineRule="exact"/>
        <w:ind w:firstLineChars="100" w:firstLine="220"/>
        <w:rPr>
          <w:rFonts w:ascii="ＭＳ 明朝" w:hAnsi="ＭＳ 明朝"/>
          <w:sz w:val="22"/>
          <w:szCs w:val="22"/>
        </w:rPr>
      </w:pPr>
      <w:r w:rsidRPr="005A2BEA">
        <w:rPr>
          <w:rFonts w:ascii="ＭＳ 明朝" w:hAnsi="ＭＳ 明朝" w:hint="eastAsia"/>
          <w:sz w:val="22"/>
          <w:szCs w:val="22"/>
        </w:rPr>
        <w:t>２０２</w:t>
      </w:r>
      <w:r w:rsidR="009D4AFD" w:rsidRPr="005A2BEA">
        <w:rPr>
          <w:rFonts w:ascii="ＭＳ 明朝" w:hAnsi="ＭＳ 明朝" w:hint="eastAsia"/>
          <w:sz w:val="22"/>
          <w:szCs w:val="22"/>
        </w:rPr>
        <w:t>３</w:t>
      </w:r>
      <w:r w:rsidRPr="005A2BEA">
        <w:rPr>
          <w:rFonts w:ascii="ＭＳ 明朝" w:hAnsi="ＭＳ 明朝" w:hint="eastAsia"/>
          <w:sz w:val="22"/>
          <w:szCs w:val="22"/>
        </w:rPr>
        <w:t>年</w:t>
      </w:r>
      <w:r w:rsidR="0066366C" w:rsidRPr="005A2BEA">
        <w:rPr>
          <w:rFonts w:ascii="ＭＳ 明朝" w:hAnsi="ＭＳ 明朝" w:hint="eastAsia"/>
          <w:sz w:val="22"/>
          <w:szCs w:val="22"/>
        </w:rPr>
        <w:t>１</w:t>
      </w:r>
      <w:r w:rsidR="00622F7A" w:rsidRPr="005A2BEA">
        <w:rPr>
          <w:rFonts w:ascii="ＭＳ 明朝" w:hAnsi="ＭＳ 明朝" w:hint="eastAsia"/>
          <w:sz w:val="22"/>
          <w:szCs w:val="22"/>
        </w:rPr>
        <w:t>月の関東月例研究会は、「</w:t>
      </w:r>
      <w:r w:rsidR="001313B8" w:rsidRPr="005A2BEA">
        <w:rPr>
          <w:rFonts w:ascii="ＭＳ 明朝" w:hAnsi="ＭＳ 明朝" w:hint="eastAsia"/>
          <w:sz w:val="22"/>
          <w:szCs w:val="22"/>
        </w:rPr>
        <w:t>知財投資・活用戦略開示の実践～投資家との対話に向けて～</w:t>
      </w:r>
      <w:r w:rsidR="00622F7A" w:rsidRPr="005A2BEA">
        <w:rPr>
          <w:rFonts w:ascii="ＭＳ 明朝" w:hAnsi="ＭＳ 明朝" w:hint="eastAsia"/>
          <w:bCs/>
          <w:sz w:val="22"/>
          <w:szCs w:val="22"/>
        </w:rPr>
        <w:t>」と</w:t>
      </w:r>
      <w:r w:rsidR="00395B96" w:rsidRPr="005A2BEA">
        <w:rPr>
          <w:rFonts w:ascii="ＭＳ 明朝" w:hAnsi="ＭＳ 明朝" w:hint="eastAsia"/>
          <w:bCs/>
          <w:sz w:val="22"/>
          <w:szCs w:val="22"/>
        </w:rPr>
        <w:t>題して</w:t>
      </w:r>
      <w:r w:rsidR="00622F7A" w:rsidRPr="005A2BEA">
        <w:rPr>
          <w:rFonts w:ascii="ＭＳ 明朝" w:hAnsi="ＭＳ 明朝" w:hint="eastAsia"/>
          <w:sz w:val="22"/>
          <w:szCs w:val="22"/>
        </w:rPr>
        <w:t>、</w:t>
      </w:r>
      <w:bookmarkStart w:id="6" w:name="_Hlk90984444"/>
      <w:r w:rsidR="009D4AFD" w:rsidRPr="005A2BEA">
        <w:rPr>
          <w:rFonts w:ascii="ＭＳ 明朝" w:hAnsi="ＭＳ 明朝" w:hint="eastAsia"/>
          <w:sz w:val="22"/>
          <w:szCs w:val="22"/>
        </w:rPr>
        <w:t>旭化成株式会社より中村　栄氏、富士通株式会社より和泉 恭子氏、株式会社荏原製作所より高柳 秀樹氏</w:t>
      </w:r>
      <w:r w:rsidR="00E65768" w:rsidRPr="005A2BEA">
        <w:rPr>
          <w:rFonts w:ascii="ＭＳ 明朝" w:hAnsi="ＭＳ 明朝" w:hint="eastAsia"/>
          <w:sz w:val="22"/>
          <w:szCs w:val="22"/>
        </w:rPr>
        <w:t>、大和アセットマネジメント株式会社より中山伊織氏</w:t>
      </w:r>
      <w:r w:rsidR="009D4AFD" w:rsidRPr="005A2BEA">
        <w:rPr>
          <w:rFonts w:ascii="ＭＳ 明朝" w:hAnsi="ＭＳ 明朝" w:hint="eastAsia"/>
          <w:sz w:val="22"/>
          <w:szCs w:val="22"/>
        </w:rPr>
        <w:t>を</w:t>
      </w:r>
      <w:bookmarkEnd w:id="6"/>
      <w:r w:rsidR="00102674" w:rsidRPr="005A2BEA">
        <w:rPr>
          <w:rFonts w:ascii="ＭＳ 明朝" w:hAnsi="ＭＳ 明朝" w:hint="eastAsia"/>
          <w:sz w:val="22"/>
          <w:szCs w:val="22"/>
        </w:rPr>
        <w:t>講師として</w:t>
      </w:r>
      <w:r w:rsidR="00622F7A" w:rsidRPr="005A2BEA">
        <w:rPr>
          <w:rFonts w:ascii="ＭＳ 明朝" w:hAnsi="ＭＳ 明朝" w:hint="eastAsia"/>
          <w:sz w:val="22"/>
          <w:szCs w:val="22"/>
        </w:rPr>
        <w:t>お</w:t>
      </w:r>
      <w:r w:rsidR="00102674" w:rsidRPr="005A2BEA">
        <w:rPr>
          <w:rFonts w:ascii="ＭＳ 明朝" w:hAnsi="ＭＳ 明朝" w:hint="eastAsia"/>
          <w:sz w:val="22"/>
          <w:szCs w:val="22"/>
        </w:rPr>
        <w:t>招き</w:t>
      </w:r>
      <w:r w:rsidR="00622F7A" w:rsidRPr="005A2BEA">
        <w:rPr>
          <w:rFonts w:ascii="ＭＳ 明朝" w:hAnsi="ＭＳ 明朝" w:hint="eastAsia"/>
          <w:sz w:val="22"/>
          <w:szCs w:val="22"/>
        </w:rPr>
        <w:t>し、ご講演</w:t>
      </w:r>
      <w:r w:rsidR="00AF56CB" w:rsidRPr="005A2BEA">
        <w:rPr>
          <w:rFonts w:ascii="ＭＳ 明朝" w:hAnsi="ＭＳ 明朝" w:hint="eastAsia"/>
          <w:sz w:val="22"/>
          <w:szCs w:val="22"/>
        </w:rPr>
        <w:t>を賜ります。</w:t>
      </w:r>
    </w:p>
    <w:p w14:paraId="6714220D" w14:textId="5F6DF21F" w:rsidR="009B1B1A" w:rsidRPr="005A2BEA" w:rsidRDefault="009D4AFD" w:rsidP="00282FA0">
      <w:pPr>
        <w:spacing w:line="360" w:lineRule="exact"/>
        <w:ind w:firstLineChars="100" w:firstLine="220"/>
        <w:rPr>
          <w:rFonts w:ascii="ＭＳ 明朝" w:hAnsi="ＭＳ 明朝"/>
          <w:sz w:val="22"/>
          <w:szCs w:val="22"/>
        </w:rPr>
      </w:pPr>
      <w:r w:rsidRPr="005A2BEA">
        <w:rPr>
          <w:rFonts w:ascii="ＭＳ 明朝" w:hAnsi="ＭＳ 明朝" w:hint="eastAsia"/>
          <w:sz w:val="22"/>
          <w:szCs w:val="22"/>
        </w:rPr>
        <w:t>昨年6月</w:t>
      </w:r>
      <w:r w:rsidR="00E65768" w:rsidRPr="005A2BEA">
        <w:rPr>
          <w:rFonts w:ascii="ＭＳ 明朝" w:hAnsi="ＭＳ 明朝" w:hint="eastAsia"/>
          <w:sz w:val="22"/>
          <w:szCs w:val="22"/>
        </w:rPr>
        <w:t>の</w:t>
      </w:r>
      <w:r w:rsidRPr="005A2BEA">
        <w:rPr>
          <w:rFonts w:ascii="ＭＳ 明朝" w:hAnsi="ＭＳ 明朝" w:hint="eastAsia"/>
          <w:sz w:val="22"/>
          <w:szCs w:val="22"/>
        </w:rPr>
        <w:t>コーポーレートガバナンスコード（ＣＧＣ）改訂</w:t>
      </w:r>
      <w:r w:rsidR="00282FA0" w:rsidRPr="005A2BEA">
        <w:rPr>
          <w:rFonts w:ascii="ＭＳ 明朝" w:hAnsi="ＭＳ 明朝" w:hint="eastAsia"/>
          <w:sz w:val="22"/>
          <w:szCs w:val="22"/>
        </w:rPr>
        <w:t>では</w:t>
      </w:r>
      <w:r w:rsidR="00E65768" w:rsidRPr="005A2BEA">
        <w:rPr>
          <w:rFonts w:ascii="ＭＳ 明朝" w:hAnsi="ＭＳ 明朝" w:hint="eastAsia"/>
          <w:sz w:val="22"/>
          <w:szCs w:val="22"/>
        </w:rPr>
        <w:t>知的財産投資に関する情報開示と取締役会での監督</w:t>
      </w:r>
      <w:r w:rsidR="00282FA0" w:rsidRPr="005A2BEA">
        <w:rPr>
          <w:rFonts w:ascii="ＭＳ 明朝" w:hAnsi="ＭＳ 明朝" w:hint="eastAsia"/>
          <w:sz w:val="22"/>
          <w:szCs w:val="22"/>
        </w:rPr>
        <w:t>の項目（補充原則3-1③、4-2②）が</w:t>
      </w:r>
      <w:r w:rsidR="00EB475B" w:rsidRPr="005A2BEA">
        <w:rPr>
          <w:rFonts w:ascii="ＭＳ 明朝" w:hAnsi="ＭＳ 明朝" w:hint="eastAsia"/>
          <w:sz w:val="22"/>
          <w:szCs w:val="22"/>
        </w:rPr>
        <w:t>盛り込まれました</w:t>
      </w:r>
      <w:r w:rsidR="00E65768" w:rsidRPr="005A2BEA">
        <w:rPr>
          <w:rFonts w:ascii="ＭＳ 明朝" w:hAnsi="ＭＳ 明朝" w:hint="eastAsia"/>
          <w:sz w:val="22"/>
          <w:szCs w:val="22"/>
        </w:rPr>
        <w:t>、</w:t>
      </w:r>
      <w:r w:rsidR="00EB475B" w:rsidRPr="005A2BEA">
        <w:rPr>
          <w:rFonts w:ascii="ＭＳ 明朝" w:hAnsi="ＭＳ 明朝" w:hint="eastAsia"/>
          <w:sz w:val="22"/>
          <w:szCs w:val="22"/>
        </w:rPr>
        <w:t>これを受け</w:t>
      </w:r>
      <w:r w:rsidR="00E65768" w:rsidRPr="005A2BEA">
        <w:rPr>
          <w:rFonts w:ascii="ＭＳ 明朝" w:hAnsi="ＭＳ 明朝" w:hint="eastAsia"/>
          <w:sz w:val="22"/>
          <w:szCs w:val="22"/>
        </w:rPr>
        <w:t>「知財投資・活用戦略の有効な開示及びガバナンスに関するガイドライン」が公表されるなど企業の知財投資</w:t>
      </w:r>
      <w:r w:rsidR="00EB475B" w:rsidRPr="005A2BEA">
        <w:rPr>
          <w:rFonts w:ascii="ＭＳ 明朝" w:hAnsi="ＭＳ 明朝" w:hint="eastAsia"/>
          <w:sz w:val="22"/>
          <w:szCs w:val="22"/>
        </w:rPr>
        <w:t>・活用戦略の開示に</w:t>
      </w:r>
      <w:r w:rsidR="00E65768" w:rsidRPr="005A2BEA">
        <w:rPr>
          <w:rFonts w:ascii="ＭＳ 明朝" w:hAnsi="ＭＳ 明朝" w:hint="eastAsia"/>
          <w:sz w:val="22"/>
          <w:szCs w:val="22"/>
        </w:rPr>
        <w:t>対する関心が高まっております。</w:t>
      </w:r>
      <w:r w:rsidR="00EB475B" w:rsidRPr="005A2BEA">
        <w:rPr>
          <w:rFonts w:ascii="ＭＳ 明朝" w:hAnsi="ＭＳ 明朝" w:hint="eastAsia"/>
          <w:sz w:val="22"/>
          <w:szCs w:val="22"/>
        </w:rPr>
        <w:t>上場</w:t>
      </w:r>
      <w:r w:rsidR="00B51B7A" w:rsidRPr="005A2BEA">
        <w:rPr>
          <w:rFonts w:ascii="ＭＳ 明朝" w:hAnsi="ＭＳ 明朝" w:hint="eastAsia"/>
          <w:sz w:val="22"/>
          <w:szCs w:val="22"/>
        </w:rPr>
        <w:t>企業においては</w:t>
      </w:r>
      <w:r w:rsidR="00EB475B" w:rsidRPr="005A2BEA">
        <w:rPr>
          <w:rFonts w:ascii="ＭＳ 明朝" w:hAnsi="ＭＳ 明朝" w:hint="eastAsia"/>
          <w:sz w:val="22"/>
          <w:szCs w:val="22"/>
        </w:rPr>
        <w:t>これら</w:t>
      </w:r>
      <w:r w:rsidR="00282FA0" w:rsidRPr="005A2BEA">
        <w:rPr>
          <w:rFonts w:ascii="ＭＳ 明朝" w:hAnsi="ＭＳ 明朝" w:hint="eastAsia"/>
          <w:sz w:val="22"/>
          <w:szCs w:val="22"/>
        </w:rPr>
        <w:t>要請事項に対し</w:t>
      </w:r>
      <w:r w:rsidR="00E65768" w:rsidRPr="005A2BEA">
        <w:rPr>
          <w:rFonts w:ascii="ＭＳ 明朝" w:hAnsi="ＭＳ 明朝" w:hint="eastAsia"/>
          <w:sz w:val="22"/>
          <w:szCs w:val="22"/>
        </w:rPr>
        <w:t>コンプライ</w:t>
      </w:r>
      <w:r w:rsidR="00EB475B" w:rsidRPr="005A2BEA">
        <w:rPr>
          <w:rFonts w:ascii="ＭＳ 明朝" w:hAnsi="ＭＳ 明朝" w:hint="eastAsia"/>
          <w:sz w:val="22"/>
          <w:szCs w:val="22"/>
        </w:rPr>
        <w:t>とするケースが多くを</w:t>
      </w:r>
      <w:r w:rsidR="00E65768" w:rsidRPr="005A2BEA">
        <w:rPr>
          <w:rFonts w:ascii="ＭＳ 明朝" w:hAnsi="ＭＳ 明朝" w:hint="eastAsia"/>
          <w:sz w:val="22"/>
          <w:szCs w:val="22"/>
        </w:rPr>
        <w:t>占め</w:t>
      </w:r>
      <w:r w:rsidR="00C30284" w:rsidRPr="005A2BEA">
        <w:rPr>
          <w:rFonts w:ascii="ＭＳ 明朝" w:hAnsi="ＭＳ 明朝" w:hint="eastAsia"/>
          <w:sz w:val="22"/>
          <w:szCs w:val="22"/>
        </w:rPr>
        <w:t>、</w:t>
      </w:r>
      <w:r w:rsidR="00EB475B" w:rsidRPr="005A2BEA">
        <w:rPr>
          <w:rFonts w:ascii="ＭＳ 明朝" w:hAnsi="ＭＳ 明朝" w:hint="eastAsia"/>
          <w:sz w:val="22"/>
          <w:szCs w:val="22"/>
        </w:rPr>
        <w:t>知財戦略</w:t>
      </w:r>
      <w:r w:rsidR="005E0AA7" w:rsidRPr="005A2BEA">
        <w:rPr>
          <w:rFonts w:ascii="ＭＳ 明朝" w:hAnsi="ＭＳ 明朝" w:hint="eastAsia"/>
          <w:sz w:val="22"/>
          <w:szCs w:val="22"/>
        </w:rPr>
        <w:t>説明会など</w:t>
      </w:r>
      <w:r w:rsidR="00C30284" w:rsidRPr="005A2BEA">
        <w:rPr>
          <w:rFonts w:ascii="ＭＳ 明朝" w:hAnsi="ＭＳ 明朝" w:hint="eastAsia"/>
          <w:sz w:val="22"/>
          <w:szCs w:val="22"/>
        </w:rPr>
        <w:t>を通じ</w:t>
      </w:r>
      <w:r w:rsidR="00EB475B" w:rsidRPr="005A2BEA">
        <w:rPr>
          <w:rFonts w:ascii="ＭＳ 明朝" w:hAnsi="ＭＳ 明朝" w:hint="eastAsia"/>
          <w:sz w:val="22"/>
          <w:szCs w:val="22"/>
        </w:rPr>
        <w:t>積極的に投資家との対話を図る企業がある一方、</w:t>
      </w:r>
      <w:r w:rsidR="00BC5E79" w:rsidRPr="005A2BEA">
        <w:rPr>
          <w:rFonts w:ascii="ＭＳ 明朝" w:hAnsi="ＭＳ 明朝" w:hint="eastAsia"/>
          <w:sz w:val="22"/>
          <w:szCs w:val="22"/>
        </w:rPr>
        <w:t>必ずしも積極的ではない企業もあるようであり</w:t>
      </w:r>
      <w:r w:rsidR="00C30284" w:rsidRPr="005A2BEA">
        <w:rPr>
          <w:rFonts w:ascii="ＭＳ 明朝" w:hAnsi="ＭＳ 明朝" w:hint="eastAsia"/>
          <w:sz w:val="22"/>
          <w:szCs w:val="22"/>
        </w:rPr>
        <w:t>、企業によってその対応は様々です。</w:t>
      </w:r>
      <w:r w:rsidR="00EB475B" w:rsidRPr="005A2BEA">
        <w:rPr>
          <w:rFonts w:ascii="ＭＳ 明朝" w:hAnsi="ＭＳ 明朝" w:hint="eastAsia"/>
          <w:sz w:val="22"/>
          <w:szCs w:val="22"/>
        </w:rPr>
        <w:t>そこで</w:t>
      </w:r>
      <w:r w:rsidR="001B1841" w:rsidRPr="005A2BEA">
        <w:rPr>
          <w:rFonts w:ascii="ＭＳ 明朝" w:hAnsi="ＭＳ 明朝" w:hint="eastAsia"/>
          <w:sz w:val="22"/>
          <w:szCs w:val="22"/>
        </w:rPr>
        <w:t>本講演では、</w:t>
      </w:r>
      <w:r w:rsidR="00EB475B" w:rsidRPr="005A2BEA">
        <w:rPr>
          <w:rFonts w:ascii="ＭＳ 明朝" w:hAnsi="ＭＳ 明朝" w:hint="eastAsia"/>
          <w:sz w:val="22"/>
          <w:szCs w:val="22"/>
        </w:rPr>
        <w:t>知財投資・活用戦略に関する</w:t>
      </w:r>
      <w:r w:rsidR="00E65768" w:rsidRPr="005A2BEA">
        <w:rPr>
          <w:rFonts w:ascii="ＭＳ 明朝" w:hAnsi="ＭＳ 明朝" w:hint="eastAsia"/>
          <w:sz w:val="22"/>
          <w:szCs w:val="22"/>
        </w:rPr>
        <w:t>情報開示を積極的に取り組</w:t>
      </w:r>
      <w:r w:rsidR="00B51B7A" w:rsidRPr="005A2BEA">
        <w:rPr>
          <w:rFonts w:ascii="ＭＳ 明朝" w:hAnsi="ＭＳ 明朝" w:hint="eastAsia"/>
          <w:sz w:val="22"/>
          <w:szCs w:val="22"/>
        </w:rPr>
        <w:t>まれている</w:t>
      </w:r>
      <w:r w:rsidR="00E65768" w:rsidRPr="005A2BEA">
        <w:rPr>
          <w:rFonts w:ascii="ＭＳ 明朝" w:hAnsi="ＭＳ 明朝" w:hint="eastAsia"/>
          <w:sz w:val="22"/>
          <w:szCs w:val="22"/>
        </w:rPr>
        <w:t>企業の具体的な取り組み状況についてご紹介いただくとともに投資家の視点</w:t>
      </w:r>
      <w:r w:rsidR="00EB475B" w:rsidRPr="005A2BEA">
        <w:rPr>
          <w:rFonts w:ascii="ＭＳ 明朝" w:hAnsi="ＭＳ 明朝" w:hint="eastAsia"/>
          <w:sz w:val="22"/>
          <w:szCs w:val="22"/>
        </w:rPr>
        <w:t>での</w:t>
      </w:r>
      <w:r w:rsidR="00E65768" w:rsidRPr="005A2BEA">
        <w:rPr>
          <w:rFonts w:ascii="ＭＳ 明朝" w:hAnsi="ＭＳ 明朝" w:hint="eastAsia"/>
          <w:sz w:val="22"/>
          <w:szCs w:val="22"/>
        </w:rPr>
        <w:t>情報開示の在り方</w:t>
      </w:r>
      <w:r w:rsidR="00B51B7A" w:rsidRPr="005A2BEA">
        <w:rPr>
          <w:rFonts w:ascii="ＭＳ 明朝" w:hAnsi="ＭＳ 明朝" w:hint="eastAsia"/>
          <w:sz w:val="22"/>
          <w:szCs w:val="22"/>
        </w:rPr>
        <w:t>について解説いただきます。後半は</w:t>
      </w:r>
      <w:r w:rsidR="00E65768" w:rsidRPr="005A2BEA">
        <w:rPr>
          <w:rFonts w:ascii="ＭＳ 明朝" w:hAnsi="ＭＳ 明朝" w:hint="eastAsia"/>
          <w:sz w:val="22"/>
          <w:szCs w:val="22"/>
        </w:rPr>
        <w:t>ディスカッションを通じ、</w:t>
      </w:r>
      <w:r w:rsidR="00EB475B" w:rsidRPr="005A2BEA">
        <w:rPr>
          <w:rFonts w:ascii="ＭＳ 明朝" w:hAnsi="ＭＳ 明朝" w:hint="eastAsia"/>
          <w:sz w:val="22"/>
          <w:szCs w:val="22"/>
        </w:rPr>
        <w:t>知財投資・活用戦略に関する情報開示</w:t>
      </w:r>
      <w:r w:rsidR="00C30284" w:rsidRPr="005A2BEA">
        <w:rPr>
          <w:rFonts w:ascii="ＭＳ 明朝" w:hAnsi="ＭＳ 明朝" w:hint="eastAsia"/>
          <w:sz w:val="22"/>
          <w:szCs w:val="22"/>
        </w:rPr>
        <w:t>における課題や、今後の展望について検討を進めて参ります。企業価値向上に向けてＣＧＣ対応を担当している知財部門の方をはじめ、経営企画部など幅広い関係者のかたにとって先進事例を</w:t>
      </w:r>
      <w:r w:rsidR="00FB698A" w:rsidRPr="005A2BEA">
        <w:rPr>
          <w:rFonts w:ascii="ＭＳ 明朝" w:hAnsi="ＭＳ 明朝" w:hint="eastAsia"/>
          <w:sz w:val="22"/>
          <w:szCs w:val="22"/>
        </w:rPr>
        <w:t>学べる貴重な機会となりますので、</w:t>
      </w:r>
      <w:r w:rsidR="0023029E" w:rsidRPr="005A2BEA">
        <w:rPr>
          <w:rFonts w:ascii="ＭＳ 明朝" w:hAnsi="ＭＳ 明朝" w:hint="eastAsia"/>
          <w:sz w:val="22"/>
          <w:szCs w:val="22"/>
        </w:rPr>
        <w:t>ぜひ奮ってご参加ください。</w:t>
      </w:r>
      <w:r w:rsidR="00CA7125" w:rsidRPr="005A2BEA">
        <w:rPr>
          <w:rFonts w:ascii="ＭＳ 明朝" w:hAnsi="ＭＳ 明朝" w:hint="eastAsia"/>
          <w:sz w:val="22"/>
          <w:szCs w:val="22"/>
        </w:rPr>
        <w:t>多数のご参加</w:t>
      </w:r>
      <w:r w:rsidR="009B1B1A" w:rsidRPr="005A2BEA">
        <w:rPr>
          <w:rFonts w:ascii="ＭＳ 明朝" w:hAnsi="ＭＳ 明朝" w:hint="eastAsia"/>
          <w:sz w:val="22"/>
          <w:szCs w:val="22"/>
        </w:rPr>
        <w:t>をお</w:t>
      </w:r>
      <w:r w:rsidR="00CA7125" w:rsidRPr="005A2BEA">
        <w:rPr>
          <w:rFonts w:ascii="ＭＳ 明朝" w:hAnsi="ＭＳ 明朝" w:hint="eastAsia"/>
          <w:sz w:val="22"/>
          <w:szCs w:val="22"/>
        </w:rPr>
        <w:t>待ちしております。</w:t>
      </w:r>
    </w:p>
    <w:p w14:paraId="2485D12F" w14:textId="77777777" w:rsidR="00E65768" w:rsidRPr="005A2BEA" w:rsidRDefault="00E65768" w:rsidP="009260E9">
      <w:pPr>
        <w:ind w:firstLineChars="100" w:firstLine="210"/>
      </w:pPr>
    </w:p>
    <w:p w14:paraId="4F7BE867" w14:textId="77777777" w:rsidR="0078426C" w:rsidRPr="005A2BEA" w:rsidRDefault="0078426C" w:rsidP="004B609A">
      <w:pPr>
        <w:rPr>
          <w:rFonts w:ascii="ＭＳ 明朝" w:hAnsi="ＭＳ 明朝"/>
          <w:b/>
          <w:sz w:val="28"/>
          <w:szCs w:val="28"/>
        </w:rPr>
      </w:pPr>
      <w:r w:rsidRPr="005A2BEA">
        <w:rPr>
          <w:rFonts w:ascii="ＭＳ 明朝" w:hAnsi="ＭＳ 明朝"/>
          <w:b/>
          <w:sz w:val="28"/>
          <w:szCs w:val="28"/>
        </w:rPr>
        <w:lastRenderedPageBreak/>
        <w:t>[</w:t>
      </w:r>
      <w:r w:rsidRPr="005A2BEA">
        <w:rPr>
          <w:rFonts w:ascii="ＭＳ 明朝" w:hAnsi="ＭＳ 明朝" w:hint="eastAsia"/>
          <w:b/>
          <w:sz w:val="28"/>
          <w:szCs w:val="28"/>
        </w:rPr>
        <w:t>関東</w:t>
      </w:r>
      <w:r w:rsidR="00B52C93" w:rsidRPr="005A2BEA">
        <w:rPr>
          <w:rFonts w:ascii="ＭＳ 明朝" w:hAnsi="ＭＳ 明朝" w:hint="eastAsia"/>
          <w:b/>
          <w:sz w:val="28"/>
          <w:szCs w:val="28"/>
        </w:rPr>
        <w:t>月例</w:t>
      </w:r>
      <w:r w:rsidRPr="005A2BEA">
        <w:rPr>
          <w:rFonts w:ascii="ＭＳ 明朝" w:hAnsi="ＭＳ 明朝" w:hint="eastAsia"/>
          <w:b/>
          <w:sz w:val="28"/>
          <w:szCs w:val="28"/>
        </w:rPr>
        <w:t>研究会</w:t>
      </w:r>
      <w:r w:rsidRPr="005A2BEA">
        <w:rPr>
          <w:rFonts w:ascii="ＭＳ 明朝" w:hAnsi="ＭＳ 明朝"/>
          <w:b/>
          <w:sz w:val="28"/>
          <w:szCs w:val="28"/>
        </w:rPr>
        <w:t>]</w:t>
      </w:r>
    </w:p>
    <w:p w14:paraId="5F8F8917" w14:textId="77777777" w:rsidR="0078426C" w:rsidRPr="005A2BEA" w:rsidRDefault="0078426C" w:rsidP="0078426C">
      <w:pPr>
        <w:spacing w:line="360" w:lineRule="auto"/>
        <w:rPr>
          <w:rFonts w:ascii="ＭＳ 明朝" w:hAnsi="ＭＳ 明朝"/>
          <w:b/>
          <w:sz w:val="22"/>
          <w:szCs w:val="22"/>
        </w:rPr>
      </w:pPr>
      <w:r w:rsidRPr="005A2BEA">
        <w:rPr>
          <w:rFonts w:ascii="ＭＳ 明朝" w:hAnsi="ＭＳ 明朝" w:hint="eastAsia"/>
          <w:b/>
          <w:sz w:val="22"/>
          <w:szCs w:val="22"/>
        </w:rPr>
        <w:t>１．研究会</w:t>
      </w:r>
    </w:p>
    <w:p w14:paraId="208B10BF" w14:textId="028ABEB5" w:rsidR="0078426C" w:rsidRPr="005A2BEA" w:rsidRDefault="0078426C" w:rsidP="001908B7">
      <w:pPr>
        <w:ind w:firstLineChars="100" w:firstLine="220"/>
        <w:rPr>
          <w:rFonts w:ascii="ＭＳ 明朝" w:hAnsi="ＭＳ 明朝"/>
          <w:sz w:val="22"/>
          <w:szCs w:val="22"/>
        </w:rPr>
      </w:pPr>
      <w:r w:rsidRPr="005A2BEA">
        <w:rPr>
          <w:rFonts w:ascii="ＭＳ 明朝" w:hAnsi="ＭＳ 明朝" w:hint="eastAsia"/>
          <w:sz w:val="22"/>
          <w:szCs w:val="22"/>
        </w:rPr>
        <w:t>と　き：</w:t>
      </w:r>
      <w:r w:rsidR="00541E1A" w:rsidRPr="005A2BEA">
        <w:rPr>
          <w:rFonts w:ascii="ＭＳ 明朝" w:hAnsi="ＭＳ 明朝" w:hint="eastAsia"/>
          <w:sz w:val="22"/>
          <w:szCs w:val="22"/>
        </w:rPr>
        <w:t>202</w:t>
      </w:r>
      <w:r w:rsidR="00E65768" w:rsidRPr="005A2BEA">
        <w:rPr>
          <w:rFonts w:ascii="ＭＳ 明朝" w:hAnsi="ＭＳ 明朝" w:hint="eastAsia"/>
          <w:sz w:val="22"/>
          <w:szCs w:val="22"/>
        </w:rPr>
        <w:t>3</w:t>
      </w:r>
      <w:r w:rsidRPr="005A2BEA">
        <w:rPr>
          <w:rFonts w:hint="eastAsia"/>
          <w:sz w:val="22"/>
          <w:szCs w:val="22"/>
        </w:rPr>
        <w:t>年</w:t>
      </w:r>
      <w:r w:rsidR="00C675E3" w:rsidRPr="005A2BEA">
        <w:rPr>
          <w:rFonts w:hint="eastAsia"/>
          <w:sz w:val="22"/>
          <w:szCs w:val="22"/>
        </w:rPr>
        <w:t>1</w:t>
      </w:r>
      <w:r w:rsidRPr="005A2BEA">
        <w:rPr>
          <w:rFonts w:hint="eastAsia"/>
          <w:sz w:val="22"/>
          <w:szCs w:val="22"/>
        </w:rPr>
        <w:t>月</w:t>
      </w:r>
      <w:r w:rsidR="00C675E3" w:rsidRPr="005A2BEA">
        <w:rPr>
          <w:rFonts w:hint="eastAsia"/>
          <w:sz w:val="22"/>
          <w:szCs w:val="22"/>
        </w:rPr>
        <w:t>24</w:t>
      </w:r>
      <w:r w:rsidRPr="005A2BEA">
        <w:rPr>
          <w:rFonts w:hint="eastAsia"/>
          <w:sz w:val="22"/>
          <w:szCs w:val="22"/>
        </w:rPr>
        <w:t>日（</w:t>
      </w:r>
      <w:r w:rsidR="00C675E3" w:rsidRPr="005A2BEA">
        <w:rPr>
          <w:rFonts w:hint="eastAsia"/>
          <w:sz w:val="22"/>
          <w:szCs w:val="22"/>
        </w:rPr>
        <w:t>火</w:t>
      </w:r>
      <w:r w:rsidRPr="005A2BEA">
        <w:rPr>
          <w:rFonts w:hint="eastAsia"/>
          <w:sz w:val="22"/>
          <w:szCs w:val="22"/>
        </w:rPr>
        <w:t>）</w:t>
      </w:r>
      <w:r w:rsidRPr="005A2BEA">
        <w:rPr>
          <w:rFonts w:ascii="ＭＳ 明朝" w:hAnsi="ＭＳ 明朝" w:hint="eastAsia"/>
          <w:sz w:val="22"/>
          <w:szCs w:val="22"/>
        </w:rPr>
        <w:t xml:space="preserve"> </w:t>
      </w:r>
      <w:r w:rsidR="00541E1A" w:rsidRPr="005A2BEA">
        <w:rPr>
          <w:rFonts w:ascii="ＭＳ 明朝" w:hAnsi="ＭＳ 明朝" w:hint="eastAsia"/>
          <w:sz w:val="22"/>
          <w:szCs w:val="22"/>
        </w:rPr>
        <w:t>1</w:t>
      </w:r>
      <w:r w:rsidR="00C30284" w:rsidRPr="005A2BEA">
        <w:rPr>
          <w:rFonts w:ascii="ＭＳ 明朝" w:hAnsi="ＭＳ 明朝" w:hint="eastAsia"/>
          <w:sz w:val="22"/>
          <w:szCs w:val="22"/>
        </w:rPr>
        <w:t>4</w:t>
      </w:r>
      <w:r w:rsidR="00541E1A" w:rsidRPr="005A2BEA">
        <w:rPr>
          <w:rFonts w:ascii="ＭＳ 明朝" w:hAnsi="ＭＳ 明朝" w:hint="eastAsia"/>
          <w:sz w:val="22"/>
          <w:szCs w:val="22"/>
        </w:rPr>
        <w:t>：00</w:t>
      </w:r>
      <w:r w:rsidRPr="005A2BEA">
        <w:rPr>
          <w:rFonts w:ascii="ＭＳ 明朝" w:hAnsi="ＭＳ 明朝" w:hint="eastAsia"/>
          <w:sz w:val="22"/>
          <w:szCs w:val="22"/>
        </w:rPr>
        <w:t>－</w:t>
      </w:r>
      <w:r w:rsidR="00541E1A" w:rsidRPr="005A2BEA">
        <w:rPr>
          <w:rFonts w:ascii="ＭＳ 明朝" w:hAnsi="ＭＳ 明朝" w:hint="eastAsia"/>
          <w:sz w:val="22"/>
          <w:szCs w:val="22"/>
        </w:rPr>
        <w:t xml:space="preserve">17：00　</w:t>
      </w:r>
    </w:p>
    <w:p w14:paraId="120E3D9D" w14:textId="36A2822C" w:rsidR="00541E1A" w:rsidRPr="005A2BEA" w:rsidRDefault="00541E1A" w:rsidP="001908B7">
      <w:pPr>
        <w:ind w:firstLineChars="100" w:firstLine="220"/>
        <w:rPr>
          <w:rFonts w:ascii="ＭＳ 明朝" w:hAnsi="ＭＳ 明朝"/>
          <w:sz w:val="22"/>
          <w:szCs w:val="22"/>
        </w:rPr>
      </w:pPr>
      <w:r w:rsidRPr="005A2BEA">
        <w:rPr>
          <w:rFonts w:ascii="ＭＳ 明朝" w:hAnsi="ＭＳ 明朝"/>
          <w:sz w:val="22"/>
          <w:szCs w:val="22"/>
        </w:rPr>
        <w:tab/>
      </w:r>
      <w:r w:rsidRPr="005A2BEA">
        <w:rPr>
          <w:rFonts w:ascii="ＭＳ 明朝" w:hAnsi="ＭＳ 明朝" w:hint="eastAsia"/>
          <w:sz w:val="22"/>
          <w:szCs w:val="22"/>
        </w:rPr>
        <w:t xml:space="preserve">　</w:t>
      </w:r>
      <w:r w:rsidRPr="005A2BEA">
        <w:rPr>
          <w:rFonts w:ascii="ＭＳ 明朝" w:hAnsi="ＭＳ 明朝"/>
          <w:sz w:val="22"/>
          <w:szCs w:val="22"/>
        </w:rPr>
        <w:tab/>
      </w:r>
      <w:r w:rsidRPr="005A2BEA">
        <w:rPr>
          <w:rFonts w:ascii="ＭＳ 明朝" w:hAnsi="ＭＳ 明朝"/>
          <w:sz w:val="22"/>
          <w:szCs w:val="22"/>
        </w:rPr>
        <w:tab/>
      </w:r>
      <w:r w:rsidRPr="005A2BEA">
        <w:rPr>
          <w:rFonts w:ascii="ＭＳ 明朝" w:hAnsi="ＭＳ 明朝"/>
          <w:sz w:val="22"/>
          <w:szCs w:val="22"/>
        </w:rPr>
        <w:tab/>
      </w:r>
    </w:p>
    <w:p w14:paraId="475E7BCA" w14:textId="77777777" w:rsidR="00B20B52" w:rsidRPr="005A2BEA" w:rsidRDefault="0078426C" w:rsidP="001908B7">
      <w:pPr>
        <w:ind w:firstLineChars="100" w:firstLine="220"/>
        <w:rPr>
          <w:rFonts w:ascii="ＭＳ 明朝" w:hAnsi="ＭＳ 明朝"/>
          <w:sz w:val="22"/>
          <w:szCs w:val="22"/>
        </w:rPr>
      </w:pPr>
      <w:r w:rsidRPr="005A2BEA">
        <w:rPr>
          <w:rFonts w:ascii="ＭＳ 明朝" w:hAnsi="ＭＳ 明朝" w:hint="eastAsia"/>
          <w:sz w:val="22"/>
          <w:szCs w:val="22"/>
        </w:rPr>
        <w:t>ところ：</w:t>
      </w:r>
      <w:r w:rsidR="00B20B52" w:rsidRPr="005A2BEA">
        <w:rPr>
          <w:rFonts w:ascii="ＭＳ 明朝" w:hAnsi="ＭＳ 明朝" w:hint="eastAsia"/>
          <w:sz w:val="22"/>
          <w:szCs w:val="22"/>
        </w:rPr>
        <w:t>ＷＥＢ（Ｚｏｏｍ）</w:t>
      </w:r>
    </w:p>
    <w:p w14:paraId="3BDDD534" w14:textId="1E4FE0E9" w:rsidR="00501A41" w:rsidRPr="005A2BEA" w:rsidRDefault="00501A41" w:rsidP="00C675E3">
      <w:pPr>
        <w:ind w:firstLineChars="100" w:firstLine="220"/>
      </w:pPr>
      <w:r w:rsidRPr="005A2BEA">
        <w:rPr>
          <w:rFonts w:ascii="ＭＳ 明朝" w:hAnsi="ＭＳ 明朝" w:hint="eastAsia"/>
          <w:sz w:val="22"/>
          <w:szCs w:val="22"/>
        </w:rPr>
        <w:t xml:space="preserve">　　　</w:t>
      </w:r>
    </w:p>
    <w:p w14:paraId="648816A8" w14:textId="77777777" w:rsidR="00C675E3" w:rsidRPr="005A2BEA" w:rsidRDefault="00C675E3" w:rsidP="00C675E3">
      <w:pPr>
        <w:spacing w:line="300" w:lineRule="exact"/>
        <w:jc w:val="left"/>
        <w:rPr>
          <w:rFonts w:ascii="ＭＳ 明朝" w:hAnsi="ＭＳ 明朝"/>
        </w:rPr>
      </w:pPr>
      <w:r w:rsidRPr="005A2BEA">
        <w:rPr>
          <w:rFonts w:ascii="ＭＳ 明朝" w:hAnsi="ＭＳ 明朝" w:hint="eastAsia"/>
        </w:rPr>
        <w:t>講　師：旭化成株式会社</w:t>
      </w:r>
    </w:p>
    <w:p w14:paraId="424EC339" w14:textId="77777777" w:rsidR="008645C8" w:rsidRPr="005A2BEA" w:rsidRDefault="008645C8" w:rsidP="008645C8">
      <w:pPr>
        <w:ind w:firstLineChars="500" w:firstLine="1100"/>
        <w:rPr>
          <w:kern w:val="0"/>
          <w:sz w:val="22"/>
          <w:szCs w:val="22"/>
        </w:rPr>
      </w:pPr>
      <w:r w:rsidRPr="005A2BEA">
        <w:rPr>
          <w:rFonts w:hint="eastAsia"/>
          <w:sz w:val="22"/>
          <w:szCs w:val="22"/>
        </w:rPr>
        <w:t>知財インテリジェンス室　シニアフェロー</w:t>
      </w:r>
    </w:p>
    <w:p w14:paraId="7032D713" w14:textId="77777777" w:rsidR="00C675E3" w:rsidRPr="005A2BEA" w:rsidRDefault="00C675E3" w:rsidP="00C675E3">
      <w:pPr>
        <w:spacing w:line="300" w:lineRule="exact"/>
        <w:ind w:firstLineChars="600" w:firstLine="1260"/>
        <w:jc w:val="left"/>
        <w:rPr>
          <w:rFonts w:ascii="ＭＳ 明朝" w:hAnsi="ＭＳ 明朝"/>
        </w:rPr>
      </w:pPr>
      <w:r w:rsidRPr="005A2BEA">
        <w:rPr>
          <w:rFonts w:ascii="ＭＳ 明朝" w:hAnsi="ＭＳ 明朝" w:hint="eastAsia"/>
        </w:rPr>
        <w:t>中村　栄氏</w:t>
      </w:r>
    </w:p>
    <w:p w14:paraId="6971E950" w14:textId="77777777" w:rsidR="00C675E3" w:rsidRPr="005A2BEA" w:rsidRDefault="00C675E3" w:rsidP="00C675E3">
      <w:pPr>
        <w:spacing w:line="300" w:lineRule="exact"/>
        <w:ind w:firstLine="851"/>
        <w:jc w:val="left"/>
        <w:rPr>
          <w:rFonts w:ascii="ＭＳ 明朝" w:hAnsi="ＭＳ 明朝"/>
        </w:rPr>
      </w:pPr>
      <w:r w:rsidRPr="005A2BEA">
        <w:rPr>
          <w:rFonts w:ascii="ＭＳ 明朝" w:hAnsi="ＭＳ 明朝" w:hint="eastAsia"/>
        </w:rPr>
        <w:t>富士通株式会社</w:t>
      </w:r>
    </w:p>
    <w:p w14:paraId="5064B1EC" w14:textId="77777777" w:rsidR="00C675E3" w:rsidRPr="005A2BEA" w:rsidRDefault="00C675E3" w:rsidP="00C675E3">
      <w:pPr>
        <w:spacing w:line="300" w:lineRule="exact"/>
        <w:jc w:val="left"/>
        <w:rPr>
          <w:rFonts w:ascii="ＭＳ 明朝" w:hAnsi="ＭＳ 明朝"/>
        </w:rPr>
      </w:pPr>
      <w:r w:rsidRPr="005A2BEA">
        <w:rPr>
          <w:rFonts w:ascii="ＭＳ 明朝" w:hAnsi="ＭＳ 明朝" w:hint="eastAsia"/>
        </w:rPr>
        <w:t xml:space="preserve">　</w:t>
      </w:r>
      <w:r w:rsidRPr="005A2BEA">
        <w:rPr>
          <w:rFonts w:ascii="ＭＳ 明朝" w:hAnsi="ＭＳ 明朝"/>
        </w:rPr>
        <w:tab/>
      </w:r>
      <w:r w:rsidRPr="005A2BEA">
        <w:rPr>
          <w:rFonts w:ascii="ＭＳ 明朝" w:hAnsi="ＭＳ 明朝" w:hint="eastAsia"/>
        </w:rPr>
        <w:t xml:space="preserve">　ビジネス法務・知財本部　知財グローバルヘッドオフィス長　兼　知財フロント</w:t>
      </w:r>
    </w:p>
    <w:p w14:paraId="75B664D1" w14:textId="555F9F07" w:rsidR="00C675E3" w:rsidRPr="005A2BEA" w:rsidRDefault="00C675E3" w:rsidP="00C675E3">
      <w:pPr>
        <w:spacing w:line="300" w:lineRule="exact"/>
        <w:ind w:firstLineChars="500" w:firstLine="1050"/>
        <w:jc w:val="left"/>
        <w:rPr>
          <w:rFonts w:ascii="ＭＳ 明朝" w:hAnsi="ＭＳ 明朝"/>
        </w:rPr>
      </w:pPr>
      <w:r w:rsidRPr="005A2BEA">
        <w:rPr>
          <w:rFonts w:ascii="ＭＳ 明朝" w:hAnsi="ＭＳ 明朝" w:hint="eastAsia"/>
        </w:rPr>
        <w:t>サービス統括部長　兼L&amp;IPプロセス改革室長</w:t>
      </w:r>
    </w:p>
    <w:p w14:paraId="7146A0CE" w14:textId="77777777" w:rsidR="00C675E3" w:rsidRPr="005A2BEA" w:rsidRDefault="00C675E3" w:rsidP="008645C8">
      <w:pPr>
        <w:spacing w:line="300" w:lineRule="exact"/>
        <w:ind w:firstLineChars="650" w:firstLine="1365"/>
        <w:jc w:val="left"/>
        <w:rPr>
          <w:rFonts w:ascii="ＭＳ 明朝" w:hAnsi="ＭＳ 明朝"/>
        </w:rPr>
      </w:pPr>
      <w:r w:rsidRPr="005A2BEA">
        <w:rPr>
          <w:rFonts w:ascii="ＭＳ 明朝" w:hAnsi="ＭＳ 明朝" w:hint="eastAsia"/>
        </w:rPr>
        <w:t>弁理士　和泉 恭子氏</w:t>
      </w:r>
    </w:p>
    <w:p w14:paraId="3D93FAD8" w14:textId="77777777" w:rsidR="00C675E3" w:rsidRPr="005A2BEA" w:rsidRDefault="00C675E3" w:rsidP="00C675E3">
      <w:pPr>
        <w:spacing w:line="300" w:lineRule="exact"/>
        <w:ind w:firstLine="851"/>
        <w:jc w:val="left"/>
        <w:rPr>
          <w:rFonts w:ascii="ＭＳ 明朝" w:hAnsi="ＭＳ 明朝"/>
        </w:rPr>
      </w:pPr>
      <w:r w:rsidRPr="005A2BEA">
        <w:rPr>
          <w:rFonts w:ascii="ＭＳ 明朝" w:hAnsi="ＭＳ 明朝" w:hint="eastAsia"/>
        </w:rPr>
        <w:t>株式会社荏原製作所</w:t>
      </w:r>
    </w:p>
    <w:p w14:paraId="710AFB9F" w14:textId="0BA8A664" w:rsidR="00C675E3" w:rsidRPr="005A2BEA" w:rsidRDefault="00C675E3" w:rsidP="00C675E3">
      <w:pPr>
        <w:spacing w:line="300" w:lineRule="exact"/>
        <w:ind w:firstLine="851"/>
        <w:jc w:val="left"/>
        <w:rPr>
          <w:rFonts w:ascii="ＭＳ 明朝" w:hAnsi="ＭＳ 明朝"/>
        </w:rPr>
      </w:pPr>
      <w:r w:rsidRPr="005A2BEA">
        <w:rPr>
          <w:rFonts w:ascii="ＭＳ 明朝" w:hAnsi="ＭＳ 明朝" w:hint="eastAsia"/>
        </w:rPr>
        <w:t xml:space="preserve">  技術・研究開発・知的財産統括部　知的財産部</w:t>
      </w:r>
      <w:r w:rsidR="002F7890" w:rsidRPr="005A2BEA">
        <w:rPr>
          <w:rFonts w:ascii="ＭＳ 明朝" w:hAnsi="ＭＳ 明朝" w:hint="eastAsia"/>
        </w:rPr>
        <w:t>長</w:t>
      </w:r>
    </w:p>
    <w:p w14:paraId="4D63E3B8" w14:textId="77777777" w:rsidR="00C675E3" w:rsidRPr="005A2BEA" w:rsidRDefault="00C675E3" w:rsidP="00C675E3">
      <w:pPr>
        <w:spacing w:line="300" w:lineRule="exact"/>
        <w:ind w:firstLine="851"/>
        <w:jc w:val="left"/>
        <w:rPr>
          <w:rFonts w:ascii="ＭＳ 明朝" w:hAnsi="ＭＳ 明朝"/>
        </w:rPr>
      </w:pPr>
      <w:r w:rsidRPr="005A2BEA">
        <w:rPr>
          <w:rFonts w:ascii="ＭＳ 明朝" w:hAnsi="ＭＳ 明朝" w:hint="eastAsia"/>
        </w:rPr>
        <w:t xml:space="preserve">   　高柳 秀樹氏</w:t>
      </w:r>
    </w:p>
    <w:p w14:paraId="0C23E57C" w14:textId="77777777" w:rsidR="00C675E3" w:rsidRPr="005A2BEA" w:rsidRDefault="00C675E3" w:rsidP="00C675E3">
      <w:pPr>
        <w:spacing w:line="300" w:lineRule="exact"/>
        <w:ind w:firstLine="851"/>
        <w:jc w:val="left"/>
        <w:rPr>
          <w:rFonts w:ascii="ＭＳ 明朝" w:hAnsi="ＭＳ 明朝"/>
        </w:rPr>
      </w:pPr>
      <w:r w:rsidRPr="005A2BEA">
        <w:rPr>
          <w:rFonts w:ascii="ＭＳ 明朝" w:hAnsi="ＭＳ 明朝" w:hint="eastAsia"/>
        </w:rPr>
        <w:t>大和アセットマネジメント株式会社</w:t>
      </w:r>
    </w:p>
    <w:p w14:paraId="7E4571A6" w14:textId="78E1D57B" w:rsidR="00C675E3" w:rsidRPr="005A2BEA" w:rsidRDefault="00C675E3" w:rsidP="00C675E3">
      <w:pPr>
        <w:spacing w:line="300" w:lineRule="exact"/>
        <w:ind w:firstLineChars="500" w:firstLine="1050"/>
        <w:jc w:val="left"/>
        <w:rPr>
          <w:rFonts w:ascii="ＭＳ 明朝" w:hAnsi="ＭＳ 明朝"/>
        </w:rPr>
      </w:pPr>
      <w:r w:rsidRPr="005A2BEA">
        <w:rPr>
          <w:rFonts w:ascii="ＭＳ 明朝" w:hAnsi="ＭＳ 明朝" w:hint="eastAsia"/>
        </w:rPr>
        <w:t>アクティブ運用第二部　シニア・ファンドマネージャー</w:t>
      </w:r>
    </w:p>
    <w:p w14:paraId="23C8731F" w14:textId="609BA51B" w:rsidR="005A41C3" w:rsidRPr="005A2BEA" w:rsidRDefault="00C675E3" w:rsidP="00C675E3">
      <w:pPr>
        <w:spacing w:line="300" w:lineRule="exact"/>
        <w:jc w:val="left"/>
        <w:rPr>
          <w:rFonts w:ascii="ＭＳ 明朝" w:hAnsi="ＭＳ 明朝"/>
        </w:rPr>
      </w:pPr>
      <w:r w:rsidRPr="005A2BEA">
        <w:rPr>
          <w:rFonts w:ascii="ＭＳ 明朝" w:hAnsi="ＭＳ 明朝" w:hint="eastAsia"/>
        </w:rPr>
        <w:t xml:space="preserve">　　　　　</w:t>
      </w:r>
      <w:r w:rsidR="008645C8" w:rsidRPr="005A2BEA">
        <w:rPr>
          <w:rFonts w:ascii="ＭＳ 明朝" w:hAnsi="ＭＳ 明朝" w:hint="eastAsia"/>
        </w:rPr>
        <w:t xml:space="preserve"> </w:t>
      </w:r>
      <w:r w:rsidRPr="005A2BEA">
        <w:rPr>
          <w:rFonts w:ascii="ＭＳ 明朝" w:hAnsi="ＭＳ 明朝" w:hint="eastAsia"/>
        </w:rPr>
        <w:t xml:space="preserve">　中山　伊織氏</w:t>
      </w:r>
    </w:p>
    <w:p w14:paraId="277AD984" w14:textId="77777777" w:rsidR="00282FA0" w:rsidRPr="005A2BEA" w:rsidRDefault="00282FA0" w:rsidP="00C675E3">
      <w:pPr>
        <w:spacing w:line="300" w:lineRule="exact"/>
        <w:jc w:val="left"/>
        <w:rPr>
          <w:rFonts w:ascii="ＭＳ 明朝" w:hAnsi="ＭＳ 明朝"/>
        </w:rPr>
      </w:pPr>
    </w:p>
    <w:p w14:paraId="5BF53EAE" w14:textId="33F76E37" w:rsidR="000D6593" w:rsidRPr="005A2BEA" w:rsidRDefault="000D6593" w:rsidP="00AF2FFB">
      <w:pPr>
        <w:rPr>
          <w:rFonts w:ascii="ＭＳ 明朝" w:hAnsi="ＭＳ 明朝"/>
        </w:rPr>
      </w:pPr>
      <w:r w:rsidRPr="005A2BEA">
        <w:rPr>
          <w:rFonts w:ascii="ＭＳ 明朝" w:hAnsi="ＭＳ 明朝" w:hint="eastAsia"/>
        </w:rPr>
        <w:t>司　会：</w:t>
      </w:r>
      <w:r w:rsidR="00AE7D22" w:rsidRPr="005A2BEA" w:rsidDel="00AE7D22">
        <w:rPr>
          <w:rFonts w:ascii="ＭＳ 明朝" w:hAnsi="ＭＳ 明朝" w:hint="eastAsia"/>
        </w:rPr>
        <w:t xml:space="preserve"> </w:t>
      </w:r>
      <w:r w:rsidR="00C675E3" w:rsidRPr="005A2BEA">
        <w:rPr>
          <w:rFonts w:ascii="ＭＳ 明朝" w:hAnsi="ＭＳ 明朝" w:hint="eastAsia"/>
        </w:rPr>
        <w:t>小暮　宏幸</w:t>
      </w:r>
      <w:r w:rsidRPr="005A2BEA">
        <w:rPr>
          <w:rFonts w:ascii="ＭＳ 明朝" w:hAnsi="ＭＳ 明朝" w:hint="eastAsia"/>
        </w:rPr>
        <w:t>（</w:t>
      </w:r>
      <w:r w:rsidR="00C675E3" w:rsidRPr="005A2BEA">
        <w:rPr>
          <w:rFonts w:ascii="ＭＳ 明朝" w:hAnsi="ＭＳ 明朝" w:hint="eastAsia"/>
        </w:rPr>
        <w:t>月島機械株式会社　法務部</w:t>
      </w:r>
      <w:r w:rsidR="004D5955" w:rsidRPr="005A2BEA">
        <w:rPr>
          <w:rFonts w:ascii="ＭＳ 明朝" w:hAnsi="ＭＳ 明朝" w:hint="eastAsia"/>
        </w:rPr>
        <w:t>）</w:t>
      </w:r>
    </w:p>
    <w:p w14:paraId="6A7291EB" w14:textId="77777777" w:rsidR="000D6593" w:rsidRPr="005A2BEA" w:rsidRDefault="000D6593" w:rsidP="000D6593">
      <w:pPr>
        <w:rPr>
          <w:rFonts w:ascii="ＭＳ 明朝" w:hAnsi="ＭＳ 明朝"/>
          <w:bCs/>
        </w:rPr>
      </w:pPr>
    </w:p>
    <w:p w14:paraId="4854D61D" w14:textId="7A9DB816" w:rsidR="000D6593" w:rsidRPr="00B91D71" w:rsidRDefault="000D6593" w:rsidP="000D6593">
      <w:pPr>
        <w:rPr>
          <w:rFonts w:ascii="ＭＳ 明朝" w:hAnsi="ＭＳ 明朝"/>
        </w:rPr>
      </w:pPr>
      <w:r w:rsidRPr="005A2BEA">
        <w:rPr>
          <w:rFonts w:ascii="ＭＳ 明朝" w:hAnsi="ＭＳ 明朝" w:hint="eastAsia"/>
        </w:rPr>
        <w:t>参加費：ＬＥＳ会員（同一組織のメンバーを含む）</w:t>
      </w:r>
      <w:r w:rsidRPr="005A2BEA">
        <w:rPr>
          <w:rFonts w:ascii="ＭＳ 明朝" w:hAnsi="ＭＳ 明朝"/>
        </w:rPr>
        <w:tab/>
      </w:r>
      <w:r w:rsidR="00F8497C" w:rsidRPr="005A2BEA">
        <w:rPr>
          <w:rFonts w:ascii="ＭＳ 明朝" w:hAnsi="ＭＳ 明朝" w:hint="eastAsia"/>
        </w:rPr>
        <w:t xml:space="preserve">　</w:t>
      </w:r>
      <w:r w:rsidR="004175C5" w:rsidRPr="005A2BEA">
        <w:rPr>
          <w:rFonts w:ascii="ＭＳ 明朝" w:hAnsi="ＭＳ 明朝" w:hint="eastAsia"/>
        </w:rPr>
        <w:t>4</w:t>
      </w:r>
      <w:r w:rsidR="001C2FF9">
        <w:rPr>
          <w:rFonts w:ascii="ＭＳ 明朝" w:hAnsi="ＭＳ 明朝" w:hint="eastAsia"/>
        </w:rPr>
        <w:t>000</w:t>
      </w:r>
      <w:r w:rsidRPr="00B91D71">
        <w:rPr>
          <w:rFonts w:ascii="ＭＳ 明朝" w:hAnsi="ＭＳ 明朝" w:hint="eastAsia"/>
        </w:rPr>
        <w:t>円</w:t>
      </w:r>
    </w:p>
    <w:p w14:paraId="79A6E608" w14:textId="77777777" w:rsidR="000D6593" w:rsidRPr="00B91D71" w:rsidRDefault="000D6593" w:rsidP="00AF56CB">
      <w:pPr>
        <w:ind w:firstLineChars="400" w:firstLine="840"/>
        <w:rPr>
          <w:rFonts w:ascii="ＭＳ 明朝" w:hAnsi="ＭＳ 明朝"/>
        </w:rPr>
      </w:pPr>
      <w:r w:rsidRPr="00B91D71">
        <w:rPr>
          <w:rFonts w:ascii="ＭＳ 明朝" w:hAnsi="ＭＳ 明朝" w:hint="eastAsia"/>
        </w:rPr>
        <w:t>継続会員</w:t>
      </w:r>
      <w:r w:rsidRPr="00B91D71">
        <w:rPr>
          <w:rFonts w:ascii="ＭＳ 明朝" w:hAnsi="ＭＳ 明朝"/>
        </w:rPr>
        <w:tab/>
      </w:r>
      <w:r w:rsidR="00AF56CB" w:rsidRPr="00AD3BCC">
        <w:rPr>
          <w:rFonts w:ascii="ＭＳ 明朝" w:hAnsi="ＭＳ 明朝"/>
        </w:rPr>
        <w:tab/>
      </w:r>
      <w:r w:rsidR="00AF56CB" w:rsidRPr="00AD3BCC">
        <w:rPr>
          <w:rFonts w:ascii="ＭＳ 明朝" w:hAnsi="ＭＳ 明朝"/>
        </w:rPr>
        <w:tab/>
      </w:r>
      <w:r w:rsidR="00AF56CB" w:rsidRPr="00AD3BCC">
        <w:rPr>
          <w:rFonts w:ascii="ＭＳ 明朝" w:hAnsi="ＭＳ 明朝"/>
        </w:rPr>
        <w:tab/>
      </w:r>
      <w:r w:rsidR="00AF56CB" w:rsidRPr="00AD3BCC">
        <w:rPr>
          <w:rFonts w:ascii="ＭＳ 明朝" w:hAnsi="ＭＳ 明朝"/>
        </w:rPr>
        <w:tab/>
      </w:r>
      <w:r w:rsidR="00F8497C">
        <w:rPr>
          <w:rFonts w:ascii="ＭＳ 明朝" w:hAnsi="ＭＳ 明朝" w:hint="eastAsia"/>
        </w:rPr>
        <w:t xml:space="preserve">　</w:t>
      </w:r>
      <w:r w:rsidR="001C2FF9">
        <w:rPr>
          <w:rFonts w:ascii="ＭＳ 明朝" w:hAnsi="ＭＳ 明朝" w:hint="eastAsia"/>
        </w:rPr>
        <w:t>2000</w:t>
      </w:r>
      <w:r w:rsidRPr="00B91D71">
        <w:rPr>
          <w:rFonts w:ascii="ＭＳ 明朝" w:hAnsi="ＭＳ 明朝" w:hint="eastAsia"/>
        </w:rPr>
        <w:t>円</w:t>
      </w:r>
    </w:p>
    <w:p w14:paraId="12D3B666" w14:textId="75C023DD" w:rsidR="000D6593" w:rsidRPr="000D6593" w:rsidRDefault="000D6593" w:rsidP="00AF56CB">
      <w:pPr>
        <w:ind w:firstLineChars="400" w:firstLine="840"/>
        <w:rPr>
          <w:rFonts w:ascii="ＭＳ 明朝" w:hAnsi="ＭＳ 明朝"/>
          <w:b/>
        </w:rPr>
      </w:pPr>
      <w:r w:rsidRPr="00B91D71">
        <w:rPr>
          <w:rFonts w:ascii="ＭＳ 明朝" w:hAnsi="ＭＳ 明朝" w:hint="eastAsia"/>
        </w:rPr>
        <w:t>一般</w:t>
      </w:r>
      <w:bookmarkStart w:id="7" w:name="_Hlk91103558"/>
      <w:r w:rsidRPr="00B91D71">
        <w:rPr>
          <w:rFonts w:ascii="ＭＳ 明朝" w:hAnsi="ＭＳ 明朝"/>
        </w:rPr>
        <w:tab/>
      </w:r>
      <w:r w:rsidRPr="00B91D71">
        <w:rPr>
          <w:rFonts w:ascii="ＭＳ 明朝" w:hAnsi="ＭＳ 明朝"/>
        </w:rPr>
        <w:tab/>
      </w:r>
      <w:r w:rsidRPr="00B91D71">
        <w:rPr>
          <w:rFonts w:ascii="ＭＳ 明朝" w:hAnsi="ＭＳ 明朝"/>
        </w:rPr>
        <w:tab/>
      </w:r>
      <w:r w:rsidRPr="00B91D71">
        <w:rPr>
          <w:rFonts w:ascii="ＭＳ 明朝" w:hAnsi="ＭＳ 明朝"/>
        </w:rPr>
        <w:tab/>
      </w:r>
      <w:r w:rsidRPr="00B91D71">
        <w:rPr>
          <w:rFonts w:ascii="ＭＳ 明朝" w:hAnsi="ＭＳ 明朝"/>
        </w:rPr>
        <w:tab/>
      </w:r>
      <w:bookmarkEnd w:id="7"/>
      <w:r w:rsidR="00F3698E">
        <w:rPr>
          <w:rFonts w:ascii="ＭＳ 明朝" w:hAnsi="ＭＳ 明朝" w:hint="eastAsia"/>
        </w:rPr>
        <w:t xml:space="preserve">　8</w:t>
      </w:r>
      <w:r w:rsidR="001C2FF9">
        <w:rPr>
          <w:rFonts w:ascii="ＭＳ 明朝" w:hAnsi="ＭＳ 明朝" w:hint="eastAsia"/>
        </w:rPr>
        <w:t>000</w:t>
      </w:r>
      <w:r w:rsidRPr="00B91D71">
        <w:rPr>
          <w:rFonts w:ascii="ＭＳ 明朝" w:hAnsi="ＭＳ 明朝" w:hint="eastAsia"/>
        </w:rPr>
        <w:t>円</w:t>
      </w:r>
    </w:p>
    <w:p w14:paraId="5F091356" w14:textId="77777777" w:rsidR="000D6593" w:rsidRPr="000D6593" w:rsidRDefault="000D6593" w:rsidP="008A04DF">
      <w:pPr>
        <w:rPr>
          <w:rFonts w:ascii="ＭＳ 明朝" w:hAnsi="ＭＳ 明朝"/>
        </w:rPr>
      </w:pPr>
    </w:p>
    <w:p w14:paraId="7A37B17D" w14:textId="77777777" w:rsidR="00CD0733" w:rsidRPr="00A95460" w:rsidRDefault="00A95460" w:rsidP="00A95460">
      <w:pPr>
        <w:ind w:firstLineChars="100" w:firstLine="180"/>
        <w:rPr>
          <w:rFonts w:ascii="ＭＳ 明朝" w:hAnsi="ＭＳ 明朝"/>
          <w:bCs/>
          <w:sz w:val="18"/>
          <w:szCs w:val="18"/>
        </w:rPr>
      </w:pPr>
      <w:r w:rsidRPr="00A95460">
        <w:rPr>
          <w:rFonts w:ascii="ＭＳ 明朝" w:hAnsi="ＭＳ 明朝" w:hint="eastAsia"/>
          <w:bCs/>
          <w:sz w:val="18"/>
          <w:szCs w:val="18"/>
        </w:rPr>
        <w:t>＊継続会員とは、55歳を超えて勤務先を退職した後も個人で会員資格を継続し、特別の年会費（</w:t>
      </w:r>
      <w:r w:rsidR="001C2FF9">
        <w:rPr>
          <w:rFonts w:ascii="ＭＳ 明朝" w:hAnsi="ＭＳ 明朝" w:hint="eastAsia"/>
          <w:bCs/>
          <w:sz w:val="18"/>
          <w:szCs w:val="18"/>
        </w:rPr>
        <w:t>2</w:t>
      </w:r>
      <w:r w:rsidRPr="00A95460">
        <w:rPr>
          <w:rFonts w:ascii="ＭＳ 明朝" w:hAnsi="ＭＳ 明朝" w:hint="eastAsia"/>
          <w:bCs/>
          <w:sz w:val="18"/>
          <w:szCs w:val="18"/>
        </w:rPr>
        <w:t>万円）を適用されている正会員です。（詳細は会員名簿の規則またはホームページをご参照ください。</w:t>
      </w:r>
      <w:r>
        <w:rPr>
          <w:rFonts w:ascii="ＭＳ 明朝" w:hAnsi="ＭＳ 明朝" w:hint="eastAsia"/>
          <w:bCs/>
          <w:sz w:val="18"/>
          <w:szCs w:val="18"/>
        </w:rPr>
        <w:t>）</w:t>
      </w:r>
    </w:p>
    <w:p w14:paraId="45A11427" w14:textId="77777777" w:rsidR="00A95460" w:rsidRDefault="00A95460" w:rsidP="0078426C">
      <w:pPr>
        <w:rPr>
          <w:rFonts w:ascii="ＭＳ 明朝" w:hAnsi="ＭＳ 明朝"/>
          <w:b/>
          <w:sz w:val="22"/>
          <w:szCs w:val="22"/>
        </w:rPr>
      </w:pPr>
    </w:p>
    <w:p w14:paraId="4F8EECDD" w14:textId="7B902686" w:rsidR="0078426C" w:rsidRDefault="00A97D86" w:rsidP="0078426C">
      <w:pPr>
        <w:rPr>
          <w:rFonts w:ascii="ＭＳ 明朝" w:hAnsi="ＭＳ 明朝"/>
          <w:b/>
          <w:sz w:val="22"/>
          <w:szCs w:val="22"/>
        </w:rPr>
      </w:pPr>
      <w:r>
        <w:rPr>
          <w:rFonts w:ascii="ＭＳ 明朝" w:hAnsi="ＭＳ 明朝" w:hint="eastAsia"/>
          <w:b/>
          <w:sz w:val="22"/>
          <w:szCs w:val="22"/>
        </w:rPr>
        <w:t>２．</w:t>
      </w:r>
      <w:r w:rsidR="00B974C7">
        <w:rPr>
          <w:rFonts w:ascii="ＭＳ 明朝" w:hAnsi="ＭＳ 明朝" w:hint="eastAsia"/>
          <w:b/>
          <w:sz w:val="22"/>
          <w:szCs w:val="22"/>
        </w:rPr>
        <w:t>懇親会</w:t>
      </w:r>
    </w:p>
    <w:p w14:paraId="3921CC2D" w14:textId="62E8FC05" w:rsidR="00CD0733" w:rsidRDefault="00AA7BD5" w:rsidP="00B91D71">
      <w:pPr>
        <w:ind w:firstLineChars="100" w:firstLine="220"/>
        <w:rPr>
          <w:rFonts w:ascii="ＭＳ 明朝" w:hAnsi="ＭＳ 明朝"/>
          <w:bCs/>
          <w:sz w:val="22"/>
          <w:szCs w:val="22"/>
        </w:rPr>
      </w:pPr>
      <w:r w:rsidRPr="00AA7BD5">
        <w:rPr>
          <w:rFonts w:ascii="ＭＳ 明朝" w:hAnsi="ＭＳ 明朝" w:hint="eastAsia"/>
          <w:bCs/>
          <w:sz w:val="22"/>
          <w:szCs w:val="22"/>
        </w:rPr>
        <w:t>懇親会はありません</w:t>
      </w:r>
      <w:r w:rsidR="0023029E">
        <w:rPr>
          <w:rFonts w:ascii="ＭＳ 明朝" w:hAnsi="ＭＳ 明朝" w:hint="eastAsia"/>
          <w:bCs/>
          <w:sz w:val="22"/>
          <w:szCs w:val="22"/>
        </w:rPr>
        <w:t>。</w:t>
      </w:r>
    </w:p>
    <w:p w14:paraId="4E73FFE1" w14:textId="77777777" w:rsidR="00A97D86" w:rsidRDefault="00A97D86" w:rsidP="00AE005B">
      <w:pPr>
        <w:rPr>
          <w:rFonts w:ascii="ＭＳ 明朝" w:hAnsi="ＭＳ 明朝"/>
          <w:bCs/>
          <w:sz w:val="22"/>
          <w:szCs w:val="22"/>
        </w:rPr>
      </w:pPr>
    </w:p>
    <w:p w14:paraId="5D7160E6" w14:textId="2DC7361F" w:rsidR="00501A41" w:rsidRPr="00AE005B" w:rsidRDefault="00517D92" w:rsidP="00AE005B">
      <w:pPr>
        <w:rPr>
          <w:rFonts w:ascii="ＭＳ 明朝" w:hAnsi="ＭＳ 明朝"/>
          <w:b/>
          <w:sz w:val="22"/>
          <w:szCs w:val="22"/>
        </w:rPr>
      </w:pPr>
      <w:r>
        <w:rPr>
          <w:rFonts w:ascii="ＭＳ 明朝" w:hAnsi="ＭＳ 明朝" w:hint="eastAsia"/>
          <w:b/>
          <w:sz w:val="22"/>
          <w:szCs w:val="22"/>
        </w:rPr>
        <w:t>３</w:t>
      </w:r>
      <w:r w:rsidR="00AE005B" w:rsidRPr="00AE005B">
        <w:rPr>
          <w:rFonts w:ascii="ＭＳ 明朝" w:hAnsi="ＭＳ 明朝" w:hint="eastAsia"/>
          <w:b/>
          <w:sz w:val="22"/>
          <w:szCs w:val="22"/>
        </w:rPr>
        <w:t>．参加申込み</w:t>
      </w:r>
    </w:p>
    <w:p w14:paraId="619F5150" w14:textId="7F3F229E" w:rsidR="00AE005B" w:rsidRPr="00AE005B" w:rsidRDefault="00AE005B" w:rsidP="00AE005B">
      <w:pPr>
        <w:ind w:firstLineChars="100" w:firstLine="220"/>
        <w:rPr>
          <w:rFonts w:ascii="ＭＳ 明朝" w:hAnsi="ＭＳ 明朝"/>
          <w:bCs/>
          <w:sz w:val="22"/>
          <w:szCs w:val="22"/>
        </w:rPr>
      </w:pPr>
      <w:r w:rsidRPr="00AE005B">
        <w:rPr>
          <w:rFonts w:ascii="ＭＳ 明朝" w:hAnsi="ＭＳ 明朝" w:hint="eastAsia"/>
          <w:bCs/>
          <w:sz w:val="22"/>
          <w:szCs w:val="22"/>
        </w:rPr>
        <w:t>＊申込期限：</w:t>
      </w:r>
      <w:r w:rsidR="001C2FF9">
        <w:rPr>
          <w:rFonts w:ascii="ＭＳ 明朝" w:hAnsi="ＭＳ 明朝" w:hint="eastAsia"/>
          <w:bCs/>
          <w:sz w:val="22"/>
          <w:szCs w:val="22"/>
        </w:rPr>
        <w:t>202</w:t>
      </w:r>
      <w:r w:rsidR="00F3698E">
        <w:rPr>
          <w:rFonts w:ascii="ＭＳ 明朝" w:hAnsi="ＭＳ 明朝" w:hint="eastAsia"/>
          <w:bCs/>
          <w:sz w:val="22"/>
          <w:szCs w:val="22"/>
        </w:rPr>
        <w:t>3</w:t>
      </w:r>
      <w:r w:rsidR="000D0A25">
        <w:rPr>
          <w:rFonts w:ascii="ＭＳ 明朝" w:hAnsi="ＭＳ 明朝" w:hint="eastAsia"/>
          <w:bCs/>
          <w:sz w:val="22"/>
          <w:szCs w:val="22"/>
        </w:rPr>
        <w:t>年</w:t>
      </w:r>
      <w:r w:rsidR="00C675E3">
        <w:rPr>
          <w:rFonts w:ascii="ＭＳ 明朝" w:hAnsi="ＭＳ 明朝" w:hint="eastAsia"/>
          <w:bCs/>
          <w:sz w:val="22"/>
          <w:szCs w:val="22"/>
        </w:rPr>
        <w:t>1</w:t>
      </w:r>
      <w:r w:rsidRPr="00AE005B">
        <w:rPr>
          <w:rFonts w:ascii="ＭＳ 明朝" w:hAnsi="ＭＳ 明朝" w:hint="eastAsia"/>
          <w:bCs/>
          <w:sz w:val="22"/>
          <w:szCs w:val="22"/>
        </w:rPr>
        <w:t>月</w:t>
      </w:r>
      <w:r w:rsidR="00F3698E">
        <w:rPr>
          <w:rFonts w:ascii="ＭＳ 明朝" w:hAnsi="ＭＳ 明朝" w:hint="eastAsia"/>
          <w:bCs/>
          <w:sz w:val="22"/>
          <w:szCs w:val="22"/>
        </w:rPr>
        <w:t>16</w:t>
      </w:r>
      <w:r w:rsidRPr="00AE005B">
        <w:rPr>
          <w:rFonts w:ascii="ＭＳ 明朝" w:hAnsi="ＭＳ 明朝" w:hint="eastAsia"/>
          <w:bCs/>
          <w:sz w:val="22"/>
          <w:szCs w:val="22"/>
        </w:rPr>
        <w:t>日（</w:t>
      </w:r>
      <w:r w:rsidR="00F3698E">
        <w:rPr>
          <w:rFonts w:ascii="ＭＳ 明朝" w:hAnsi="ＭＳ 明朝" w:hint="eastAsia"/>
          <w:bCs/>
          <w:sz w:val="22"/>
          <w:szCs w:val="22"/>
        </w:rPr>
        <w:t>月</w:t>
      </w:r>
      <w:r w:rsidRPr="00AE005B">
        <w:rPr>
          <w:rFonts w:ascii="ＭＳ 明朝" w:hAnsi="ＭＳ 明朝" w:hint="eastAsia"/>
          <w:bCs/>
          <w:sz w:val="22"/>
          <w:szCs w:val="22"/>
        </w:rPr>
        <w:t>）</w:t>
      </w:r>
    </w:p>
    <w:p w14:paraId="37FF4A45" w14:textId="77777777" w:rsidR="00AE005B" w:rsidRPr="00AE005B" w:rsidRDefault="00AE005B" w:rsidP="00AE005B">
      <w:pPr>
        <w:ind w:leftChars="100" w:left="430" w:hangingChars="100" w:hanging="220"/>
        <w:rPr>
          <w:rFonts w:ascii="ＭＳ 明朝" w:hAnsi="ＭＳ 明朝"/>
          <w:bCs/>
          <w:sz w:val="22"/>
          <w:szCs w:val="22"/>
        </w:rPr>
      </w:pPr>
      <w:r w:rsidRPr="00AE005B">
        <w:rPr>
          <w:rFonts w:ascii="ＭＳ 明朝" w:hAnsi="ＭＳ 明朝" w:hint="eastAsia"/>
          <w:bCs/>
          <w:sz w:val="22"/>
          <w:szCs w:val="22"/>
        </w:rPr>
        <w:t>＊下記LESJウェブサイトからお申し込みをお願います。LESJウェブサイト以外からのお申し込みは受け</w:t>
      </w:r>
      <w:r w:rsidR="00517D92">
        <w:rPr>
          <w:rFonts w:ascii="ＭＳ 明朝" w:hAnsi="ＭＳ 明朝" w:hint="eastAsia"/>
          <w:bCs/>
          <w:sz w:val="22"/>
          <w:szCs w:val="22"/>
        </w:rPr>
        <w:t>付けて</w:t>
      </w:r>
      <w:r w:rsidRPr="00AE005B">
        <w:rPr>
          <w:rFonts w:ascii="ＭＳ 明朝" w:hAnsi="ＭＳ 明朝" w:hint="eastAsia"/>
          <w:bCs/>
          <w:sz w:val="22"/>
          <w:szCs w:val="22"/>
        </w:rPr>
        <w:t>おりません。</w:t>
      </w:r>
    </w:p>
    <w:p w14:paraId="57D11B99" w14:textId="77777777" w:rsidR="00AE005B" w:rsidRDefault="00000000" w:rsidP="00AE005B">
      <w:pPr>
        <w:ind w:firstLineChars="200" w:firstLine="420"/>
        <w:rPr>
          <w:rFonts w:ascii="ＭＳ 明朝" w:hAnsi="ＭＳ 明朝"/>
          <w:bCs/>
          <w:sz w:val="22"/>
          <w:szCs w:val="22"/>
        </w:rPr>
      </w:pPr>
      <w:hyperlink r:id="rId12" w:history="1">
        <w:r w:rsidR="00517D92" w:rsidRPr="007F3D4F">
          <w:rPr>
            <w:rStyle w:val="ac"/>
            <w:rFonts w:ascii="ＭＳ 明朝" w:hAnsi="ＭＳ 明朝"/>
            <w:bCs/>
            <w:sz w:val="22"/>
            <w:szCs w:val="22"/>
          </w:rPr>
          <w:t>https://www.lesj.org/workshop/monthly/east.php</w:t>
        </w:r>
      </w:hyperlink>
    </w:p>
    <w:p w14:paraId="0C1C90F4" w14:textId="445BC847" w:rsidR="000D4497" w:rsidRDefault="000D4497">
      <w:pPr>
        <w:widowControl/>
        <w:jc w:val="left"/>
        <w:rPr>
          <w:rFonts w:ascii="ＭＳ 明朝" w:hAnsi="ＭＳ 明朝"/>
          <w:b/>
          <w:sz w:val="22"/>
          <w:szCs w:val="22"/>
        </w:rPr>
      </w:pPr>
      <w:r>
        <w:rPr>
          <w:rFonts w:ascii="ＭＳ 明朝" w:hAnsi="ＭＳ 明朝"/>
          <w:b/>
          <w:sz w:val="22"/>
          <w:szCs w:val="22"/>
        </w:rPr>
        <w:br w:type="page"/>
      </w:r>
    </w:p>
    <w:p w14:paraId="31EF0CED" w14:textId="77777777" w:rsidR="00A97D86" w:rsidRPr="00A97D86" w:rsidRDefault="00A97D86" w:rsidP="00A97D86">
      <w:pPr>
        <w:rPr>
          <w:rFonts w:ascii="ＭＳ 明朝" w:hAnsi="ＭＳ 明朝"/>
          <w:b/>
          <w:sz w:val="22"/>
          <w:szCs w:val="22"/>
        </w:rPr>
      </w:pPr>
      <w:r w:rsidRPr="00A97D86">
        <w:rPr>
          <w:rFonts w:ascii="ＭＳ 明朝" w:hAnsi="ＭＳ 明朝" w:hint="eastAsia"/>
          <w:b/>
          <w:sz w:val="22"/>
          <w:szCs w:val="22"/>
        </w:rPr>
        <w:lastRenderedPageBreak/>
        <w:t>４．申込み・受講前の確認事項</w:t>
      </w:r>
    </w:p>
    <w:p w14:paraId="3ACFB392" w14:textId="77777777" w:rsidR="00A97D86" w:rsidRPr="00A97D86" w:rsidRDefault="00A97D86" w:rsidP="000D4497">
      <w:pPr>
        <w:ind w:firstLineChars="100" w:firstLine="220"/>
        <w:rPr>
          <w:rFonts w:ascii="ＭＳ 明朝" w:hAnsi="ＭＳ 明朝"/>
          <w:bCs/>
          <w:sz w:val="22"/>
          <w:szCs w:val="22"/>
        </w:rPr>
      </w:pPr>
      <w:r w:rsidRPr="00A97D86">
        <w:rPr>
          <w:rFonts w:ascii="ＭＳ 明朝" w:hAnsi="ＭＳ 明朝" w:hint="eastAsia"/>
          <w:bCs/>
          <w:sz w:val="22"/>
          <w:szCs w:val="22"/>
        </w:rPr>
        <w:t>本月例研究会は、テレビ会議「Zoom」を利用して行います。</w:t>
      </w:r>
    </w:p>
    <w:p w14:paraId="4D28B45A" w14:textId="77777777" w:rsidR="00A97D86" w:rsidRPr="00A97D86" w:rsidRDefault="00A97D86" w:rsidP="000D4497">
      <w:pPr>
        <w:ind w:firstLineChars="100" w:firstLine="220"/>
        <w:rPr>
          <w:rFonts w:ascii="ＭＳ 明朝" w:hAnsi="ＭＳ 明朝"/>
          <w:bCs/>
          <w:sz w:val="22"/>
          <w:szCs w:val="22"/>
        </w:rPr>
      </w:pPr>
      <w:r w:rsidRPr="00A97D86">
        <w:rPr>
          <w:rFonts w:ascii="ＭＳ 明朝" w:hAnsi="ＭＳ 明朝" w:hint="eastAsia"/>
          <w:bCs/>
          <w:sz w:val="22"/>
          <w:szCs w:val="22"/>
        </w:rPr>
        <w:t>以下の事項について、申込み・受講前にご確認お願いします。</w:t>
      </w:r>
    </w:p>
    <w:p w14:paraId="2D9BCDCB" w14:textId="77777777" w:rsidR="00A97D86" w:rsidRPr="00A97D86" w:rsidRDefault="00A97D86" w:rsidP="00A97D86">
      <w:pPr>
        <w:rPr>
          <w:rFonts w:ascii="ＭＳ 明朝" w:hAnsi="ＭＳ 明朝"/>
          <w:bCs/>
          <w:sz w:val="22"/>
          <w:szCs w:val="22"/>
        </w:rPr>
      </w:pPr>
    </w:p>
    <w:p w14:paraId="4D32AA34" w14:textId="77777777" w:rsidR="00A97D86" w:rsidRPr="00A97D86" w:rsidRDefault="00A97D86" w:rsidP="00A97D86">
      <w:pPr>
        <w:rPr>
          <w:rFonts w:ascii="ＭＳ 明朝" w:hAnsi="ＭＳ 明朝"/>
          <w:b/>
          <w:sz w:val="22"/>
          <w:szCs w:val="22"/>
        </w:rPr>
      </w:pPr>
      <w:r w:rsidRPr="00A97D86">
        <w:rPr>
          <w:rFonts w:ascii="ＭＳ 明朝" w:hAnsi="ＭＳ 明朝" w:hint="eastAsia"/>
          <w:b/>
          <w:sz w:val="22"/>
          <w:szCs w:val="22"/>
        </w:rPr>
        <w:t>【視聴環境】</w:t>
      </w:r>
    </w:p>
    <w:p w14:paraId="2BB87558" w14:textId="77777777" w:rsidR="00A97D86" w:rsidRPr="000D4497" w:rsidRDefault="00A97D86" w:rsidP="00A97D86">
      <w:pPr>
        <w:rPr>
          <w:rFonts w:ascii="ＭＳ 明朝" w:hAnsi="ＭＳ 明朝"/>
          <w:b/>
          <w:sz w:val="22"/>
          <w:szCs w:val="22"/>
        </w:rPr>
      </w:pPr>
      <w:r w:rsidRPr="000D4497">
        <w:rPr>
          <w:rFonts w:ascii="ＭＳ 明朝" w:hAnsi="ＭＳ 明朝" w:hint="eastAsia"/>
          <w:b/>
          <w:sz w:val="22"/>
          <w:szCs w:val="22"/>
        </w:rPr>
        <w:t>＊本月例研究会の受講には、Zoomのインストールと事前登録が必要です。ブラウザからはご参加いただけません。使用するデバイス（PC、タブレット、スマートフォン等）に事前にZoomをインストールし、３営業日前にお送りするURL より事前登録を行ってください。</w:t>
      </w:r>
    </w:p>
    <w:p w14:paraId="5E7A6C63" w14:textId="77777777" w:rsidR="00A97D86" w:rsidRPr="00A97D86" w:rsidRDefault="00A97D86" w:rsidP="00A97D86">
      <w:pPr>
        <w:rPr>
          <w:rFonts w:ascii="ＭＳ 明朝" w:hAnsi="ＭＳ 明朝"/>
          <w:bCs/>
          <w:sz w:val="22"/>
          <w:szCs w:val="22"/>
        </w:rPr>
      </w:pPr>
      <w:r w:rsidRPr="00A97D86">
        <w:rPr>
          <w:rFonts w:ascii="ＭＳ 明朝" w:hAnsi="ＭＳ 明朝" w:hint="eastAsia"/>
          <w:bCs/>
          <w:sz w:val="22"/>
          <w:szCs w:val="22"/>
        </w:rPr>
        <w:t>＊Zoomを初めて利用される方は、事前に(https://zoom.us/test)より接続テストを行い、ご自身のデバイスから接続できることをご確認お願いします。</w:t>
      </w:r>
    </w:p>
    <w:p w14:paraId="199CED61" w14:textId="77777777" w:rsidR="00A97D86" w:rsidRPr="00A97D86" w:rsidRDefault="00A97D86" w:rsidP="00A97D86">
      <w:pPr>
        <w:rPr>
          <w:rFonts w:ascii="ＭＳ 明朝" w:hAnsi="ＭＳ 明朝"/>
          <w:b/>
          <w:sz w:val="22"/>
          <w:szCs w:val="22"/>
        </w:rPr>
      </w:pPr>
    </w:p>
    <w:p w14:paraId="344B6CCB" w14:textId="1482B011" w:rsidR="00A97D86" w:rsidRDefault="00A97D86" w:rsidP="00A97D86">
      <w:pPr>
        <w:rPr>
          <w:rFonts w:ascii="ＭＳ 明朝" w:hAnsi="ＭＳ 明朝"/>
          <w:b/>
          <w:sz w:val="22"/>
          <w:szCs w:val="22"/>
        </w:rPr>
      </w:pPr>
      <w:r w:rsidRPr="00A97D86">
        <w:rPr>
          <w:rFonts w:ascii="ＭＳ 明朝" w:hAnsi="ＭＳ 明朝" w:hint="eastAsia"/>
          <w:b/>
          <w:sz w:val="22"/>
          <w:szCs w:val="22"/>
        </w:rPr>
        <w:t>【関東月例研究会（WEB開催）の注意事項】</w:t>
      </w:r>
    </w:p>
    <w:p w14:paraId="74A9351E" w14:textId="77777777" w:rsidR="000D4497" w:rsidRPr="00A97D86" w:rsidRDefault="000D4497" w:rsidP="00A97D86">
      <w:pPr>
        <w:rPr>
          <w:rFonts w:ascii="ＭＳ 明朝" w:hAnsi="ＭＳ 明朝"/>
          <w:b/>
          <w:sz w:val="22"/>
          <w:szCs w:val="22"/>
        </w:rPr>
      </w:pPr>
    </w:p>
    <w:p w14:paraId="4C997752" w14:textId="0E90A5B7" w:rsidR="00A97D86" w:rsidRDefault="00A97D86" w:rsidP="00A97D86">
      <w:pPr>
        <w:rPr>
          <w:rFonts w:ascii="ＭＳ 明朝" w:hAnsi="ＭＳ 明朝"/>
          <w:b/>
          <w:sz w:val="22"/>
          <w:szCs w:val="22"/>
        </w:rPr>
      </w:pPr>
      <w:r w:rsidRPr="00A97D86">
        <w:rPr>
          <w:rFonts w:ascii="ＭＳ 明朝" w:hAnsi="ＭＳ 明朝" w:hint="eastAsia"/>
          <w:b/>
          <w:sz w:val="22"/>
          <w:szCs w:val="22"/>
        </w:rPr>
        <w:t>＊本月例研究会は、日本弁理士会の継続研修としての認定を申請中です。本研修を受講し、所定の申請をすると、外部機関研修として選択科目２．５単位が認められる予定です。単位認定をご希望される方は、申込フォームの「弁理士登録番号」の欄に、弁理士登録番号をご記入ください。</w:t>
      </w:r>
    </w:p>
    <w:p w14:paraId="5E322988" w14:textId="77777777" w:rsidR="000D4497" w:rsidRPr="00A97D86" w:rsidRDefault="000D4497" w:rsidP="00A97D86">
      <w:pPr>
        <w:rPr>
          <w:rFonts w:ascii="ＭＳ 明朝" w:hAnsi="ＭＳ 明朝"/>
          <w:b/>
          <w:sz w:val="22"/>
          <w:szCs w:val="22"/>
        </w:rPr>
      </w:pPr>
    </w:p>
    <w:p w14:paraId="36835AE2" w14:textId="3A9F8373" w:rsidR="00A97D86" w:rsidRPr="00A97D86" w:rsidRDefault="00A97D86" w:rsidP="00A97D86">
      <w:pPr>
        <w:rPr>
          <w:rFonts w:ascii="ＭＳ 明朝" w:hAnsi="ＭＳ 明朝"/>
          <w:bCs/>
          <w:sz w:val="22"/>
          <w:szCs w:val="22"/>
        </w:rPr>
      </w:pPr>
      <w:r w:rsidRPr="00A97D86">
        <w:rPr>
          <w:rFonts w:ascii="ＭＳ 明朝" w:hAnsi="ＭＳ 明朝" w:hint="eastAsia"/>
          <w:bCs/>
          <w:sz w:val="22"/>
          <w:szCs w:val="22"/>
        </w:rPr>
        <w:t>＊参加申込み受付後、当協会から参加費のお支払い方法（振込先）をご案内しますので、５営業日前(</w:t>
      </w:r>
      <w:r w:rsidR="000D4497">
        <w:rPr>
          <w:rFonts w:ascii="ＭＳ 明朝" w:hAnsi="ＭＳ 明朝" w:hint="eastAsia"/>
          <w:bCs/>
          <w:sz w:val="22"/>
          <w:szCs w:val="22"/>
        </w:rPr>
        <w:t>１</w:t>
      </w:r>
      <w:r w:rsidRPr="00A97D86">
        <w:rPr>
          <w:rFonts w:ascii="ＭＳ 明朝" w:hAnsi="ＭＳ 明朝" w:hint="eastAsia"/>
          <w:bCs/>
          <w:sz w:val="22"/>
          <w:szCs w:val="22"/>
        </w:rPr>
        <w:t>月</w:t>
      </w:r>
      <w:r w:rsidR="000D4497">
        <w:rPr>
          <w:rFonts w:ascii="ＭＳ 明朝" w:hAnsi="ＭＳ 明朝" w:hint="eastAsia"/>
          <w:bCs/>
          <w:sz w:val="22"/>
          <w:szCs w:val="22"/>
        </w:rPr>
        <w:t>１７</w:t>
      </w:r>
      <w:r w:rsidRPr="00A97D86">
        <w:rPr>
          <w:rFonts w:ascii="ＭＳ 明朝" w:hAnsi="ＭＳ 明朝" w:hint="eastAsia"/>
          <w:bCs/>
          <w:sz w:val="22"/>
          <w:szCs w:val="22"/>
        </w:rPr>
        <w:t>日（火）)までに参加費をお支払いください。期限までに入金が確認できない場合は、ご参加いただくことができません。入金が確認できた方には、３営業日前（</w:t>
      </w:r>
      <w:r w:rsidR="000D4497">
        <w:rPr>
          <w:rFonts w:ascii="ＭＳ 明朝" w:hAnsi="ＭＳ 明朝" w:hint="eastAsia"/>
          <w:bCs/>
          <w:sz w:val="22"/>
          <w:szCs w:val="22"/>
        </w:rPr>
        <w:t>１</w:t>
      </w:r>
      <w:r w:rsidRPr="00A97D86">
        <w:rPr>
          <w:rFonts w:ascii="ＭＳ 明朝" w:hAnsi="ＭＳ 明朝" w:hint="eastAsia"/>
          <w:bCs/>
          <w:sz w:val="22"/>
          <w:szCs w:val="22"/>
        </w:rPr>
        <w:t>月</w:t>
      </w:r>
      <w:r w:rsidR="000D4497">
        <w:rPr>
          <w:rFonts w:ascii="ＭＳ 明朝" w:hAnsi="ＭＳ 明朝" w:hint="eastAsia"/>
          <w:bCs/>
          <w:sz w:val="22"/>
          <w:szCs w:val="22"/>
        </w:rPr>
        <w:t>１９</w:t>
      </w:r>
      <w:r w:rsidRPr="00A97D86">
        <w:rPr>
          <w:rFonts w:ascii="ＭＳ 明朝" w:hAnsi="ＭＳ 明朝" w:hint="eastAsia"/>
          <w:bCs/>
          <w:sz w:val="22"/>
          <w:szCs w:val="22"/>
        </w:rPr>
        <w:t>日（木））までに、Zoomのご案内と講義資料をお送りいたします。当協会からZoomのご案内が届いていない方は、ご参加いただくことができませんので、３営業日前までに当協会から連絡がない場合には、連絡先にお問い合わせ下さい。</w:t>
      </w:r>
    </w:p>
    <w:p w14:paraId="68425EA0" w14:textId="77777777" w:rsidR="00A97D86" w:rsidRPr="00A97D86" w:rsidRDefault="00A97D86" w:rsidP="00A97D86">
      <w:pPr>
        <w:rPr>
          <w:rFonts w:ascii="ＭＳ 明朝" w:hAnsi="ＭＳ 明朝"/>
          <w:bCs/>
          <w:sz w:val="22"/>
          <w:szCs w:val="22"/>
        </w:rPr>
      </w:pPr>
      <w:r w:rsidRPr="00A97D86">
        <w:rPr>
          <w:rFonts w:ascii="ＭＳ 明朝" w:hAnsi="ＭＳ 明朝" w:hint="eastAsia"/>
          <w:bCs/>
          <w:sz w:val="22"/>
          <w:szCs w:val="22"/>
        </w:rPr>
        <w:t>＊講義資料送付後、参加者様のPC・通信環境等が原因で正常に視聴できない場合の返金については、お受けいたしかねますので、予めご了承下さい。</w:t>
      </w:r>
    </w:p>
    <w:p w14:paraId="553507C0" w14:textId="77777777" w:rsidR="00A97D86" w:rsidRPr="00A97D86" w:rsidRDefault="00A97D86" w:rsidP="00A97D86">
      <w:pPr>
        <w:rPr>
          <w:rFonts w:ascii="ＭＳ 明朝" w:hAnsi="ＭＳ 明朝"/>
          <w:bCs/>
          <w:sz w:val="22"/>
          <w:szCs w:val="22"/>
        </w:rPr>
      </w:pPr>
      <w:r w:rsidRPr="00A97D86">
        <w:rPr>
          <w:rFonts w:ascii="ＭＳ 明朝" w:hAnsi="ＭＳ 明朝" w:hint="eastAsia"/>
          <w:bCs/>
          <w:sz w:val="22"/>
          <w:szCs w:val="22"/>
        </w:rPr>
        <w:t>＊研究会当日は、Zoomの名前欄に申し込みフォームと同じ氏名（漢字）を記載し、開催５分前までに接続（入室）して下さい（３０分前から接続可能です）。</w:t>
      </w:r>
    </w:p>
    <w:p w14:paraId="6E77329B" w14:textId="77777777" w:rsidR="00A97D86" w:rsidRPr="00A97D86" w:rsidRDefault="00A97D86" w:rsidP="00A97D86">
      <w:pPr>
        <w:rPr>
          <w:rFonts w:ascii="ＭＳ 明朝" w:hAnsi="ＭＳ 明朝"/>
          <w:bCs/>
          <w:sz w:val="22"/>
          <w:szCs w:val="22"/>
        </w:rPr>
      </w:pPr>
      <w:r w:rsidRPr="00A97D86">
        <w:rPr>
          <w:rFonts w:ascii="ＭＳ 明朝" w:hAnsi="ＭＳ 明朝" w:hint="eastAsia"/>
          <w:bCs/>
          <w:sz w:val="22"/>
          <w:szCs w:val="22"/>
        </w:rPr>
        <w:t>＊お申込み１件につき、１名様のみ参加可能です。複数台のPC･デバイスを接続すること、１台のPC･デバイスから複数名で参加すること、講演内容の録画・録音・画面キャプチャは行わないで下さい。</w:t>
      </w:r>
    </w:p>
    <w:p w14:paraId="6DDD46B0" w14:textId="77777777" w:rsidR="00A97D86" w:rsidRPr="00A97D86" w:rsidRDefault="00A97D86" w:rsidP="00A97D86">
      <w:pPr>
        <w:rPr>
          <w:rFonts w:ascii="ＭＳ 明朝" w:hAnsi="ＭＳ 明朝"/>
          <w:bCs/>
          <w:sz w:val="22"/>
          <w:szCs w:val="22"/>
        </w:rPr>
      </w:pPr>
      <w:r w:rsidRPr="00A97D86">
        <w:rPr>
          <w:rFonts w:ascii="ＭＳ 明朝" w:hAnsi="ＭＳ 明朝" w:hint="eastAsia"/>
          <w:bCs/>
          <w:sz w:val="22"/>
          <w:szCs w:val="22"/>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5CEDBACF" w14:textId="77777777" w:rsidR="00A97D86" w:rsidRPr="00A97D86" w:rsidRDefault="00A97D86" w:rsidP="00A97D86">
      <w:pPr>
        <w:rPr>
          <w:rFonts w:ascii="ＭＳ 明朝" w:hAnsi="ＭＳ 明朝"/>
          <w:bCs/>
          <w:sz w:val="22"/>
          <w:szCs w:val="22"/>
        </w:rPr>
      </w:pPr>
      <w:r w:rsidRPr="00A97D86">
        <w:rPr>
          <w:rFonts w:ascii="ＭＳ 明朝" w:hAnsi="ＭＳ 明朝" w:hint="eastAsia"/>
          <w:bCs/>
          <w:sz w:val="22"/>
          <w:szCs w:val="22"/>
        </w:rPr>
        <w:t>＊研究会当日、Zoomに接続できない場合等のトラブルについては、連絡先の電話又はメール（TEL　03-3595-0578、e-mail　les@jiii.or.jp）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27246E31" w14:textId="77777777" w:rsidR="00A97D86" w:rsidRPr="00A97D86" w:rsidRDefault="00A97D86" w:rsidP="00A97D86">
      <w:pPr>
        <w:rPr>
          <w:rFonts w:ascii="ＭＳ 明朝" w:hAnsi="ＭＳ 明朝"/>
          <w:bCs/>
          <w:sz w:val="22"/>
          <w:szCs w:val="22"/>
        </w:rPr>
      </w:pPr>
    </w:p>
    <w:p w14:paraId="3BA42338" w14:textId="77777777" w:rsidR="00A97D86" w:rsidRPr="00A97D86" w:rsidRDefault="00A97D86" w:rsidP="00A97D86">
      <w:pPr>
        <w:rPr>
          <w:rFonts w:ascii="ＭＳ 明朝" w:hAnsi="ＭＳ 明朝"/>
          <w:b/>
          <w:sz w:val="22"/>
          <w:szCs w:val="22"/>
        </w:rPr>
      </w:pPr>
      <w:r w:rsidRPr="00A97D86">
        <w:rPr>
          <w:rFonts w:ascii="ＭＳ 明朝" w:hAnsi="ＭＳ 明朝" w:hint="eastAsia"/>
          <w:b/>
          <w:sz w:val="22"/>
          <w:szCs w:val="22"/>
        </w:rPr>
        <w:t>【個人情報の取扱いについて】</w:t>
      </w:r>
    </w:p>
    <w:p w14:paraId="22E7F7E2" w14:textId="77777777" w:rsidR="00A97D86" w:rsidRPr="00A97D86" w:rsidRDefault="00A97D86" w:rsidP="00A97D86">
      <w:pPr>
        <w:rPr>
          <w:rFonts w:ascii="ＭＳ 明朝" w:hAnsi="ＭＳ 明朝"/>
          <w:bCs/>
          <w:sz w:val="22"/>
          <w:szCs w:val="22"/>
        </w:rPr>
      </w:pPr>
      <w:r w:rsidRPr="00A97D86">
        <w:rPr>
          <w:rFonts w:ascii="ＭＳ 明朝" w:hAnsi="ＭＳ 明朝" w:hint="eastAsia"/>
          <w:bCs/>
          <w:sz w:val="22"/>
          <w:szCs w:val="22"/>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381D5917" w14:textId="77777777" w:rsidR="00A97D86" w:rsidRPr="00A97D86" w:rsidRDefault="00A97D86" w:rsidP="00A97D86">
      <w:pPr>
        <w:rPr>
          <w:rFonts w:ascii="ＭＳ 明朝" w:hAnsi="ＭＳ 明朝"/>
          <w:bCs/>
          <w:sz w:val="22"/>
          <w:szCs w:val="22"/>
        </w:rPr>
      </w:pPr>
      <w:r w:rsidRPr="00A97D86">
        <w:rPr>
          <w:rFonts w:ascii="ＭＳ 明朝" w:hAnsi="ＭＳ 明朝" w:hint="eastAsia"/>
          <w:bCs/>
          <w:sz w:val="22"/>
          <w:szCs w:val="22"/>
        </w:rPr>
        <w:t>・個人情報は、不正アクセス、紛失、破壊、改ざんおよび漏洩等の予防、安全な管理に努めます。</w:t>
      </w:r>
    </w:p>
    <w:p w14:paraId="5850DBC6" w14:textId="77777777" w:rsidR="000D4497" w:rsidRDefault="000D4497" w:rsidP="00A97D86">
      <w:pPr>
        <w:rPr>
          <w:rFonts w:ascii="ＭＳ 明朝" w:hAnsi="ＭＳ 明朝"/>
          <w:b/>
          <w:sz w:val="22"/>
          <w:szCs w:val="22"/>
        </w:rPr>
      </w:pPr>
    </w:p>
    <w:p w14:paraId="6C31F5AB" w14:textId="16E7DE89" w:rsidR="00830F45" w:rsidRPr="00A71BBF" w:rsidRDefault="009B1B1A" w:rsidP="00A97D86">
      <w:pPr>
        <w:rPr>
          <w:rFonts w:ascii="ＭＳ 明朝" w:hAnsi="ＭＳ 明朝"/>
          <w:b/>
          <w:sz w:val="22"/>
          <w:szCs w:val="22"/>
        </w:rPr>
      </w:pPr>
      <w:r>
        <w:rPr>
          <w:rFonts w:ascii="ＭＳ 明朝" w:hAnsi="ＭＳ 明朝" w:hint="eastAsia"/>
          <w:b/>
          <w:sz w:val="22"/>
          <w:szCs w:val="22"/>
        </w:rPr>
        <w:t>５</w:t>
      </w:r>
      <w:r w:rsidR="00830F45" w:rsidRPr="00A71BBF">
        <w:rPr>
          <w:rFonts w:ascii="ＭＳ 明朝" w:hAnsi="ＭＳ 明朝" w:hint="eastAsia"/>
          <w:b/>
          <w:sz w:val="22"/>
          <w:szCs w:val="22"/>
        </w:rPr>
        <w:t>．連絡先</w:t>
      </w:r>
    </w:p>
    <w:p w14:paraId="53AA8E11" w14:textId="77777777" w:rsidR="006E2270" w:rsidRPr="00A71BBF" w:rsidRDefault="00830F45" w:rsidP="00A97D86">
      <w:pPr>
        <w:ind w:firstLineChars="200" w:firstLine="440"/>
        <w:rPr>
          <w:rFonts w:ascii="ＭＳ 明朝" w:hAnsi="ＭＳ 明朝"/>
          <w:bCs/>
          <w:sz w:val="22"/>
          <w:szCs w:val="22"/>
        </w:rPr>
      </w:pPr>
      <w:r w:rsidRPr="00A71BBF">
        <w:rPr>
          <w:rFonts w:ascii="ＭＳ 明朝" w:hAnsi="ＭＳ 明朝" w:hint="eastAsia"/>
          <w:bCs/>
          <w:sz w:val="22"/>
          <w:szCs w:val="22"/>
        </w:rPr>
        <w:t xml:space="preserve">日本ライセンス協会　</w:t>
      </w:r>
      <w:r w:rsidR="006E2270" w:rsidRPr="00A71BBF">
        <w:rPr>
          <w:rFonts w:ascii="ＭＳ 明朝" w:hAnsi="ＭＳ 明朝" w:hint="eastAsia"/>
          <w:bCs/>
          <w:sz w:val="22"/>
          <w:szCs w:val="22"/>
        </w:rPr>
        <w:t>事務局</w:t>
      </w:r>
      <w:r w:rsidR="00A95460" w:rsidRPr="00A71BBF">
        <w:rPr>
          <w:rFonts w:ascii="ＭＳ 明朝" w:hAnsi="ＭＳ 明朝" w:hint="eastAsia"/>
          <w:bCs/>
          <w:sz w:val="22"/>
          <w:szCs w:val="22"/>
        </w:rPr>
        <w:t xml:space="preserve">　阿部　利昭</w:t>
      </w:r>
    </w:p>
    <w:p w14:paraId="51190036" w14:textId="77777777" w:rsidR="006E2270" w:rsidRPr="00A71BBF" w:rsidRDefault="006E2270" w:rsidP="00A97D86">
      <w:pPr>
        <w:ind w:firstLineChars="200" w:firstLine="440"/>
        <w:rPr>
          <w:rFonts w:ascii="ＭＳ 明朝" w:hAnsi="ＭＳ 明朝"/>
          <w:bCs/>
          <w:sz w:val="22"/>
          <w:szCs w:val="22"/>
        </w:rPr>
      </w:pPr>
      <w:r w:rsidRPr="00A71BBF">
        <w:rPr>
          <w:rFonts w:ascii="ＭＳ 明朝" w:hAnsi="ＭＳ 明朝" w:hint="eastAsia"/>
          <w:bCs/>
          <w:sz w:val="22"/>
          <w:szCs w:val="22"/>
        </w:rPr>
        <w:t>〒1</w:t>
      </w:r>
      <w:r w:rsidR="001C2FF9">
        <w:rPr>
          <w:rFonts w:ascii="ＭＳ 明朝" w:hAnsi="ＭＳ 明朝" w:hint="eastAsia"/>
          <w:bCs/>
          <w:sz w:val="22"/>
          <w:szCs w:val="22"/>
        </w:rPr>
        <w:t>0</w:t>
      </w:r>
      <w:r w:rsidRPr="00A71BBF">
        <w:rPr>
          <w:rFonts w:ascii="ＭＳ 明朝" w:hAnsi="ＭＳ 明朝" w:hint="eastAsia"/>
          <w:bCs/>
          <w:sz w:val="22"/>
          <w:szCs w:val="22"/>
        </w:rPr>
        <w:t>5-</w:t>
      </w:r>
      <w:r w:rsidR="001C2FF9">
        <w:rPr>
          <w:rFonts w:ascii="ＭＳ 明朝" w:hAnsi="ＭＳ 明朝" w:hint="eastAsia"/>
          <w:bCs/>
          <w:sz w:val="22"/>
          <w:szCs w:val="22"/>
        </w:rPr>
        <w:t>000</w:t>
      </w:r>
      <w:r w:rsidRPr="00A71BBF">
        <w:rPr>
          <w:rFonts w:ascii="ＭＳ 明朝" w:hAnsi="ＭＳ 明朝" w:hint="eastAsia"/>
          <w:bCs/>
          <w:sz w:val="22"/>
          <w:szCs w:val="22"/>
        </w:rPr>
        <w:t>1 東京都港区虎ノ門三丁目１番１号 虎ノ門三丁目ビルディング 発明推進協会内</w:t>
      </w:r>
    </w:p>
    <w:p w14:paraId="4729EFE2" w14:textId="77777777" w:rsidR="00A95460" w:rsidRPr="00A71BBF" w:rsidRDefault="006E2270" w:rsidP="00A97D86">
      <w:pPr>
        <w:ind w:firstLineChars="200" w:firstLine="440"/>
        <w:rPr>
          <w:rFonts w:ascii="ＭＳ 明朝" w:hAnsi="ＭＳ 明朝"/>
          <w:bCs/>
          <w:sz w:val="22"/>
          <w:szCs w:val="22"/>
        </w:rPr>
      </w:pPr>
      <w:r w:rsidRPr="00A71BBF">
        <w:rPr>
          <w:rFonts w:ascii="ＭＳ 明朝" w:hAnsi="ＭＳ 明朝" w:hint="eastAsia"/>
          <w:bCs/>
          <w:sz w:val="22"/>
          <w:szCs w:val="22"/>
        </w:rPr>
        <w:t xml:space="preserve">TEL　</w:t>
      </w:r>
      <w:r w:rsidR="001C2FF9">
        <w:rPr>
          <w:rFonts w:ascii="ＭＳ 明朝" w:hAnsi="ＭＳ 明朝"/>
          <w:bCs/>
          <w:sz w:val="22"/>
          <w:szCs w:val="22"/>
        </w:rPr>
        <w:t>0</w:t>
      </w:r>
      <w:r w:rsidRPr="00A71BBF">
        <w:rPr>
          <w:rFonts w:ascii="ＭＳ 明朝" w:hAnsi="ＭＳ 明朝"/>
          <w:bCs/>
          <w:sz w:val="22"/>
          <w:szCs w:val="22"/>
        </w:rPr>
        <w:t>3-35</w:t>
      </w:r>
      <w:r w:rsidR="001C2FF9">
        <w:rPr>
          <w:rFonts w:ascii="ＭＳ 明朝" w:hAnsi="ＭＳ 明朝"/>
          <w:bCs/>
          <w:sz w:val="22"/>
          <w:szCs w:val="22"/>
        </w:rPr>
        <w:t>9</w:t>
      </w:r>
      <w:r w:rsidRPr="00A71BBF">
        <w:rPr>
          <w:rFonts w:ascii="ＭＳ 明朝" w:hAnsi="ＭＳ 明朝"/>
          <w:bCs/>
          <w:sz w:val="22"/>
          <w:szCs w:val="22"/>
        </w:rPr>
        <w:t>5-</w:t>
      </w:r>
      <w:r w:rsidR="001C2FF9">
        <w:rPr>
          <w:rFonts w:ascii="ＭＳ 明朝" w:hAnsi="ＭＳ 明朝"/>
          <w:bCs/>
          <w:sz w:val="22"/>
          <w:szCs w:val="22"/>
        </w:rPr>
        <w:t>0</w:t>
      </w:r>
      <w:r w:rsidRPr="00A71BBF">
        <w:rPr>
          <w:rFonts w:ascii="ＭＳ 明朝" w:hAnsi="ＭＳ 明朝"/>
          <w:bCs/>
          <w:sz w:val="22"/>
          <w:szCs w:val="22"/>
        </w:rPr>
        <w:t>5</w:t>
      </w:r>
      <w:r w:rsidR="001C2FF9">
        <w:rPr>
          <w:rFonts w:ascii="ＭＳ 明朝" w:hAnsi="ＭＳ 明朝"/>
          <w:bCs/>
          <w:sz w:val="22"/>
          <w:szCs w:val="22"/>
        </w:rPr>
        <w:t>78</w:t>
      </w:r>
      <w:r w:rsidRPr="00A71BBF">
        <w:rPr>
          <w:rFonts w:ascii="ＭＳ 明朝" w:hAnsi="ＭＳ 明朝" w:hint="eastAsia"/>
          <w:bCs/>
          <w:sz w:val="22"/>
          <w:szCs w:val="22"/>
        </w:rPr>
        <w:t xml:space="preserve">　FAX　</w:t>
      </w:r>
      <w:r w:rsidR="001C2FF9">
        <w:rPr>
          <w:rFonts w:ascii="ＭＳ 明朝" w:hAnsi="ＭＳ 明朝"/>
          <w:bCs/>
          <w:sz w:val="22"/>
          <w:szCs w:val="22"/>
        </w:rPr>
        <w:t>0</w:t>
      </w:r>
      <w:r w:rsidRPr="00A71BBF">
        <w:rPr>
          <w:rFonts w:ascii="ＭＳ 明朝" w:hAnsi="ＭＳ 明朝"/>
          <w:bCs/>
          <w:sz w:val="22"/>
          <w:szCs w:val="22"/>
        </w:rPr>
        <w:t>3-35</w:t>
      </w:r>
      <w:r w:rsidR="001C2FF9">
        <w:rPr>
          <w:rFonts w:ascii="ＭＳ 明朝" w:hAnsi="ＭＳ 明朝"/>
          <w:bCs/>
          <w:sz w:val="22"/>
          <w:szCs w:val="22"/>
        </w:rPr>
        <w:t>9</w:t>
      </w:r>
      <w:r w:rsidRPr="00A71BBF">
        <w:rPr>
          <w:rFonts w:ascii="ＭＳ 明朝" w:hAnsi="ＭＳ 明朝"/>
          <w:bCs/>
          <w:sz w:val="22"/>
          <w:szCs w:val="22"/>
        </w:rPr>
        <w:t>5-</w:t>
      </w:r>
      <w:r w:rsidR="001C2FF9">
        <w:rPr>
          <w:rFonts w:ascii="ＭＳ 明朝" w:hAnsi="ＭＳ 明朝"/>
          <w:bCs/>
          <w:sz w:val="22"/>
          <w:szCs w:val="22"/>
        </w:rPr>
        <w:t>0</w:t>
      </w:r>
      <w:r w:rsidRPr="00A71BBF">
        <w:rPr>
          <w:rFonts w:ascii="ＭＳ 明朝" w:hAnsi="ＭＳ 明朝"/>
          <w:bCs/>
          <w:sz w:val="22"/>
          <w:szCs w:val="22"/>
        </w:rPr>
        <w:t>4</w:t>
      </w:r>
      <w:r w:rsidR="001C2FF9">
        <w:rPr>
          <w:rFonts w:ascii="ＭＳ 明朝" w:hAnsi="ＭＳ 明朝"/>
          <w:bCs/>
          <w:sz w:val="22"/>
          <w:szCs w:val="22"/>
        </w:rPr>
        <w:t>8</w:t>
      </w:r>
      <w:r w:rsidRPr="00A71BBF">
        <w:rPr>
          <w:rFonts w:ascii="ＭＳ 明朝" w:hAnsi="ＭＳ 明朝"/>
          <w:bCs/>
          <w:sz w:val="22"/>
          <w:szCs w:val="22"/>
        </w:rPr>
        <w:t>5</w:t>
      </w:r>
    </w:p>
    <w:p w14:paraId="2EE489E5" w14:textId="77777777" w:rsidR="0078426C" w:rsidRDefault="006E2270" w:rsidP="00A97D86">
      <w:pPr>
        <w:ind w:firstLineChars="200" w:firstLine="440"/>
        <w:rPr>
          <w:rFonts w:ascii="ＭＳ 明朝" w:hAnsi="ＭＳ 明朝"/>
          <w:bCs/>
          <w:sz w:val="22"/>
          <w:szCs w:val="22"/>
        </w:rPr>
      </w:pPr>
      <w:r w:rsidRPr="00A71BBF">
        <w:rPr>
          <w:rFonts w:ascii="ＭＳ 明朝" w:hAnsi="ＭＳ 明朝" w:hint="eastAsia"/>
          <w:bCs/>
          <w:sz w:val="22"/>
          <w:szCs w:val="22"/>
        </w:rPr>
        <w:t xml:space="preserve">e-mail　</w:t>
      </w:r>
      <w:hyperlink r:id="rId13" w:history="1">
        <w:r w:rsidR="004B609A" w:rsidRPr="00A71BBF">
          <w:rPr>
            <w:rStyle w:val="ac"/>
            <w:rFonts w:ascii="ＭＳ 明朝" w:hAnsi="ＭＳ 明朝"/>
            <w:bCs/>
            <w:sz w:val="22"/>
            <w:szCs w:val="22"/>
          </w:rPr>
          <w:t>les@jiii.or.jp</w:t>
        </w:r>
      </w:hyperlink>
    </w:p>
    <w:p w14:paraId="5A409ED1" w14:textId="77777777" w:rsidR="00A97D86" w:rsidRDefault="00A97D86">
      <w:pPr>
        <w:ind w:firstLineChars="200" w:firstLine="440"/>
        <w:rPr>
          <w:rFonts w:ascii="ＭＳ 明朝" w:hAnsi="ＭＳ 明朝"/>
          <w:bCs/>
          <w:sz w:val="22"/>
          <w:szCs w:val="22"/>
        </w:rPr>
      </w:pPr>
    </w:p>
    <w:sectPr w:rsidR="00A97D86" w:rsidSect="00A97D86">
      <w:footerReference w:type="even" r:id="rId14"/>
      <w:footerReference w:type="default" r:id="rId15"/>
      <w:pgSz w:w="11906" w:h="16838"/>
      <w:pgMar w:top="993" w:right="1133" w:bottom="284" w:left="1361" w:header="720" w:footer="57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A67B" w14:textId="77777777" w:rsidR="004F0F47" w:rsidRDefault="004F0F47">
      <w:r>
        <w:separator/>
      </w:r>
    </w:p>
  </w:endnote>
  <w:endnote w:type="continuationSeparator" w:id="0">
    <w:p w14:paraId="280133AC" w14:textId="77777777" w:rsidR="004F0F47" w:rsidRDefault="004F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CBCD" w14:textId="77777777" w:rsidR="00F45185" w:rsidRDefault="00F4518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7D215BCC" w14:textId="77777777" w:rsidR="00F45185" w:rsidRDefault="00F4518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5D88" w14:textId="77777777" w:rsidR="00F45185" w:rsidRDefault="00F45185" w:rsidP="000649A4">
    <w:pPr>
      <w:pStyle w:val="a8"/>
      <w:framePr w:wrap="around" w:vAnchor="text" w:hAnchor="margin" w:xAlign="right" w:y="1"/>
      <w:jc w:val="center"/>
      <w:rPr>
        <w:rStyle w:val="a9"/>
      </w:rPr>
    </w:pPr>
  </w:p>
  <w:p w14:paraId="620BEE4A" w14:textId="77777777" w:rsidR="00F45185" w:rsidRDefault="00F45185" w:rsidP="000649A4">
    <w:pPr>
      <w:pStyle w:val="a8"/>
      <w:ind w:right="360"/>
      <w:jc w:val="center"/>
    </w:pPr>
    <w:r>
      <w:rPr>
        <w:rStyle w:val="a9"/>
      </w:rPr>
      <w:fldChar w:fldCharType="begin"/>
    </w:r>
    <w:r>
      <w:rPr>
        <w:rStyle w:val="a9"/>
      </w:rPr>
      <w:instrText xml:space="preserve"> PAGE </w:instrText>
    </w:r>
    <w:r>
      <w:rPr>
        <w:rStyle w:val="a9"/>
      </w:rPr>
      <w:fldChar w:fldCharType="separate"/>
    </w:r>
    <w:r w:rsidR="00F57DB7">
      <w:rPr>
        <w:rStyle w:val="a9"/>
        <w:noProof/>
      </w:rPr>
      <w:t>6</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FD30" w14:textId="77777777" w:rsidR="004F0F47" w:rsidRDefault="004F0F47">
      <w:r>
        <w:separator/>
      </w:r>
    </w:p>
  </w:footnote>
  <w:footnote w:type="continuationSeparator" w:id="0">
    <w:p w14:paraId="7EC7FC7E" w14:textId="77777777" w:rsidR="004F0F47" w:rsidRDefault="004F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96F0EDFA">
      <w:start w:val="1"/>
      <w:numFmt w:val="decimal"/>
      <w:lvlText w:val="%1."/>
      <w:lvlJc w:val="left"/>
      <w:pPr>
        <w:tabs>
          <w:tab w:val="num" w:pos="720"/>
        </w:tabs>
        <w:ind w:left="720" w:hanging="360"/>
      </w:pPr>
    </w:lvl>
    <w:lvl w:ilvl="1" w:tplc="46FA66C4" w:tentative="1">
      <w:start w:val="1"/>
      <w:numFmt w:val="lowerLetter"/>
      <w:lvlText w:val="%2."/>
      <w:lvlJc w:val="left"/>
      <w:pPr>
        <w:tabs>
          <w:tab w:val="num" w:pos="1440"/>
        </w:tabs>
        <w:ind w:left="1440" w:hanging="360"/>
      </w:pPr>
    </w:lvl>
    <w:lvl w:ilvl="2" w:tplc="D8420202" w:tentative="1">
      <w:start w:val="1"/>
      <w:numFmt w:val="lowerRoman"/>
      <w:lvlText w:val="%3."/>
      <w:lvlJc w:val="right"/>
      <w:pPr>
        <w:tabs>
          <w:tab w:val="num" w:pos="2160"/>
        </w:tabs>
        <w:ind w:left="2160" w:hanging="180"/>
      </w:pPr>
    </w:lvl>
    <w:lvl w:ilvl="3" w:tplc="83AE4E5A" w:tentative="1">
      <w:start w:val="1"/>
      <w:numFmt w:val="decimal"/>
      <w:lvlText w:val="%4."/>
      <w:lvlJc w:val="left"/>
      <w:pPr>
        <w:tabs>
          <w:tab w:val="num" w:pos="2880"/>
        </w:tabs>
        <w:ind w:left="2880" w:hanging="360"/>
      </w:pPr>
    </w:lvl>
    <w:lvl w:ilvl="4" w:tplc="229288D4" w:tentative="1">
      <w:start w:val="1"/>
      <w:numFmt w:val="lowerLetter"/>
      <w:lvlText w:val="%5."/>
      <w:lvlJc w:val="left"/>
      <w:pPr>
        <w:tabs>
          <w:tab w:val="num" w:pos="3600"/>
        </w:tabs>
        <w:ind w:left="3600" w:hanging="360"/>
      </w:pPr>
    </w:lvl>
    <w:lvl w:ilvl="5" w:tplc="A7E20044" w:tentative="1">
      <w:start w:val="1"/>
      <w:numFmt w:val="lowerRoman"/>
      <w:lvlText w:val="%6."/>
      <w:lvlJc w:val="right"/>
      <w:pPr>
        <w:tabs>
          <w:tab w:val="num" w:pos="4320"/>
        </w:tabs>
        <w:ind w:left="4320" w:hanging="180"/>
      </w:pPr>
    </w:lvl>
    <w:lvl w:ilvl="6" w:tplc="92068A20" w:tentative="1">
      <w:start w:val="1"/>
      <w:numFmt w:val="decimal"/>
      <w:lvlText w:val="%7."/>
      <w:lvlJc w:val="left"/>
      <w:pPr>
        <w:tabs>
          <w:tab w:val="num" w:pos="5040"/>
        </w:tabs>
        <w:ind w:left="5040" w:hanging="360"/>
      </w:pPr>
    </w:lvl>
    <w:lvl w:ilvl="7" w:tplc="99889024" w:tentative="1">
      <w:start w:val="1"/>
      <w:numFmt w:val="lowerLetter"/>
      <w:lvlText w:val="%8."/>
      <w:lvlJc w:val="left"/>
      <w:pPr>
        <w:tabs>
          <w:tab w:val="num" w:pos="5760"/>
        </w:tabs>
        <w:ind w:left="5760" w:hanging="360"/>
      </w:pPr>
    </w:lvl>
    <w:lvl w:ilvl="8" w:tplc="483E00EE"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D1D8EC48">
      <w:start w:val="1"/>
      <w:numFmt w:val="bullet"/>
      <w:lvlText w:val="☆"/>
      <w:lvlJc w:val="left"/>
      <w:pPr>
        <w:tabs>
          <w:tab w:val="num" w:pos="792"/>
        </w:tabs>
        <w:ind w:left="792" w:hanging="360"/>
      </w:pPr>
      <w:rPr>
        <w:rFonts w:ascii="ＭＳ 明朝" w:eastAsia="ＭＳ 明朝" w:hAnsi="ＭＳ 明朝" w:cs="Times New Roman" w:hint="eastAsia"/>
      </w:rPr>
    </w:lvl>
    <w:lvl w:ilvl="1" w:tplc="166EDD44" w:tentative="1">
      <w:start w:val="1"/>
      <w:numFmt w:val="bullet"/>
      <w:lvlText w:val=""/>
      <w:lvlJc w:val="left"/>
      <w:pPr>
        <w:tabs>
          <w:tab w:val="num" w:pos="1272"/>
        </w:tabs>
        <w:ind w:left="1272" w:hanging="420"/>
      </w:pPr>
      <w:rPr>
        <w:rFonts w:ascii="Wingdings" w:hAnsi="Wingdings" w:hint="default"/>
      </w:rPr>
    </w:lvl>
    <w:lvl w:ilvl="2" w:tplc="2F043A2E" w:tentative="1">
      <w:start w:val="1"/>
      <w:numFmt w:val="bullet"/>
      <w:lvlText w:val=""/>
      <w:lvlJc w:val="left"/>
      <w:pPr>
        <w:tabs>
          <w:tab w:val="num" w:pos="1692"/>
        </w:tabs>
        <w:ind w:left="1692" w:hanging="420"/>
      </w:pPr>
      <w:rPr>
        <w:rFonts w:ascii="Wingdings" w:hAnsi="Wingdings" w:hint="default"/>
      </w:rPr>
    </w:lvl>
    <w:lvl w:ilvl="3" w:tplc="70BE9E20" w:tentative="1">
      <w:start w:val="1"/>
      <w:numFmt w:val="bullet"/>
      <w:lvlText w:val=""/>
      <w:lvlJc w:val="left"/>
      <w:pPr>
        <w:tabs>
          <w:tab w:val="num" w:pos="2112"/>
        </w:tabs>
        <w:ind w:left="2112" w:hanging="420"/>
      </w:pPr>
      <w:rPr>
        <w:rFonts w:ascii="Wingdings" w:hAnsi="Wingdings" w:hint="default"/>
      </w:rPr>
    </w:lvl>
    <w:lvl w:ilvl="4" w:tplc="A46E983A" w:tentative="1">
      <w:start w:val="1"/>
      <w:numFmt w:val="bullet"/>
      <w:lvlText w:val=""/>
      <w:lvlJc w:val="left"/>
      <w:pPr>
        <w:tabs>
          <w:tab w:val="num" w:pos="2532"/>
        </w:tabs>
        <w:ind w:left="2532" w:hanging="420"/>
      </w:pPr>
      <w:rPr>
        <w:rFonts w:ascii="Wingdings" w:hAnsi="Wingdings" w:hint="default"/>
      </w:rPr>
    </w:lvl>
    <w:lvl w:ilvl="5" w:tplc="517C934E" w:tentative="1">
      <w:start w:val="1"/>
      <w:numFmt w:val="bullet"/>
      <w:lvlText w:val=""/>
      <w:lvlJc w:val="left"/>
      <w:pPr>
        <w:tabs>
          <w:tab w:val="num" w:pos="2952"/>
        </w:tabs>
        <w:ind w:left="2952" w:hanging="420"/>
      </w:pPr>
      <w:rPr>
        <w:rFonts w:ascii="Wingdings" w:hAnsi="Wingdings" w:hint="default"/>
      </w:rPr>
    </w:lvl>
    <w:lvl w:ilvl="6" w:tplc="891202A4" w:tentative="1">
      <w:start w:val="1"/>
      <w:numFmt w:val="bullet"/>
      <w:lvlText w:val=""/>
      <w:lvlJc w:val="left"/>
      <w:pPr>
        <w:tabs>
          <w:tab w:val="num" w:pos="3372"/>
        </w:tabs>
        <w:ind w:left="3372" w:hanging="420"/>
      </w:pPr>
      <w:rPr>
        <w:rFonts w:ascii="Wingdings" w:hAnsi="Wingdings" w:hint="default"/>
      </w:rPr>
    </w:lvl>
    <w:lvl w:ilvl="7" w:tplc="AE22EA62" w:tentative="1">
      <w:start w:val="1"/>
      <w:numFmt w:val="bullet"/>
      <w:lvlText w:val=""/>
      <w:lvlJc w:val="left"/>
      <w:pPr>
        <w:tabs>
          <w:tab w:val="num" w:pos="3792"/>
        </w:tabs>
        <w:ind w:left="3792" w:hanging="420"/>
      </w:pPr>
      <w:rPr>
        <w:rFonts w:ascii="Wingdings" w:hAnsi="Wingdings" w:hint="default"/>
      </w:rPr>
    </w:lvl>
    <w:lvl w:ilvl="8" w:tplc="520E3C0A"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0" w15:restartNumberingAfterBreak="0">
    <w:nsid w:val="2E0C380E"/>
    <w:multiLevelType w:val="hybridMultilevel"/>
    <w:tmpl w:val="0BCE2604"/>
    <w:lvl w:ilvl="0" w:tplc="5A1A0CB8">
      <w:numFmt w:val="bullet"/>
      <w:lvlText w:val="＊"/>
      <w:lvlJc w:val="left"/>
      <w:pPr>
        <w:tabs>
          <w:tab w:val="num" w:pos="756"/>
        </w:tabs>
        <w:ind w:left="756" w:hanging="360"/>
      </w:pPr>
      <w:rPr>
        <w:rFonts w:ascii="Times New Roman" w:eastAsia="ＭＳ 明朝" w:hAnsi="Times New Roman" w:cs="Times New Roman" w:hint="default"/>
      </w:rPr>
    </w:lvl>
    <w:lvl w:ilvl="1" w:tplc="6DB41B30" w:tentative="1">
      <w:start w:val="1"/>
      <w:numFmt w:val="bullet"/>
      <w:lvlText w:val="o"/>
      <w:lvlJc w:val="left"/>
      <w:pPr>
        <w:tabs>
          <w:tab w:val="num" w:pos="1476"/>
        </w:tabs>
        <w:ind w:left="1476" w:hanging="360"/>
      </w:pPr>
      <w:rPr>
        <w:rFonts w:ascii="Courier New" w:hAnsi="Courier New" w:hint="default"/>
      </w:rPr>
    </w:lvl>
    <w:lvl w:ilvl="2" w:tplc="6AF24A88" w:tentative="1">
      <w:start w:val="1"/>
      <w:numFmt w:val="bullet"/>
      <w:lvlText w:val=""/>
      <w:lvlJc w:val="left"/>
      <w:pPr>
        <w:tabs>
          <w:tab w:val="num" w:pos="2196"/>
        </w:tabs>
        <w:ind w:left="2196" w:hanging="360"/>
      </w:pPr>
      <w:rPr>
        <w:rFonts w:ascii="Wingdings" w:hAnsi="Wingdings" w:hint="default"/>
      </w:rPr>
    </w:lvl>
    <w:lvl w:ilvl="3" w:tplc="B2A85F8C" w:tentative="1">
      <w:start w:val="1"/>
      <w:numFmt w:val="bullet"/>
      <w:lvlText w:val=""/>
      <w:lvlJc w:val="left"/>
      <w:pPr>
        <w:tabs>
          <w:tab w:val="num" w:pos="2916"/>
        </w:tabs>
        <w:ind w:left="2916" w:hanging="360"/>
      </w:pPr>
      <w:rPr>
        <w:rFonts w:ascii="Symbol" w:hAnsi="Symbol" w:hint="default"/>
      </w:rPr>
    </w:lvl>
    <w:lvl w:ilvl="4" w:tplc="EBD03A02" w:tentative="1">
      <w:start w:val="1"/>
      <w:numFmt w:val="bullet"/>
      <w:lvlText w:val="o"/>
      <w:lvlJc w:val="left"/>
      <w:pPr>
        <w:tabs>
          <w:tab w:val="num" w:pos="3636"/>
        </w:tabs>
        <w:ind w:left="3636" w:hanging="360"/>
      </w:pPr>
      <w:rPr>
        <w:rFonts w:ascii="Courier New" w:hAnsi="Courier New" w:hint="default"/>
      </w:rPr>
    </w:lvl>
    <w:lvl w:ilvl="5" w:tplc="EA901B10" w:tentative="1">
      <w:start w:val="1"/>
      <w:numFmt w:val="bullet"/>
      <w:lvlText w:val=""/>
      <w:lvlJc w:val="left"/>
      <w:pPr>
        <w:tabs>
          <w:tab w:val="num" w:pos="4356"/>
        </w:tabs>
        <w:ind w:left="4356" w:hanging="360"/>
      </w:pPr>
      <w:rPr>
        <w:rFonts w:ascii="Wingdings" w:hAnsi="Wingdings" w:hint="default"/>
      </w:rPr>
    </w:lvl>
    <w:lvl w:ilvl="6" w:tplc="A60E01EE" w:tentative="1">
      <w:start w:val="1"/>
      <w:numFmt w:val="bullet"/>
      <w:lvlText w:val=""/>
      <w:lvlJc w:val="left"/>
      <w:pPr>
        <w:tabs>
          <w:tab w:val="num" w:pos="5076"/>
        </w:tabs>
        <w:ind w:left="5076" w:hanging="360"/>
      </w:pPr>
      <w:rPr>
        <w:rFonts w:ascii="Symbol" w:hAnsi="Symbol" w:hint="default"/>
      </w:rPr>
    </w:lvl>
    <w:lvl w:ilvl="7" w:tplc="4252C08E" w:tentative="1">
      <w:start w:val="1"/>
      <w:numFmt w:val="bullet"/>
      <w:lvlText w:val="o"/>
      <w:lvlJc w:val="left"/>
      <w:pPr>
        <w:tabs>
          <w:tab w:val="num" w:pos="5796"/>
        </w:tabs>
        <w:ind w:left="5796" w:hanging="360"/>
      </w:pPr>
      <w:rPr>
        <w:rFonts w:ascii="Courier New" w:hAnsi="Courier New" w:hint="default"/>
      </w:rPr>
    </w:lvl>
    <w:lvl w:ilvl="8" w:tplc="954C0262" w:tentative="1">
      <w:start w:val="1"/>
      <w:numFmt w:val="bullet"/>
      <w:lvlText w:val=""/>
      <w:lvlJc w:val="left"/>
      <w:pPr>
        <w:tabs>
          <w:tab w:val="num" w:pos="6516"/>
        </w:tabs>
        <w:ind w:left="6516" w:hanging="360"/>
      </w:pPr>
      <w:rPr>
        <w:rFonts w:ascii="Wingdings" w:hAnsi="Wingdings" w:hint="default"/>
      </w:rPr>
    </w:lvl>
  </w:abstractNum>
  <w:abstractNum w:abstractNumId="11"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32418BB"/>
    <w:multiLevelType w:val="hybridMultilevel"/>
    <w:tmpl w:val="89CE4A40"/>
    <w:lvl w:ilvl="0" w:tplc="66FC6388">
      <w:start w:val="1"/>
      <w:numFmt w:val="decimalFullWidth"/>
      <w:lvlText w:val="［%1］"/>
      <w:lvlJc w:val="left"/>
      <w:pPr>
        <w:tabs>
          <w:tab w:val="num" w:pos="1080"/>
        </w:tabs>
        <w:ind w:left="1080" w:hanging="720"/>
      </w:pPr>
      <w:rPr>
        <w:rFonts w:hint="eastAsia"/>
      </w:rPr>
    </w:lvl>
    <w:lvl w:ilvl="1" w:tplc="C26060DA" w:tentative="1">
      <w:start w:val="1"/>
      <w:numFmt w:val="lowerLetter"/>
      <w:lvlText w:val="%2."/>
      <w:lvlJc w:val="left"/>
      <w:pPr>
        <w:tabs>
          <w:tab w:val="num" w:pos="1440"/>
        </w:tabs>
        <w:ind w:left="1440" w:hanging="360"/>
      </w:pPr>
    </w:lvl>
    <w:lvl w:ilvl="2" w:tplc="EF8ECB7E" w:tentative="1">
      <w:start w:val="1"/>
      <w:numFmt w:val="lowerRoman"/>
      <w:lvlText w:val="%3."/>
      <w:lvlJc w:val="right"/>
      <w:pPr>
        <w:tabs>
          <w:tab w:val="num" w:pos="2160"/>
        </w:tabs>
        <w:ind w:left="2160" w:hanging="180"/>
      </w:pPr>
    </w:lvl>
    <w:lvl w:ilvl="3" w:tplc="52281ED0" w:tentative="1">
      <w:start w:val="1"/>
      <w:numFmt w:val="decimal"/>
      <w:lvlText w:val="%4."/>
      <w:lvlJc w:val="left"/>
      <w:pPr>
        <w:tabs>
          <w:tab w:val="num" w:pos="2880"/>
        </w:tabs>
        <w:ind w:left="2880" w:hanging="360"/>
      </w:pPr>
    </w:lvl>
    <w:lvl w:ilvl="4" w:tplc="7C0C42FE" w:tentative="1">
      <w:start w:val="1"/>
      <w:numFmt w:val="lowerLetter"/>
      <w:lvlText w:val="%5."/>
      <w:lvlJc w:val="left"/>
      <w:pPr>
        <w:tabs>
          <w:tab w:val="num" w:pos="3600"/>
        </w:tabs>
        <w:ind w:left="3600" w:hanging="360"/>
      </w:pPr>
    </w:lvl>
    <w:lvl w:ilvl="5" w:tplc="5DB8CA58" w:tentative="1">
      <w:start w:val="1"/>
      <w:numFmt w:val="lowerRoman"/>
      <w:lvlText w:val="%6."/>
      <w:lvlJc w:val="right"/>
      <w:pPr>
        <w:tabs>
          <w:tab w:val="num" w:pos="4320"/>
        </w:tabs>
        <w:ind w:left="4320" w:hanging="180"/>
      </w:pPr>
    </w:lvl>
    <w:lvl w:ilvl="6" w:tplc="15388B64" w:tentative="1">
      <w:start w:val="1"/>
      <w:numFmt w:val="decimal"/>
      <w:lvlText w:val="%7."/>
      <w:lvlJc w:val="left"/>
      <w:pPr>
        <w:tabs>
          <w:tab w:val="num" w:pos="5040"/>
        </w:tabs>
        <w:ind w:left="5040" w:hanging="360"/>
      </w:pPr>
    </w:lvl>
    <w:lvl w:ilvl="7" w:tplc="F37223B6" w:tentative="1">
      <w:start w:val="1"/>
      <w:numFmt w:val="lowerLetter"/>
      <w:lvlText w:val="%8."/>
      <w:lvlJc w:val="left"/>
      <w:pPr>
        <w:tabs>
          <w:tab w:val="num" w:pos="5760"/>
        </w:tabs>
        <w:ind w:left="5760" w:hanging="360"/>
      </w:pPr>
    </w:lvl>
    <w:lvl w:ilvl="8" w:tplc="67DCBA1A" w:tentative="1">
      <w:start w:val="1"/>
      <w:numFmt w:val="lowerRoman"/>
      <w:lvlText w:val="%9."/>
      <w:lvlJc w:val="right"/>
      <w:pPr>
        <w:tabs>
          <w:tab w:val="num" w:pos="6480"/>
        </w:tabs>
        <w:ind w:left="6480" w:hanging="180"/>
      </w:pPr>
    </w:lvl>
  </w:abstractNum>
  <w:abstractNum w:abstractNumId="14" w15:restartNumberingAfterBreak="0">
    <w:nsid w:val="34490C0A"/>
    <w:multiLevelType w:val="hybridMultilevel"/>
    <w:tmpl w:val="11FEA3E2"/>
    <w:lvl w:ilvl="0" w:tplc="2A00AE42">
      <w:start w:val="2"/>
      <w:numFmt w:val="decimalFullWidth"/>
      <w:lvlText w:val="%1．"/>
      <w:lvlJc w:val="left"/>
      <w:pPr>
        <w:tabs>
          <w:tab w:val="num" w:pos="693"/>
        </w:tabs>
        <w:ind w:left="693" w:hanging="408"/>
      </w:pPr>
      <w:rPr>
        <w:rFonts w:hint="eastAsia"/>
      </w:rPr>
    </w:lvl>
    <w:lvl w:ilvl="1" w:tplc="C9F8A9F4" w:tentative="1">
      <w:start w:val="1"/>
      <w:numFmt w:val="lowerLetter"/>
      <w:lvlText w:val="%2."/>
      <w:lvlJc w:val="left"/>
      <w:pPr>
        <w:tabs>
          <w:tab w:val="num" w:pos="1365"/>
        </w:tabs>
        <w:ind w:left="1365" w:hanging="360"/>
      </w:pPr>
    </w:lvl>
    <w:lvl w:ilvl="2" w:tplc="6BF643AA" w:tentative="1">
      <w:start w:val="1"/>
      <w:numFmt w:val="lowerRoman"/>
      <w:lvlText w:val="%3."/>
      <w:lvlJc w:val="right"/>
      <w:pPr>
        <w:tabs>
          <w:tab w:val="num" w:pos="2085"/>
        </w:tabs>
        <w:ind w:left="2085" w:hanging="180"/>
      </w:pPr>
    </w:lvl>
    <w:lvl w:ilvl="3" w:tplc="35427BA8" w:tentative="1">
      <w:start w:val="1"/>
      <w:numFmt w:val="decimal"/>
      <w:lvlText w:val="%4."/>
      <w:lvlJc w:val="left"/>
      <w:pPr>
        <w:tabs>
          <w:tab w:val="num" w:pos="2805"/>
        </w:tabs>
        <w:ind w:left="2805" w:hanging="360"/>
      </w:pPr>
    </w:lvl>
    <w:lvl w:ilvl="4" w:tplc="80E40EA4" w:tentative="1">
      <w:start w:val="1"/>
      <w:numFmt w:val="lowerLetter"/>
      <w:lvlText w:val="%5."/>
      <w:lvlJc w:val="left"/>
      <w:pPr>
        <w:tabs>
          <w:tab w:val="num" w:pos="3525"/>
        </w:tabs>
        <w:ind w:left="3525" w:hanging="360"/>
      </w:pPr>
    </w:lvl>
    <w:lvl w:ilvl="5" w:tplc="EB1AD53E" w:tentative="1">
      <w:start w:val="1"/>
      <w:numFmt w:val="lowerRoman"/>
      <w:lvlText w:val="%6."/>
      <w:lvlJc w:val="right"/>
      <w:pPr>
        <w:tabs>
          <w:tab w:val="num" w:pos="4245"/>
        </w:tabs>
        <w:ind w:left="4245" w:hanging="180"/>
      </w:pPr>
    </w:lvl>
    <w:lvl w:ilvl="6" w:tplc="280223C0" w:tentative="1">
      <w:start w:val="1"/>
      <w:numFmt w:val="decimal"/>
      <w:lvlText w:val="%7."/>
      <w:lvlJc w:val="left"/>
      <w:pPr>
        <w:tabs>
          <w:tab w:val="num" w:pos="4965"/>
        </w:tabs>
        <w:ind w:left="4965" w:hanging="360"/>
      </w:pPr>
    </w:lvl>
    <w:lvl w:ilvl="7" w:tplc="043273AA" w:tentative="1">
      <w:start w:val="1"/>
      <w:numFmt w:val="lowerLetter"/>
      <w:lvlText w:val="%8."/>
      <w:lvlJc w:val="left"/>
      <w:pPr>
        <w:tabs>
          <w:tab w:val="num" w:pos="5685"/>
        </w:tabs>
        <w:ind w:left="5685" w:hanging="360"/>
      </w:pPr>
    </w:lvl>
    <w:lvl w:ilvl="8" w:tplc="CB82BD42" w:tentative="1">
      <w:start w:val="1"/>
      <w:numFmt w:val="lowerRoman"/>
      <w:lvlText w:val="%9."/>
      <w:lvlJc w:val="right"/>
      <w:pPr>
        <w:tabs>
          <w:tab w:val="num" w:pos="6405"/>
        </w:tabs>
        <w:ind w:left="6405" w:hanging="180"/>
      </w:pPr>
    </w:lvl>
  </w:abstractNum>
  <w:abstractNum w:abstractNumId="15"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66205CF"/>
    <w:multiLevelType w:val="hybridMultilevel"/>
    <w:tmpl w:val="FB020F7A"/>
    <w:lvl w:ilvl="0" w:tplc="50CC0D2A">
      <w:start w:val="3"/>
      <w:numFmt w:val="bullet"/>
      <w:lvlText w:val="☆"/>
      <w:lvlJc w:val="left"/>
      <w:pPr>
        <w:tabs>
          <w:tab w:val="num" w:pos="645"/>
        </w:tabs>
        <w:ind w:left="645" w:hanging="360"/>
      </w:pPr>
      <w:rPr>
        <w:rFonts w:ascii="ＭＳ ゴシック" w:eastAsia="ＭＳ ゴシック" w:hAnsi="Century" w:cs="Times New Roman" w:hint="eastAsia"/>
      </w:rPr>
    </w:lvl>
    <w:lvl w:ilvl="1" w:tplc="87CC08E2" w:tentative="1">
      <w:start w:val="1"/>
      <w:numFmt w:val="bullet"/>
      <w:lvlText w:val=""/>
      <w:lvlJc w:val="left"/>
      <w:pPr>
        <w:tabs>
          <w:tab w:val="num" w:pos="1125"/>
        </w:tabs>
        <w:ind w:left="1125" w:hanging="420"/>
      </w:pPr>
      <w:rPr>
        <w:rFonts w:ascii="Wingdings" w:hAnsi="Wingdings" w:hint="default"/>
      </w:rPr>
    </w:lvl>
    <w:lvl w:ilvl="2" w:tplc="031A4554" w:tentative="1">
      <w:start w:val="1"/>
      <w:numFmt w:val="bullet"/>
      <w:lvlText w:val=""/>
      <w:lvlJc w:val="left"/>
      <w:pPr>
        <w:tabs>
          <w:tab w:val="num" w:pos="1545"/>
        </w:tabs>
        <w:ind w:left="1545" w:hanging="420"/>
      </w:pPr>
      <w:rPr>
        <w:rFonts w:ascii="Wingdings" w:hAnsi="Wingdings" w:hint="default"/>
      </w:rPr>
    </w:lvl>
    <w:lvl w:ilvl="3" w:tplc="0E727C1C" w:tentative="1">
      <w:start w:val="1"/>
      <w:numFmt w:val="bullet"/>
      <w:lvlText w:val=""/>
      <w:lvlJc w:val="left"/>
      <w:pPr>
        <w:tabs>
          <w:tab w:val="num" w:pos="1965"/>
        </w:tabs>
        <w:ind w:left="1965" w:hanging="420"/>
      </w:pPr>
      <w:rPr>
        <w:rFonts w:ascii="Wingdings" w:hAnsi="Wingdings" w:hint="default"/>
      </w:rPr>
    </w:lvl>
    <w:lvl w:ilvl="4" w:tplc="B49E992E" w:tentative="1">
      <w:start w:val="1"/>
      <w:numFmt w:val="bullet"/>
      <w:lvlText w:val=""/>
      <w:lvlJc w:val="left"/>
      <w:pPr>
        <w:tabs>
          <w:tab w:val="num" w:pos="2385"/>
        </w:tabs>
        <w:ind w:left="2385" w:hanging="420"/>
      </w:pPr>
      <w:rPr>
        <w:rFonts w:ascii="Wingdings" w:hAnsi="Wingdings" w:hint="default"/>
      </w:rPr>
    </w:lvl>
    <w:lvl w:ilvl="5" w:tplc="26002E26" w:tentative="1">
      <w:start w:val="1"/>
      <w:numFmt w:val="bullet"/>
      <w:lvlText w:val=""/>
      <w:lvlJc w:val="left"/>
      <w:pPr>
        <w:tabs>
          <w:tab w:val="num" w:pos="2805"/>
        </w:tabs>
        <w:ind w:left="2805" w:hanging="420"/>
      </w:pPr>
      <w:rPr>
        <w:rFonts w:ascii="Wingdings" w:hAnsi="Wingdings" w:hint="default"/>
      </w:rPr>
    </w:lvl>
    <w:lvl w:ilvl="6" w:tplc="DC067DEE" w:tentative="1">
      <w:start w:val="1"/>
      <w:numFmt w:val="bullet"/>
      <w:lvlText w:val=""/>
      <w:lvlJc w:val="left"/>
      <w:pPr>
        <w:tabs>
          <w:tab w:val="num" w:pos="3225"/>
        </w:tabs>
        <w:ind w:left="3225" w:hanging="420"/>
      </w:pPr>
      <w:rPr>
        <w:rFonts w:ascii="Wingdings" w:hAnsi="Wingdings" w:hint="default"/>
      </w:rPr>
    </w:lvl>
    <w:lvl w:ilvl="7" w:tplc="AF6659C4" w:tentative="1">
      <w:start w:val="1"/>
      <w:numFmt w:val="bullet"/>
      <w:lvlText w:val=""/>
      <w:lvlJc w:val="left"/>
      <w:pPr>
        <w:tabs>
          <w:tab w:val="num" w:pos="3645"/>
        </w:tabs>
        <w:ind w:left="3645" w:hanging="420"/>
      </w:pPr>
      <w:rPr>
        <w:rFonts w:ascii="Wingdings" w:hAnsi="Wingdings" w:hint="default"/>
      </w:rPr>
    </w:lvl>
    <w:lvl w:ilvl="8" w:tplc="42C257AC"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8"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19"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1" w15:restartNumberingAfterBreak="0">
    <w:nsid w:val="504527CB"/>
    <w:multiLevelType w:val="hybridMultilevel"/>
    <w:tmpl w:val="C786DC64"/>
    <w:lvl w:ilvl="0" w:tplc="B6A08CDE">
      <w:start w:val="1"/>
      <w:numFmt w:val="decimal"/>
      <w:lvlText w:val="%1."/>
      <w:lvlJc w:val="left"/>
      <w:pPr>
        <w:ind w:left="760" w:hanging="360"/>
      </w:pPr>
      <w:rPr>
        <w:rFonts w:ascii="Malgun Gothic" w:eastAsia="Malgun Gothic" w:hAnsi="Malgun Gothic" w:cs="Malgun Gothic" w:hint="eastAsia"/>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2C1619"/>
    <w:multiLevelType w:val="hybridMultilevel"/>
    <w:tmpl w:val="3F60AA10"/>
    <w:lvl w:ilvl="0" w:tplc="07547A7A">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30224A"/>
    <w:multiLevelType w:val="singleLevel"/>
    <w:tmpl w:val="C94048C4"/>
    <w:lvl w:ilvl="0">
      <w:start w:val="3"/>
      <w:numFmt w:val="bullet"/>
      <w:lvlText w:val="＊"/>
      <w:lvlJc w:val="left"/>
      <w:pPr>
        <w:tabs>
          <w:tab w:val="num" w:pos="651"/>
        </w:tabs>
        <w:ind w:left="651" w:hanging="225"/>
      </w:pPr>
      <w:rPr>
        <w:rFonts w:ascii="ＭＳ 明朝" w:eastAsia="ＭＳ 明朝" w:hAnsi="Century" w:hint="eastAsia"/>
        <w:color w:val="auto"/>
      </w:rPr>
    </w:lvl>
  </w:abstractNum>
  <w:abstractNum w:abstractNumId="26"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8"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9"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035698092">
    <w:abstractNumId w:val="4"/>
  </w:num>
  <w:num w:numId="2" w16cid:durableId="1803956646">
    <w:abstractNumId w:val="0"/>
  </w:num>
  <w:num w:numId="3" w16cid:durableId="1248346391">
    <w:abstractNumId w:val="9"/>
  </w:num>
  <w:num w:numId="4" w16cid:durableId="1943999584">
    <w:abstractNumId w:val="17"/>
  </w:num>
  <w:num w:numId="5" w16cid:durableId="873421969">
    <w:abstractNumId w:val="22"/>
  </w:num>
  <w:num w:numId="6" w16cid:durableId="1218929961">
    <w:abstractNumId w:val="27"/>
  </w:num>
  <w:num w:numId="7" w16cid:durableId="698093598">
    <w:abstractNumId w:val="28"/>
  </w:num>
  <w:num w:numId="8" w16cid:durableId="1708294013">
    <w:abstractNumId w:val="18"/>
  </w:num>
  <w:num w:numId="9" w16cid:durableId="1394934005">
    <w:abstractNumId w:val="3"/>
  </w:num>
  <w:num w:numId="10" w16cid:durableId="602887039">
    <w:abstractNumId w:val="6"/>
  </w:num>
  <w:num w:numId="11" w16cid:durableId="1574705890">
    <w:abstractNumId w:val="13"/>
  </w:num>
  <w:num w:numId="12" w16cid:durableId="1500537837">
    <w:abstractNumId w:val="10"/>
  </w:num>
  <w:num w:numId="13" w16cid:durableId="1548956287">
    <w:abstractNumId w:val="29"/>
  </w:num>
  <w:num w:numId="14" w16cid:durableId="58796098">
    <w:abstractNumId w:val="14"/>
  </w:num>
  <w:num w:numId="15" w16cid:durableId="314067541">
    <w:abstractNumId w:val="16"/>
  </w:num>
  <w:num w:numId="16" w16cid:durableId="1839346918">
    <w:abstractNumId w:val="25"/>
  </w:num>
  <w:num w:numId="17" w16cid:durableId="656954042">
    <w:abstractNumId w:val="20"/>
  </w:num>
  <w:num w:numId="18" w16cid:durableId="1705328769">
    <w:abstractNumId w:val="23"/>
  </w:num>
  <w:num w:numId="19" w16cid:durableId="340401139">
    <w:abstractNumId w:val="5"/>
  </w:num>
  <w:num w:numId="20" w16cid:durableId="743258264">
    <w:abstractNumId w:val="8"/>
  </w:num>
  <w:num w:numId="21" w16cid:durableId="1906260856">
    <w:abstractNumId w:val="12"/>
  </w:num>
  <w:num w:numId="22" w16cid:durableId="1493528026">
    <w:abstractNumId w:val="1"/>
  </w:num>
  <w:num w:numId="23" w16cid:durableId="463545992">
    <w:abstractNumId w:val="11"/>
  </w:num>
  <w:num w:numId="24" w16cid:durableId="254674913">
    <w:abstractNumId w:val="2"/>
  </w:num>
  <w:num w:numId="25" w16cid:durableId="17004579">
    <w:abstractNumId w:val="19"/>
  </w:num>
  <w:num w:numId="26" w16cid:durableId="878862699">
    <w:abstractNumId w:val="15"/>
  </w:num>
  <w:num w:numId="27" w16cid:durableId="1353148343">
    <w:abstractNumId w:val="7"/>
  </w:num>
  <w:num w:numId="28" w16cid:durableId="174081946">
    <w:abstractNumId w:val="26"/>
  </w:num>
  <w:num w:numId="29" w16cid:durableId="322899897">
    <w:abstractNumId w:val="25"/>
  </w:num>
  <w:num w:numId="30" w16cid:durableId="2067605503">
    <w:abstractNumId w:val="25"/>
  </w:num>
  <w:num w:numId="31" w16cid:durableId="1479029923">
    <w:abstractNumId w:val="24"/>
  </w:num>
  <w:num w:numId="32" w16cid:durableId="221983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stSv" w:val=" 3/24/2008 7:14:29 PM"/>
  </w:docVars>
  <w:rsids>
    <w:rsidRoot w:val="0043729E"/>
    <w:rsid w:val="00003766"/>
    <w:rsid w:val="00012F50"/>
    <w:rsid w:val="00014CE1"/>
    <w:rsid w:val="00023328"/>
    <w:rsid w:val="00024C06"/>
    <w:rsid w:val="0002794C"/>
    <w:rsid w:val="00034634"/>
    <w:rsid w:val="0003492D"/>
    <w:rsid w:val="0004665B"/>
    <w:rsid w:val="00057441"/>
    <w:rsid w:val="000649A4"/>
    <w:rsid w:val="00066090"/>
    <w:rsid w:val="00077CD9"/>
    <w:rsid w:val="00081882"/>
    <w:rsid w:val="00093001"/>
    <w:rsid w:val="00097DE5"/>
    <w:rsid w:val="000A1697"/>
    <w:rsid w:val="000A3222"/>
    <w:rsid w:val="000B0D40"/>
    <w:rsid w:val="000B459F"/>
    <w:rsid w:val="000C54B8"/>
    <w:rsid w:val="000D0A25"/>
    <w:rsid w:val="000D4497"/>
    <w:rsid w:val="000D4785"/>
    <w:rsid w:val="000D6593"/>
    <w:rsid w:val="000E47DA"/>
    <w:rsid w:val="000E5171"/>
    <w:rsid w:val="000E662B"/>
    <w:rsid w:val="000F0644"/>
    <w:rsid w:val="000F3256"/>
    <w:rsid w:val="000F4442"/>
    <w:rsid w:val="00102674"/>
    <w:rsid w:val="001029E1"/>
    <w:rsid w:val="001050FF"/>
    <w:rsid w:val="001121A7"/>
    <w:rsid w:val="001221D9"/>
    <w:rsid w:val="00124E72"/>
    <w:rsid w:val="001313B8"/>
    <w:rsid w:val="001349E9"/>
    <w:rsid w:val="00134AE8"/>
    <w:rsid w:val="0014234B"/>
    <w:rsid w:val="00143A9B"/>
    <w:rsid w:val="001533F5"/>
    <w:rsid w:val="0015659A"/>
    <w:rsid w:val="0015686E"/>
    <w:rsid w:val="0016130A"/>
    <w:rsid w:val="001622FB"/>
    <w:rsid w:val="001732BA"/>
    <w:rsid w:val="00185856"/>
    <w:rsid w:val="001908B7"/>
    <w:rsid w:val="00192A64"/>
    <w:rsid w:val="00194980"/>
    <w:rsid w:val="001A64CC"/>
    <w:rsid w:val="001B1841"/>
    <w:rsid w:val="001C2FF9"/>
    <w:rsid w:val="001D5EE6"/>
    <w:rsid w:val="001E0EEC"/>
    <w:rsid w:val="001E1255"/>
    <w:rsid w:val="001E33A7"/>
    <w:rsid w:val="001F1795"/>
    <w:rsid w:val="00200BD2"/>
    <w:rsid w:val="00204E99"/>
    <w:rsid w:val="00222DC5"/>
    <w:rsid w:val="00223113"/>
    <w:rsid w:val="002276F6"/>
    <w:rsid w:val="0023029E"/>
    <w:rsid w:val="0023654D"/>
    <w:rsid w:val="00237E7B"/>
    <w:rsid w:val="0024027F"/>
    <w:rsid w:val="0024323E"/>
    <w:rsid w:val="00252148"/>
    <w:rsid w:val="0025261C"/>
    <w:rsid w:val="00252DCA"/>
    <w:rsid w:val="002602E4"/>
    <w:rsid w:val="0026615C"/>
    <w:rsid w:val="002708E1"/>
    <w:rsid w:val="00280048"/>
    <w:rsid w:val="00280FB2"/>
    <w:rsid w:val="00281862"/>
    <w:rsid w:val="00282FA0"/>
    <w:rsid w:val="00291CC8"/>
    <w:rsid w:val="00292E74"/>
    <w:rsid w:val="00297230"/>
    <w:rsid w:val="002A2C61"/>
    <w:rsid w:val="002B0E59"/>
    <w:rsid w:val="002B3A19"/>
    <w:rsid w:val="002B6BAB"/>
    <w:rsid w:val="002B74D4"/>
    <w:rsid w:val="002C3185"/>
    <w:rsid w:val="002D01B2"/>
    <w:rsid w:val="002D2604"/>
    <w:rsid w:val="002D46E9"/>
    <w:rsid w:val="002D65A4"/>
    <w:rsid w:val="002E1214"/>
    <w:rsid w:val="002E2ABD"/>
    <w:rsid w:val="002E418D"/>
    <w:rsid w:val="002F5F59"/>
    <w:rsid w:val="002F7890"/>
    <w:rsid w:val="00304112"/>
    <w:rsid w:val="00305AB4"/>
    <w:rsid w:val="003159B9"/>
    <w:rsid w:val="003201A5"/>
    <w:rsid w:val="00320EE3"/>
    <w:rsid w:val="003276CF"/>
    <w:rsid w:val="00335F85"/>
    <w:rsid w:val="003458BF"/>
    <w:rsid w:val="00346091"/>
    <w:rsid w:val="00346BEC"/>
    <w:rsid w:val="003574D9"/>
    <w:rsid w:val="0036295E"/>
    <w:rsid w:val="0036307F"/>
    <w:rsid w:val="003714FA"/>
    <w:rsid w:val="00374E3B"/>
    <w:rsid w:val="00376AE6"/>
    <w:rsid w:val="0038473E"/>
    <w:rsid w:val="00384A43"/>
    <w:rsid w:val="00395B96"/>
    <w:rsid w:val="00395D35"/>
    <w:rsid w:val="003A5188"/>
    <w:rsid w:val="003A7A7A"/>
    <w:rsid w:val="003B5B88"/>
    <w:rsid w:val="003C58A0"/>
    <w:rsid w:val="003C6FB1"/>
    <w:rsid w:val="003D712B"/>
    <w:rsid w:val="003D7531"/>
    <w:rsid w:val="003D7F3E"/>
    <w:rsid w:val="003E3709"/>
    <w:rsid w:val="003E498B"/>
    <w:rsid w:val="003F2E80"/>
    <w:rsid w:val="003F2FA2"/>
    <w:rsid w:val="003F789B"/>
    <w:rsid w:val="00400F32"/>
    <w:rsid w:val="00417406"/>
    <w:rsid w:val="004175C5"/>
    <w:rsid w:val="00417AFE"/>
    <w:rsid w:val="00420471"/>
    <w:rsid w:val="00422C6A"/>
    <w:rsid w:val="0042324C"/>
    <w:rsid w:val="00427C8E"/>
    <w:rsid w:val="004300D4"/>
    <w:rsid w:val="004364A6"/>
    <w:rsid w:val="0043717F"/>
    <w:rsid w:val="0043729E"/>
    <w:rsid w:val="00444D00"/>
    <w:rsid w:val="00444E65"/>
    <w:rsid w:val="00452531"/>
    <w:rsid w:val="00456341"/>
    <w:rsid w:val="00460439"/>
    <w:rsid w:val="00460F53"/>
    <w:rsid w:val="00467E8D"/>
    <w:rsid w:val="00472AA8"/>
    <w:rsid w:val="00480A0E"/>
    <w:rsid w:val="0048429C"/>
    <w:rsid w:val="0048515E"/>
    <w:rsid w:val="00485FF1"/>
    <w:rsid w:val="00494F49"/>
    <w:rsid w:val="00496E75"/>
    <w:rsid w:val="004A3703"/>
    <w:rsid w:val="004B4968"/>
    <w:rsid w:val="004B5B04"/>
    <w:rsid w:val="004B609A"/>
    <w:rsid w:val="004C6026"/>
    <w:rsid w:val="004D5955"/>
    <w:rsid w:val="004D7F5E"/>
    <w:rsid w:val="004E612E"/>
    <w:rsid w:val="004E7CC9"/>
    <w:rsid w:val="004F0F47"/>
    <w:rsid w:val="004F2E56"/>
    <w:rsid w:val="00500B75"/>
    <w:rsid w:val="00501A41"/>
    <w:rsid w:val="005032B2"/>
    <w:rsid w:val="005044AF"/>
    <w:rsid w:val="005113C1"/>
    <w:rsid w:val="00515E7B"/>
    <w:rsid w:val="00516645"/>
    <w:rsid w:val="00516792"/>
    <w:rsid w:val="00516D7E"/>
    <w:rsid w:val="00517D92"/>
    <w:rsid w:val="00517EC1"/>
    <w:rsid w:val="0052131F"/>
    <w:rsid w:val="0052455D"/>
    <w:rsid w:val="00532983"/>
    <w:rsid w:val="00533F88"/>
    <w:rsid w:val="00541E1A"/>
    <w:rsid w:val="0054296C"/>
    <w:rsid w:val="00551D7C"/>
    <w:rsid w:val="0055665B"/>
    <w:rsid w:val="005703EA"/>
    <w:rsid w:val="00572DEA"/>
    <w:rsid w:val="00572F72"/>
    <w:rsid w:val="00574BB9"/>
    <w:rsid w:val="00576180"/>
    <w:rsid w:val="005809D4"/>
    <w:rsid w:val="005838DB"/>
    <w:rsid w:val="00590D7C"/>
    <w:rsid w:val="005911D7"/>
    <w:rsid w:val="00591F54"/>
    <w:rsid w:val="00592EA5"/>
    <w:rsid w:val="00594BC8"/>
    <w:rsid w:val="005A2A81"/>
    <w:rsid w:val="005A2BEA"/>
    <w:rsid w:val="005A41C3"/>
    <w:rsid w:val="005B376D"/>
    <w:rsid w:val="005C310E"/>
    <w:rsid w:val="005C40EB"/>
    <w:rsid w:val="005C5003"/>
    <w:rsid w:val="005D0726"/>
    <w:rsid w:val="005D2B41"/>
    <w:rsid w:val="005E086F"/>
    <w:rsid w:val="005E0AA7"/>
    <w:rsid w:val="005E0D68"/>
    <w:rsid w:val="005E1D28"/>
    <w:rsid w:val="005F06B7"/>
    <w:rsid w:val="005F5667"/>
    <w:rsid w:val="005F75EB"/>
    <w:rsid w:val="00614716"/>
    <w:rsid w:val="006159A4"/>
    <w:rsid w:val="00622F7A"/>
    <w:rsid w:val="00624152"/>
    <w:rsid w:val="00632BF7"/>
    <w:rsid w:val="006348A1"/>
    <w:rsid w:val="00636B88"/>
    <w:rsid w:val="00640259"/>
    <w:rsid w:val="0064162D"/>
    <w:rsid w:val="00642AB5"/>
    <w:rsid w:val="00647CAD"/>
    <w:rsid w:val="00652F30"/>
    <w:rsid w:val="0066366C"/>
    <w:rsid w:val="00666F12"/>
    <w:rsid w:val="00667E13"/>
    <w:rsid w:val="006737FD"/>
    <w:rsid w:val="00677DAB"/>
    <w:rsid w:val="006823BC"/>
    <w:rsid w:val="00684516"/>
    <w:rsid w:val="006929F0"/>
    <w:rsid w:val="006A00FF"/>
    <w:rsid w:val="006A314A"/>
    <w:rsid w:val="006B083B"/>
    <w:rsid w:val="006B57E0"/>
    <w:rsid w:val="006C0D3F"/>
    <w:rsid w:val="006C12CA"/>
    <w:rsid w:val="006C18AD"/>
    <w:rsid w:val="006C34B5"/>
    <w:rsid w:val="006C6195"/>
    <w:rsid w:val="006D2635"/>
    <w:rsid w:val="006D3A3B"/>
    <w:rsid w:val="006D4666"/>
    <w:rsid w:val="006E0617"/>
    <w:rsid w:val="006E0A4E"/>
    <w:rsid w:val="006E2270"/>
    <w:rsid w:val="006E23C7"/>
    <w:rsid w:val="006E48C9"/>
    <w:rsid w:val="006F6AE7"/>
    <w:rsid w:val="006F7166"/>
    <w:rsid w:val="006F75F5"/>
    <w:rsid w:val="00704EF9"/>
    <w:rsid w:val="00717430"/>
    <w:rsid w:val="00717B28"/>
    <w:rsid w:val="00727C8B"/>
    <w:rsid w:val="007330B0"/>
    <w:rsid w:val="007351DA"/>
    <w:rsid w:val="00742D6D"/>
    <w:rsid w:val="0075341E"/>
    <w:rsid w:val="00764087"/>
    <w:rsid w:val="00767B84"/>
    <w:rsid w:val="00772324"/>
    <w:rsid w:val="00780BC8"/>
    <w:rsid w:val="007830D5"/>
    <w:rsid w:val="0078426C"/>
    <w:rsid w:val="00787552"/>
    <w:rsid w:val="00790932"/>
    <w:rsid w:val="00793641"/>
    <w:rsid w:val="007A031F"/>
    <w:rsid w:val="007B097D"/>
    <w:rsid w:val="007C2E1B"/>
    <w:rsid w:val="007C7A99"/>
    <w:rsid w:val="007D6EC6"/>
    <w:rsid w:val="007E0251"/>
    <w:rsid w:val="007E6122"/>
    <w:rsid w:val="007F3BCF"/>
    <w:rsid w:val="007F744F"/>
    <w:rsid w:val="00800AC3"/>
    <w:rsid w:val="0080382E"/>
    <w:rsid w:val="00807629"/>
    <w:rsid w:val="008158A8"/>
    <w:rsid w:val="00816096"/>
    <w:rsid w:val="00824BAF"/>
    <w:rsid w:val="00830F45"/>
    <w:rsid w:val="0083413A"/>
    <w:rsid w:val="00847ACD"/>
    <w:rsid w:val="00855056"/>
    <w:rsid w:val="00855549"/>
    <w:rsid w:val="00862E74"/>
    <w:rsid w:val="008645C8"/>
    <w:rsid w:val="00865509"/>
    <w:rsid w:val="008670BE"/>
    <w:rsid w:val="0086787B"/>
    <w:rsid w:val="00876E7F"/>
    <w:rsid w:val="00876EBD"/>
    <w:rsid w:val="0088447C"/>
    <w:rsid w:val="008863A1"/>
    <w:rsid w:val="00890808"/>
    <w:rsid w:val="00890991"/>
    <w:rsid w:val="0089558E"/>
    <w:rsid w:val="008A04DF"/>
    <w:rsid w:val="008A20A8"/>
    <w:rsid w:val="008B516A"/>
    <w:rsid w:val="008B7AB4"/>
    <w:rsid w:val="008C2398"/>
    <w:rsid w:val="008C453E"/>
    <w:rsid w:val="008D14EE"/>
    <w:rsid w:val="008D2410"/>
    <w:rsid w:val="008E327D"/>
    <w:rsid w:val="008E4991"/>
    <w:rsid w:val="00904F79"/>
    <w:rsid w:val="00921C07"/>
    <w:rsid w:val="009260E9"/>
    <w:rsid w:val="00930B75"/>
    <w:rsid w:val="00935856"/>
    <w:rsid w:val="009440C5"/>
    <w:rsid w:val="00946A1F"/>
    <w:rsid w:val="00953CF7"/>
    <w:rsid w:val="0095546F"/>
    <w:rsid w:val="009649AE"/>
    <w:rsid w:val="00967BE0"/>
    <w:rsid w:val="00971735"/>
    <w:rsid w:val="00977DF9"/>
    <w:rsid w:val="00982975"/>
    <w:rsid w:val="00984B0B"/>
    <w:rsid w:val="009A0DCA"/>
    <w:rsid w:val="009B1B1A"/>
    <w:rsid w:val="009B24D3"/>
    <w:rsid w:val="009B4D25"/>
    <w:rsid w:val="009C49C7"/>
    <w:rsid w:val="009C5031"/>
    <w:rsid w:val="009C5DAE"/>
    <w:rsid w:val="009C63E5"/>
    <w:rsid w:val="009D4AFD"/>
    <w:rsid w:val="009D5A93"/>
    <w:rsid w:val="009E3008"/>
    <w:rsid w:val="009E4F90"/>
    <w:rsid w:val="009F0ACB"/>
    <w:rsid w:val="009F0B79"/>
    <w:rsid w:val="009F12B0"/>
    <w:rsid w:val="009F796A"/>
    <w:rsid w:val="009F7E7D"/>
    <w:rsid w:val="009F7F29"/>
    <w:rsid w:val="00A043EE"/>
    <w:rsid w:val="00A0732A"/>
    <w:rsid w:val="00A10B3D"/>
    <w:rsid w:val="00A12D2F"/>
    <w:rsid w:val="00A149F8"/>
    <w:rsid w:val="00A14D49"/>
    <w:rsid w:val="00A1610A"/>
    <w:rsid w:val="00A23AB0"/>
    <w:rsid w:val="00A27031"/>
    <w:rsid w:val="00A322B0"/>
    <w:rsid w:val="00A425A0"/>
    <w:rsid w:val="00A43816"/>
    <w:rsid w:val="00A44812"/>
    <w:rsid w:val="00A53099"/>
    <w:rsid w:val="00A541C2"/>
    <w:rsid w:val="00A61950"/>
    <w:rsid w:val="00A65D7C"/>
    <w:rsid w:val="00A70A69"/>
    <w:rsid w:val="00A71BBF"/>
    <w:rsid w:val="00A87698"/>
    <w:rsid w:val="00A90672"/>
    <w:rsid w:val="00A95460"/>
    <w:rsid w:val="00A961A0"/>
    <w:rsid w:val="00A962BC"/>
    <w:rsid w:val="00A97D86"/>
    <w:rsid w:val="00AA20C9"/>
    <w:rsid w:val="00AA7BD5"/>
    <w:rsid w:val="00AB2E4A"/>
    <w:rsid w:val="00AB2F1C"/>
    <w:rsid w:val="00AB4359"/>
    <w:rsid w:val="00AB44B1"/>
    <w:rsid w:val="00AB5954"/>
    <w:rsid w:val="00AB72C5"/>
    <w:rsid w:val="00AC0DCD"/>
    <w:rsid w:val="00AC15B6"/>
    <w:rsid w:val="00AC2BC2"/>
    <w:rsid w:val="00AD2B28"/>
    <w:rsid w:val="00AD2EC6"/>
    <w:rsid w:val="00AD3BCC"/>
    <w:rsid w:val="00AD6412"/>
    <w:rsid w:val="00AE005B"/>
    <w:rsid w:val="00AE7D22"/>
    <w:rsid w:val="00AF2FFB"/>
    <w:rsid w:val="00AF56CB"/>
    <w:rsid w:val="00AF64DC"/>
    <w:rsid w:val="00AF7B82"/>
    <w:rsid w:val="00B00A05"/>
    <w:rsid w:val="00B03A47"/>
    <w:rsid w:val="00B05BA4"/>
    <w:rsid w:val="00B115E8"/>
    <w:rsid w:val="00B13593"/>
    <w:rsid w:val="00B20B52"/>
    <w:rsid w:val="00B232B0"/>
    <w:rsid w:val="00B30761"/>
    <w:rsid w:val="00B3782D"/>
    <w:rsid w:val="00B37D96"/>
    <w:rsid w:val="00B47B73"/>
    <w:rsid w:val="00B51B7A"/>
    <w:rsid w:val="00B52C93"/>
    <w:rsid w:val="00B559CA"/>
    <w:rsid w:val="00B6153C"/>
    <w:rsid w:val="00B6530B"/>
    <w:rsid w:val="00B67E83"/>
    <w:rsid w:val="00B779BB"/>
    <w:rsid w:val="00B81791"/>
    <w:rsid w:val="00B81A83"/>
    <w:rsid w:val="00B82B32"/>
    <w:rsid w:val="00B83AB7"/>
    <w:rsid w:val="00B8436A"/>
    <w:rsid w:val="00B85400"/>
    <w:rsid w:val="00B8775E"/>
    <w:rsid w:val="00B87780"/>
    <w:rsid w:val="00B8785B"/>
    <w:rsid w:val="00B91D71"/>
    <w:rsid w:val="00B9648F"/>
    <w:rsid w:val="00B974C7"/>
    <w:rsid w:val="00BA023E"/>
    <w:rsid w:val="00BA69F5"/>
    <w:rsid w:val="00BA7BD5"/>
    <w:rsid w:val="00BC5CBD"/>
    <w:rsid w:val="00BC5E79"/>
    <w:rsid w:val="00BC7DC7"/>
    <w:rsid w:val="00BD423C"/>
    <w:rsid w:val="00BD4AC7"/>
    <w:rsid w:val="00BD5BD7"/>
    <w:rsid w:val="00BF596F"/>
    <w:rsid w:val="00C07C62"/>
    <w:rsid w:val="00C104D9"/>
    <w:rsid w:val="00C15EA1"/>
    <w:rsid w:val="00C175CA"/>
    <w:rsid w:val="00C17F3E"/>
    <w:rsid w:val="00C273C9"/>
    <w:rsid w:val="00C30284"/>
    <w:rsid w:val="00C33764"/>
    <w:rsid w:val="00C50CCD"/>
    <w:rsid w:val="00C54736"/>
    <w:rsid w:val="00C57DD4"/>
    <w:rsid w:val="00C60B4F"/>
    <w:rsid w:val="00C61D21"/>
    <w:rsid w:val="00C675E3"/>
    <w:rsid w:val="00C73252"/>
    <w:rsid w:val="00C7770A"/>
    <w:rsid w:val="00C77C7F"/>
    <w:rsid w:val="00C97E39"/>
    <w:rsid w:val="00CA4355"/>
    <w:rsid w:val="00CA50BB"/>
    <w:rsid w:val="00CA5A17"/>
    <w:rsid w:val="00CA61D0"/>
    <w:rsid w:val="00CA7125"/>
    <w:rsid w:val="00CB45A6"/>
    <w:rsid w:val="00CC150D"/>
    <w:rsid w:val="00CC21AD"/>
    <w:rsid w:val="00CC2598"/>
    <w:rsid w:val="00CC58AC"/>
    <w:rsid w:val="00CC733E"/>
    <w:rsid w:val="00CD0733"/>
    <w:rsid w:val="00CD6553"/>
    <w:rsid w:val="00CE0560"/>
    <w:rsid w:val="00CE0F52"/>
    <w:rsid w:val="00CE4389"/>
    <w:rsid w:val="00CF0C49"/>
    <w:rsid w:val="00D0081D"/>
    <w:rsid w:val="00D04168"/>
    <w:rsid w:val="00D06E6E"/>
    <w:rsid w:val="00D17EB2"/>
    <w:rsid w:val="00D21587"/>
    <w:rsid w:val="00D217D9"/>
    <w:rsid w:val="00D21CF3"/>
    <w:rsid w:val="00D23315"/>
    <w:rsid w:val="00D275EC"/>
    <w:rsid w:val="00D34C00"/>
    <w:rsid w:val="00D41CE6"/>
    <w:rsid w:val="00D64B7D"/>
    <w:rsid w:val="00D65885"/>
    <w:rsid w:val="00D7173F"/>
    <w:rsid w:val="00D72207"/>
    <w:rsid w:val="00D72A04"/>
    <w:rsid w:val="00D77D0D"/>
    <w:rsid w:val="00D83EE0"/>
    <w:rsid w:val="00D950D5"/>
    <w:rsid w:val="00DA6428"/>
    <w:rsid w:val="00DB07EB"/>
    <w:rsid w:val="00DB2579"/>
    <w:rsid w:val="00DB2A67"/>
    <w:rsid w:val="00DB6CD0"/>
    <w:rsid w:val="00DC716F"/>
    <w:rsid w:val="00DD3038"/>
    <w:rsid w:val="00DE1245"/>
    <w:rsid w:val="00DE22AD"/>
    <w:rsid w:val="00DF03D1"/>
    <w:rsid w:val="00DF55A1"/>
    <w:rsid w:val="00DF5EEA"/>
    <w:rsid w:val="00E048ED"/>
    <w:rsid w:val="00E06752"/>
    <w:rsid w:val="00E07DDA"/>
    <w:rsid w:val="00E100CC"/>
    <w:rsid w:val="00E15FE3"/>
    <w:rsid w:val="00E16445"/>
    <w:rsid w:val="00E172CE"/>
    <w:rsid w:val="00E21B7B"/>
    <w:rsid w:val="00E22E33"/>
    <w:rsid w:val="00E307EA"/>
    <w:rsid w:val="00E316EA"/>
    <w:rsid w:val="00E408D2"/>
    <w:rsid w:val="00E43216"/>
    <w:rsid w:val="00E46E60"/>
    <w:rsid w:val="00E522BB"/>
    <w:rsid w:val="00E55A38"/>
    <w:rsid w:val="00E57BBD"/>
    <w:rsid w:val="00E61717"/>
    <w:rsid w:val="00E65768"/>
    <w:rsid w:val="00E67CB1"/>
    <w:rsid w:val="00E73C73"/>
    <w:rsid w:val="00E75128"/>
    <w:rsid w:val="00E859E8"/>
    <w:rsid w:val="00E92A64"/>
    <w:rsid w:val="00E96756"/>
    <w:rsid w:val="00EB475B"/>
    <w:rsid w:val="00EB7B96"/>
    <w:rsid w:val="00EC4E77"/>
    <w:rsid w:val="00EC5D8C"/>
    <w:rsid w:val="00EC670E"/>
    <w:rsid w:val="00EC6A05"/>
    <w:rsid w:val="00EE143C"/>
    <w:rsid w:val="00EE1D37"/>
    <w:rsid w:val="00EE2D0C"/>
    <w:rsid w:val="00EE4139"/>
    <w:rsid w:val="00EE4466"/>
    <w:rsid w:val="00F0031C"/>
    <w:rsid w:val="00F07C42"/>
    <w:rsid w:val="00F1097B"/>
    <w:rsid w:val="00F16173"/>
    <w:rsid w:val="00F24FD3"/>
    <w:rsid w:val="00F3698E"/>
    <w:rsid w:val="00F44B35"/>
    <w:rsid w:val="00F45185"/>
    <w:rsid w:val="00F454C3"/>
    <w:rsid w:val="00F46D85"/>
    <w:rsid w:val="00F56B55"/>
    <w:rsid w:val="00F57267"/>
    <w:rsid w:val="00F57DB7"/>
    <w:rsid w:val="00F57EED"/>
    <w:rsid w:val="00F602C3"/>
    <w:rsid w:val="00F64D99"/>
    <w:rsid w:val="00F661A9"/>
    <w:rsid w:val="00F73E3B"/>
    <w:rsid w:val="00F75665"/>
    <w:rsid w:val="00F77746"/>
    <w:rsid w:val="00F8497C"/>
    <w:rsid w:val="00F90BFD"/>
    <w:rsid w:val="00FA0F78"/>
    <w:rsid w:val="00FA1EE0"/>
    <w:rsid w:val="00FA25E3"/>
    <w:rsid w:val="00FB5023"/>
    <w:rsid w:val="00FB65AE"/>
    <w:rsid w:val="00FB698A"/>
    <w:rsid w:val="00FE14FB"/>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22A003"/>
  <w14:discardImageEditingData/>
  <w14:defaultImageDpi w14:val="96"/>
  <w15:chartTrackingRefBased/>
  <w15:docId w15:val="{5A3CA9F6-7E90-4BE6-BA2C-CE6E28B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link w:val="10"/>
    <w:uiPriority w:val="9"/>
    <w:qFormat/>
    <w:rsid w:val="004A3703"/>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character" w:styleId="af">
    <w:name w:val="Emphasis"/>
    <w:qFormat/>
    <w:rsid w:val="00B9648F"/>
    <w:rPr>
      <w:i/>
      <w:iCs/>
    </w:rPr>
  </w:style>
  <w:style w:type="paragraph" w:styleId="af0">
    <w:name w:val="No Spacing"/>
    <w:uiPriority w:val="1"/>
    <w:qFormat/>
    <w:rsid w:val="005044AF"/>
    <w:pPr>
      <w:widowControl w:val="0"/>
      <w:jc w:val="both"/>
    </w:pPr>
    <w:rPr>
      <w:kern w:val="2"/>
      <w:sz w:val="21"/>
    </w:rPr>
  </w:style>
  <w:style w:type="paragraph" w:styleId="af1">
    <w:name w:val="Revision"/>
    <w:hidden/>
    <w:uiPriority w:val="99"/>
    <w:semiHidden/>
    <w:rsid w:val="005F06B7"/>
    <w:rPr>
      <w:kern w:val="2"/>
      <w:sz w:val="21"/>
    </w:rPr>
  </w:style>
  <w:style w:type="character" w:customStyle="1" w:styleId="10">
    <w:name w:val="見出し 1 (文字)"/>
    <w:link w:val="1"/>
    <w:uiPriority w:val="9"/>
    <w:rsid w:val="004A3703"/>
    <w:rPr>
      <w:rFonts w:ascii="ＭＳ Ｐゴシック" w:eastAsia="ＭＳ Ｐゴシック" w:hAnsi="ＭＳ Ｐゴシック" w:cs="ＭＳ Ｐゴシック"/>
      <w:b/>
      <w:bCs/>
      <w:kern w:val="36"/>
      <w:sz w:val="48"/>
      <w:szCs w:val="48"/>
    </w:rPr>
  </w:style>
  <w:style w:type="character" w:styleId="af2">
    <w:name w:val="annotation reference"/>
    <w:unhideWhenUsed/>
    <w:rsid w:val="0023654D"/>
    <w:rPr>
      <w:sz w:val="18"/>
      <w:szCs w:val="18"/>
    </w:rPr>
  </w:style>
  <w:style w:type="paragraph" w:styleId="af3">
    <w:name w:val="annotation text"/>
    <w:basedOn w:val="a"/>
    <w:link w:val="af4"/>
    <w:unhideWhenUsed/>
    <w:rsid w:val="0023654D"/>
    <w:pPr>
      <w:jc w:val="left"/>
    </w:pPr>
  </w:style>
  <w:style w:type="character" w:customStyle="1" w:styleId="af4">
    <w:name w:val="コメント文字列 (文字)"/>
    <w:link w:val="af3"/>
    <w:rsid w:val="0023654D"/>
    <w:rPr>
      <w:kern w:val="2"/>
      <w:sz w:val="21"/>
    </w:rPr>
  </w:style>
  <w:style w:type="paragraph" w:styleId="af5">
    <w:name w:val="annotation subject"/>
    <w:basedOn w:val="af3"/>
    <w:next w:val="af3"/>
    <w:link w:val="af6"/>
    <w:uiPriority w:val="99"/>
    <w:semiHidden/>
    <w:unhideWhenUsed/>
    <w:rsid w:val="0023654D"/>
    <w:rPr>
      <w:b/>
      <w:bCs/>
    </w:rPr>
  </w:style>
  <w:style w:type="character" w:customStyle="1" w:styleId="af6">
    <w:name w:val="コメント内容 (文字)"/>
    <w:link w:val="af5"/>
    <w:uiPriority w:val="99"/>
    <w:semiHidden/>
    <w:rsid w:val="0023654D"/>
    <w:rPr>
      <w:b/>
      <w:bCs/>
      <w:kern w:val="2"/>
      <w:sz w:val="21"/>
    </w:rPr>
  </w:style>
  <w:style w:type="paragraph" w:styleId="af7">
    <w:name w:val="List Paragraph"/>
    <w:basedOn w:val="a"/>
    <w:uiPriority w:val="34"/>
    <w:qFormat/>
    <w:rsid w:val="00855549"/>
    <w:pPr>
      <w:ind w:leftChars="400" w:left="840"/>
    </w:pPr>
  </w:style>
  <w:style w:type="character" w:styleId="af8">
    <w:name w:val="Unresolved Mention"/>
    <w:uiPriority w:val="99"/>
    <w:semiHidden/>
    <w:unhideWhenUsed/>
    <w:rsid w:val="00830F45"/>
    <w:rPr>
      <w:color w:val="605E5C"/>
      <w:shd w:val="clear" w:color="auto" w:fill="E1DFDD"/>
    </w:rPr>
  </w:style>
  <w:style w:type="paragraph" w:styleId="af9">
    <w:name w:val="Plain Text"/>
    <w:basedOn w:val="a"/>
    <w:link w:val="afa"/>
    <w:uiPriority w:val="99"/>
    <w:semiHidden/>
    <w:unhideWhenUsed/>
    <w:rsid w:val="006E23C7"/>
    <w:rPr>
      <w:rFonts w:ascii="ＭＳ 明朝" w:hAnsi="Courier New" w:cs="Courier New"/>
      <w:szCs w:val="21"/>
    </w:rPr>
  </w:style>
  <w:style w:type="character" w:customStyle="1" w:styleId="afa">
    <w:name w:val="書式なし (文字)"/>
    <w:link w:val="af9"/>
    <w:uiPriority w:val="99"/>
    <w:semiHidden/>
    <w:rsid w:val="006E23C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132">
      <w:bodyDiv w:val="1"/>
      <w:marLeft w:val="0"/>
      <w:marRight w:val="0"/>
      <w:marTop w:val="0"/>
      <w:marBottom w:val="0"/>
      <w:divBdr>
        <w:top w:val="none" w:sz="0" w:space="0" w:color="auto"/>
        <w:left w:val="none" w:sz="0" w:space="0" w:color="auto"/>
        <w:bottom w:val="none" w:sz="0" w:space="0" w:color="auto"/>
        <w:right w:val="none" w:sz="0" w:space="0" w:color="auto"/>
      </w:divBdr>
    </w:div>
    <w:div w:id="191454141">
      <w:bodyDiv w:val="1"/>
      <w:marLeft w:val="0"/>
      <w:marRight w:val="0"/>
      <w:marTop w:val="0"/>
      <w:marBottom w:val="0"/>
      <w:divBdr>
        <w:top w:val="none" w:sz="0" w:space="0" w:color="auto"/>
        <w:left w:val="none" w:sz="0" w:space="0" w:color="auto"/>
        <w:bottom w:val="none" w:sz="0" w:space="0" w:color="auto"/>
        <w:right w:val="none" w:sz="0" w:space="0" w:color="auto"/>
      </w:divBdr>
    </w:div>
    <w:div w:id="216472087">
      <w:bodyDiv w:val="1"/>
      <w:marLeft w:val="0"/>
      <w:marRight w:val="0"/>
      <w:marTop w:val="0"/>
      <w:marBottom w:val="0"/>
      <w:divBdr>
        <w:top w:val="none" w:sz="0" w:space="0" w:color="auto"/>
        <w:left w:val="none" w:sz="0" w:space="0" w:color="auto"/>
        <w:bottom w:val="none" w:sz="0" w:space="0" w:color="auto"/>
        <w:right w:val="none" w:sz="0" w:space="0" w:color="auto"/>
      </w:divBdr>
    </w:div>
    <w:div w:id="232467524">
      <w:bodyDiv w:val="1"/>
      <w:marLeft w:val="0"/>
      <w:marRight w:val="0"/>
      <w:marTop w:val="0"/>
      <w:marBottom w:val="0"/>
      <w:divBdr>
        <w:top w:val="none" w:sz="0" w:space="0" w:color="auto"/>
        <w:left w:val="none" w:sz="0" w:space="0" w:color="auto"/>
        <w:bottom w:val="none" w:sz="0" w:space="0" w:color="auto"/>
        <w:right w:val="none" w:sz="0" w:space="0" w:color="auto"/>
      </w:divBdr>
      <w:divsChild>
        <w:div w:id="1330988581">
          <w:marLeft w:val="0"/>
          <w:marRight w:val="0"/>
          <w:marTop w:val="0"/>
          <w:marBottom w:val="0"/>
          <w:divBdr>
            <w:top w:val="none" w:sz="0" w:space="0" w:color="auto"/>
            <w:left w:val="none" w:sz="0" w:space="0" w:color="auto"/>
            <w:bottom w:val="none" w:sz="0" w:space="0" w:color="auto"/>
            <w:right w:val="none" w:sz="0" w:space="0" w:color="auto"/>
          </w:divBdr>
          <w:divsChild>
            <w:div w:id="1898931659">
              <w:marLeft w:val="0"/>
              <w:marRight w:val="0"/>
              <w:marTop w:val="0"/>
              <w:marBottom w:val="0"/>
              <w:divBdr>
                <w:top w:val="none" w:sz="0" w:space="0" w:color="auto"/>
                <w:left w:val="none" w:sz="0" w:space="0" w:color="auto"/>
                <w:bottom w:val="none" w:sz="0" w:space="0" w:color="auto"/>
                <w:right w:val="none" w:sz="0" w:space="0" w:color="auto"/>
              </w:divBdr>
              <w:divsChild>
                <w:div w:id="1990594964">
                  <w:marLeft w:val="0"/>
                  <w:marRight w:val="0"/>
                  <w:marTop w:val="0"/>
                  <w:marBottom w:val="0"/>
                  <w:divBdr>
                    <w:top w:val="none" w:sz="0" w:space="0" w:color="auto"/>
                    <w:left w:val="none" w:sz="0" w:space="0" w:color="auto"/>
                    <w:bottom w:val="none" w:sz="0" w:space="0" w:color="auto"/>
                    <w:right w:val="none" w:sz="0" w:space="0" w:color="auto"/>
                  </w:divBdr>
                  <w:divsChild>
                    <w:div w:id="387732662">
                      <w:marLeft w:val="0"/>
                      <w:marRight w:val="0"/>
                      <w:marTop w:val="0"/>
                      <w:marBottom w:val="0"/>
                      <w:divBdr>
                        <w:top w:val="single" w:sz="18" w:space="0" w:color="FF6600"/>
                        <w:left w:val="none" w:sz="0" w:space="0" w:color="auto"/>
                        <w:bottom w:val="none" w:sz="0" w:space="0" w:color="auto"/>
                        <w:right w:val="none" w:sz="0" w:space="0" w:color="auto"/>
                      </w:divBdr>
                      <w:divsChild>
                        <w:div w:id="1239300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497575054">
      <w:bodyDiv w:val="1"/>
      <w:marLeft w:val="0"/>
      <w:marRight w:val="0"/>
      <w:marTop w:val="0"/>
      <w:marBottom w:val="0"/>
      <w:divBdr>
        <w:top w:val="none" w:sz="0" w:space="0" w:color="auto"/>
        <w:left w:val="none" w:sz="0" w:space="0" w:color="auto"/>
        <w:bottom w:val="none" w:sz="0" w:space="0" w:color="auto"/>
        <w:right w:val="none" w:sz="0" w:space="0" w:color="auto"/>
      </w:divBdr>
    </w:div>
    <w:div w:id="619071905">
      <w:bodyDiv w:val="1"/>
      <w:marLeft w:val="0"/>
      <w:marRight w:val="0"/>
      <w:marTop w:val="0"/>
      <w:marBottom w:val="0"/>
      <w:divBdr>
        <w:top w:val="none" w:sz="0" w:space="0" w:color="auto"/>
        <w:left w:val="none" w:sz="0" w:space="0" w:color="auto"/>
        <w:bottom w:val="none" w:sz="0" w:space="0" w:color="auto"/>
        <w:right w:val="none" w:sz="0" w:space="0" w:color="auto"/>
      </w:divBdr>
      <w:divsChild>
        <w:div w:id="397554866">
          <w:marLeft w:val="0"/>
          <w:marRight w:val="0"/>
          <w:marTop w:val="0"/>
          <w:marBottom w:val="0"/>
          <w:divBdr>
            <w:top w:val="none" w:sz="0" w:space="0" w:color="auto"/>
            <w:left w:val="none" w:sz="0" w:space="0" w:color="auto"/>
            <w:bottom w:val="none" w:sz="0" w:space="0" w:color="auto"/>
            <w:right w:val="none" w:sz="0" w:space="0" w:color="auto"/>
          </w:divBdr>
          <w:divsChild>
            <w:div w:id="829096864">
              <w:marLeft w:val="0"/>
              <w:marRight w:val="0"/>
              <w:marTop w:val="0"/>
              <w:marBottom w:val="0"/>
              <w:divBdr>
                <w:top w:val="none" w:sz="0" w:space="0" w:color="auto"/>
                <w:left w:val="none" w:sz="0" w:space="0" w:color="auto"/>
                <w:bottom w:val="none" w:sz="0" w:space="0" w:color="auto"/>
                <w:right w:val="none" w:sz="0" w:space="0" w:color="auto"/>
              </w:divBdr>
              <w:divsChild>
                <w:div w:id="1118184225">
                  <w:marLeft w:val="0"/>
                  <w:marRight w:val="0"/>
                  <w:marTop w:val="0"/>
                  <w:marBottom w:val="0"/>
                  <w:divBdr>
                    <w:top w:val="none" w:sz="0" w:space="0" w:color="auto"/>
                    <w:left w:val="none" w:sz="0" w:space="0" w:color="auto"/>
                    <w:bottom w:val="none" w:sz="0" w:space="0" w:color="auto"/>
                    <w:right w:val="none" w:sz="0" w:space="0" w:color="auto"/>
                  </w:divBdr>
                  <w:divsChild>
                    <w:div w:id="1126779878">
                      <w:marLeft w:val="0"/>
                      <w:marRight w:val="0"/>
                      <w:marTop w:val="0"/>
                      <w:marBottom w:val="0"/>
                      <w:divBdr>
                        <w:top w:val="none" w:sz="0" w:space="0" w:color="auto"/>
                        <w:left w:val="none" w:sz="0" w:space="0" w:color="auto"/>
                        <w:bottom w:val="none" w:sz="0" w:space="0" w:color="auto"/>
                        <w:right w:val="none" w:sz="0" w:space="0" w:color="auto"/>
                      </w:divBdr>
                      <w:divsChild>
                        <w:div w:id="154688830">
                          <w:marLeft w:val="0"/>
                          <w:marRight w:val="0"/>
                          <w:marTop w:val="630"/>
                          <w:marBottom w:val="0"/>
                          <w:divBdr>
                            <w:top w:val="none" w:sz="0" w:space="0" w:color="auto"/>
                            <w:left w:val="none" w:sz="0" w:space="0" w:color="auto"/>
                            <w:bottom w:val="none" w:sz="0" w:space="0" w:color="auto"/>
                            <w:right w:val="none" w:sz="0" w:space="0" w:color="auto"/>
                          </w:divBdr>
                          <w:divsChild>
                            <w:div w:id="1491941413">
                              <w:marLeft w:val="0"/>
                              <w:marRight w:val="0"/>
                              <w:marTop w:val="0"/>
                              <w:marBottom w:val="0"/>
                              <w:divBdr>
                                <w:top w:val="none" w:sz="0" w:space="0" w:color="auto"/>
                                <w:left w:val="none" w:sz="0" w:space="0" w:color="auto"/>
                                <w:bottom w:val="none" w:sz="0" w:space="0" w:color="auto"/>
                                <w:right w:val="none" w:sz="0" w:space="0" w:color="auto"/>
                              </w:divBdr>
                              <w:divsChild>
                                <w:div w:id="1459058665">
                                  <w:marLeft w:val="0"/>
                                  <w:marRight w:val="0"/>
                                  <w:marTop w:val="0"/>
                                  <w:marBottom w:val="0"/>
                                  <w:divBdr>
                                    <w:top w:val="none" w:sz="0" w:space="0" w:color="auto"/>
                                    <w:left w:val="none" w:sz="0" w:space="0" w:color="auto"/>
                                    <w:bottom w:val="none" w:sz="0" w:space="0" w:color="auto"/>
                                    <w:right w:val="none" w:sz="0" w:space="0" w:color="auto"/>
                                  </w:divBdr>
                                  <w:divsChild>
                                    <w:div w:id="1729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472839">
      <w:bodyDiv w:val="1"/>
      <w:marLeft w:val="0"/>
      <w:marRight w:val="0"/>
      <w:marTop w:val="0"/>
      <w:marBottom w:val="0"/>
      <w:divBdr>
        <w:top w:val="none" w:sz="0" w:space="0" w:color="auto"/>
        <w:left w:val="none" w:sz="0" w:space="0" w:color="auto"/>
        <w:bottom w:val="none" w:sz="0" w:space="0" w:color="auto"/>
        <w:right w:val="none" w:sz="0" w:space="0" w:color="auto"/>
      </w:divBdr>
    </w:div>
    <w:div w:id="835612150">
      <w:bodyDiv w:val="1"/>
      <w:marLeft w:val="0"/>
      <w:marRight w:val="0"/>
      <w:marTop w:val="0"/>
      <w:marBottom w:val="0"/>
      <w:divBdr>
        <w:top w:val="none" w:sz="0" w:space="0" w:color="auto"/>
        <w:left w:val="none" w:sz="0" w:space="0" w:color="auto"/>
        <w:bottom w:val="none" w:sz="0" w:space="0" w:color="auto"/>
        <w:right w:val="none" w:sz="0" w:space="0" w:color="auto"/>
      </w:divBdr>
      <w:divsChild>
        <w:div w:id="356154384">
          <w:marLeft w:val="0"/>
          <w:marRight w:val="0"/>
          <w:marTop w:val="0"/>
          <w:marBottom w:val="0"/>
          <w:divBdr>
            <w:top w:val="none" w:sz="0" w:space="0" w:color="auto"/>
            <w:left w:val="none" w:sz="0" w:space="0" w:color="auto"/>
            <w:bottom w:val="none" w:sz="0" w:space="0" w:color="auto"/>
            <w:right w:val="none" w:sz="0" w:space="0" w:color="auto"/>
          </w:divBdr>
          <w:divsChild>
            <w:div w:id="295375190">
              <w:marLeft w:val="0"/>
              <w:marRight w:val="0"/>
              <w:marTop w:val="0"/>
              <w:marBottom w:val="0"/>
              <w:divBdr>
                <w:top w:val="none" w:sz="0" w:space="0" w:color="auto"/>
                <w:left w:val="none" w:sz="0" w:space="0" w:color="auto"/>
                <w:bottom w:val="none" w:sz="0" w:space="0" w:color="auto"/>
                <w:right w:val="none" w:sz="0" w:space="0" w:color="auto"/>
              </w:divBdr>
              <w:divsChild>
                <w:div w:id="1451239914">
                  <w:marLeft w:val="0"/>
                  <w:marRight w:val="0"/>
                  <w:marTop w:val="0"/>
                  <w:marBottom w:val="0"/>
                  <w:divBdr>
                    <w:top w:val="none" w:sz="0" w:space="0" w:color="auto"/>
                    <w:left w:val="none" w:sz="0" w:space="0" w:color="auto"/>
                    <w:bottom w:val="none" w:sz="0" w:space="0" w:color="auto"/>
                    <w:right w:val="none" w:sz="0" w:space="0" w:color="auto"/>
                  </w:divBdr>
                  <w:divsChild>
                    <w:div w:id="16319684">
                      <w:marLeft w:val="0"/>
                      <w:marRight w:val="0"/>
                      <w:marTop w:val="0"/>
                      <w:marBottom w:val="0"/>
                      <w:divBdr>
                        <w:top w:val="none" w:sz="0" w:space="0" w:color="auto"/>
                        <w:left w:val="none" w:sz="0" w:space="0" w:color="auto"/>
                        <w:bottom w:val="none" w:sz="0" w:space="0" w:color="auto"/>
                        <w:right w:val="none" w:sz="0" w:space="0" w:color="auto"/>
                      </w:divBdr>
                      <w:divsChild>
                        <w:div w:id="1115323821">
                          <w:marLeft w:val="0"/>
                          <w:marRight w:val="0"/>
                          <w:marTop w:val="0"/>
                          <w:marBottom w:val="0"/>
                          <w:divBdr>
                            <w:top w:val="none" w:sz="0" w:space="0" w:color="auto"/>
                            <w:left w:val="none" w:sz="0" w:space="0" w:color="auto"/>
                            <w:bottom w:val="none" w:sz="0" w:space="0" w:color="auto"/>
                            <w:right w:val="none" w:sz="0" w:space="0" w:color="auto"/>
                          </w:divBdr>
                          <w:divsChild>
                            <w:div w:id="1463496756">
                              <w:marLeft w:val="0"/>
                              <w:marRight w:val="0"/>
                              <w:marTop w:val="0"/>
                              <w:marBottom w:val="0"/>
                              <w:divBdr>
                                <w:top w:val="none" w:sz="0" w:space="0" w:color="auto"/>
                                <w:left w:val="none" w:sz="0" w:space="0" w:color="auto"/>
                                <w:bottom w:val="none" w:sz="0" w:space="0" w:color="auto"/>
                                <w:right w:val="none" w:sz="0" w:space="0" w:color="auto"/>
                              </w:divBdr>
                              <w:divsChild>
                                <w:div w:id="10419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046185">
      <w:bodyDiv w:val="1"/>
      <w:marLeft w:val="0"/>
      <w:marRight w:val="0"/>
      <w:marTop w:val="0"/>
      <w:marBottom w:val="0"/>
      <w:divBdr>
        <w:top w:val="none" w:sz="0" w:space="0" w:color="auto"/>
        <w:left w:val="none" w:sz="0" w:space="0" w:color="auto"/>
        <w:bottom w:val="none" w:sz="0" w:space="0" w:color="auto"/>
        <w:right w:val="none" w:sz="0" w:space="0" w:color="auto"/>
      </w:divBdr>
    </w:div>
    <w:div w:id="1020594487">
      <w:bodyDiv w:val="1"/>
      <w:marLeft w:val="0"/>
      <w:marRight w:val="0"/>
      <w:marTop w:val="0"/>
      <w:marBottom w:val="0"/>
      <w:divBdr>
        <w:top w:val="none" w:sz="0" w:space="0" w:color="auto"/>
        <w:left w:val="none" w:sz="0" w:space="0" w:color="auto"/>
        <w:bottom w:val="none" w:sz="0" w:space="0" w:color="auto"/>
        <w:right w:val="none" w:sz="0" w:space="0" w:color="auto"/>
      </w:divBdr>
    </w:div>
    <w:div w:id="1092312989">
      <w:bodyDiv w:val="1"/>
      <w:marLeft w:val="0"/>
      <w:marRight w:val="0"/>
      <w:marTop w:val="0"/>
      <w:marBottom w:val="0"/>
      <w:divBdr>
        <w:top w:val="none" w:sz="0" w:space="0" w:color="auto"/>
        <w:left w:val="none" w:sz="0" w:space="0" w:color="auto"/>
        <w:bottom w:val="none" w:sz="0" w:space="0" w:color="auto"/>
        <w:right w:val="none" w:sz="0" w:space="0" w:color="auto"/>
      </w:divBdr>
    </w:div>
    <w:div w:id="1126971859">
      <w:bodyDiv w:val="1"/>
      <w:marLeft w:val="0"/>
      <w:marRight w:val="0"/>
      <w:marTop w:val="0"/>
      <w:marBottom w:val="0"/>
      <w:divBdr>
        <w:top w:val="none" w:sz="0" w:space="0" w:color="auto"/>
        <w:left w:val="none" w:sz="0" w:space="0" w:color="auto"/>
        <w:bottom w:val="none" w:sz="0" w:space="0" w:color="auto"/>
        <w:right w:val="none" w:sz="0" w:space="0" w:color="auto"/>
      </w:divBdr>
    </w:div>
    <w:div w:id="1143890592">
      <w:bodyDiv w:val="1"/>
      <w:marLeft w:val="0"/>
      <w:marRight w:val="0"/>
      <w:marTop w:val="0"/>
      <w:marBottom w:val="0"/>
      <w:divBdr>
        <w:top w:val="none" w:sz="0" w:space="0" w:color="auto"/>
        <w:left w:val="none" w:sz="0" w:space="0" w:color="auto"/>
        <w:bottom w:val="none" w:sz="0" w:space="0" w:color="auto"/>
        <w:right w:val="none" w:sz="0" w:space="0" w:color="auto"/>
      </w:divBdr>
    </w:div>
    <w:div w:id="1261135768">
      <w:bodyDiv w:val="1"/>
      <w:marLeft w:val="0"/>
      <w:marRight w:val="0"/>
      <w:marTop w:val="0"/>
      <w:marBottom w:val="0"/>
      <w:divBdr>
        <w:top w:val="none" w:sz="0" w:space="0" w:color="auto"/>
        <w:left w:val="none" w:sz="0" w:space="0" w:color="auto"/>
        <w:bottom w:val="none" w:sz="0" w:space="0" w:color="auto"/>
        <w:right w:val="none" w:sz="0" w:space="0" w:color="auto"/>
      </w:divBdr>
      <w:divsChild>
        <w:div w:id="700743237">
          <w:marLeft w:val="0"/>
          <w:marRight w:val="0"/>
          <w:marTop w:val="0"/>
          <w:marBottom w:val="0"/>
          <w:divBdr>
            <w:top w:val="none" w:sz="0" w:space="0" w:color="auto"/>
            <w:left w:val="none" w:sz="0" w:space="0" w:color="auto"/>
            <w:bottom w:val="none" w:sz="0" w:space="0" w:color="auto"/>
            <w:right w:val="none" w:sz="0" w:space="0" w:color="auto"/>
          </w:divBdr>
          <w:divsChild>
            <w:div w:id="1571578568">
              <w:marLeft w:val="0"/>
              <w:marRight w:val="0"/>
              <w:marTop w:val="0"/>
              <w:marBottom w:val="0"/>
              <w:divBdr>
                <w:top w:val="none" w:sz="0" w:space="0" w:color="auto"/>
                <w:left w:val="none" w:sz="0" w:space="0" w:color="auto"/>
                <w:bottom w:val="none" w:sz="0" w:space="0" w:color="auto"/>
                <w:right w:val="none" w:sz="0" w:space="0" w:color="auto"/>
              </w:divBdr>
              <w:divsChild>
                <w:div w:id="614946564">
                  <w:marLeft w:val="0"/>
                  <w:marRight w:val="0"/>
                  <w:marTop w:val="0"/>
                  <w:marBottom w:val="0"/>
                  <w:divBdr>
                    <w:top w:val="none" w:sz="0" w:space="0" w:color="auto"/>
                    <w:left w:val="none" w:sz="0" w:space="0" w:color="auto"/>
                    <w:bottom w:val="none" w:sz="0" w:space="0" w:color="auto"/>
                    <w:right w:val="none" w:sz="0" w:space="0" w:color="auto"/>
                  </w:divBdr>
                  <w:divsChild>
                    <w:div w:id="2139906082">
                      <w:marLeft w:val="0"/>
                      <w:marRight w:val="0"/>
                      <w:marTop w:val="0"/>
                      <w:marBottom w:val="0"/>
                      <w:divBdr>
                        <w:top w:val="none" w:sz="0" w:space="0" w:color="auto"/>
                        <w:left w:val="none" w:sz="0" w:space="0" w:color="auto"/>
                        <w:bottom w:val="none" w:sz="0" w:space="0" w:color="auto"/>
                        <w:right w:val="none" w:sz="0" w:space="0" w:color="auto"/>
                      </w:divBdr>
                      <w:divsChild>
                        <w:div w:id="1951430814">
                          <w:marLeft w:val="0"/>
                          <w:marRight w:val="0"/>
                          <w:marTop w:val="630"/>
                          <w:marBottom w:val="0"/>
                          <w:divBdr>
                            <w:top w:val="none" w:sz="0" w:space="0" w:color="auto"/>
                            <w:left w:val="none" w:sz="0" w:space="0" w:color="auto"/>
                            <w:bottom w:val="none" w:sz="0" w:space="0" w:color="auto"/>
                            <w:right w:val="none" w:sz="0" w:space="0" w:color="auto"/>
                          </w:divBdr>
                          <w:divsChild>
                            <w:div w:id="1164710479">
                              <w:marLeft w:val="0"/>
                              <w:marRight w:val="0"/>
                              <w:marTop w:val="0"/>
                              <w:marBottom w:val="0"/>
                              <w:divBdr>
                                <w:top w:val="none" w:sz="0" w:space="0" w:color="auto"/>
                                <w:left w:val="none" w:sz="0" w:space="0" w:color="auto"/>
                                <w:bottom w:val="none" w:sz="0" w:space="0" w:color="auto"/>
                                <w:right w:val="none" w:sz="0" w:space="0" w:color="auto"/>
                              </w:divBdr>
                              <w:divsChild>
                                <w:div w:id="900025314">
                                  <w:marLeft w:val="0"/>
                                  <w:marRight w:val="0"/>
                                  <w:marTop w:val="0"/>
                                  <w:marBottom w:val="0"/>
                                  <w:divBdr>
                                    <w:top w:val="none" w:sz="0" w:space="0" w:color="auto"/>
                                    <w:left w:val="none" w:sz="0" w:space="0" w:color="auto"/>
                                    <w:bottom w:val="none" w:sz="0" w:space="0" w:color="auto"/>
                                    <w:right w:val="none" w:sz="0" w:space="0" w:color="auto"/>
                                  </w:divBdr>
                                  <w:divsChild>
                                    <w:div w:id="2788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872">
      <w:bodyDiv w:val="1"/>
      <w:marLeft w:val="0"/>
      <w:marRight w:val="0"/>
      <w:marTop w:val="0"/>
      <w:marBottom w:val="0"/>
      <w:divBdr>
        <w:top w:val="none" w:sz="0" w:space="0" w:color="auto"/>
        <w:left w:val="none" w:sz="0" w:space="0" w:color="auto"/>
        <w:bottom w:val="none" w:sz="0" w:space="0" w:color="auto"/>
        <w:right w:val="none" w:sz="0" w:space="0" w:color="auto"/>
      </w:divBdr>
    </w:div>
    <w:div w:id="1321081874">
      <w:bodyDiv w:val="1"/>
      <w:marLeft w:val="0"/>
      <w:marRight w:val="0"/>
      <w:marTop w:val="0"/>
      <w:marBottom w:val="0"/>
      <w:divBdr>
        <w:top w:val="none" w:sz="0" w:space="0" w:color="auto"/>
        <w:left w:val="none" w:sz="0" w:space="0" w:color="auto"/>
        <w:bottom w:val="none" w:sz="0" w:space="0" w:color="auto"/>
        <w:right w:val="none" w:sz="0" w:space="0" w:color="auto"/>
      </w:divBdr>
    </w:div>
    <w:div w:id="1429229034">
      <w:bodyDiv w:val="1"/>
      <w:marLeft w:val="0"/>
      <w:marRight w:val="0"/>
      <w:marTop w:val="0"/>
      <w:marBottom w:val="0"/>
      <w:divBdr>
        <w:top w:val="none" w:sz="0" w:space="0" w:color="auto"/>
        <w:left w:val="none" w:sz="0" w:space="0" w:color="auto"/>
        <w:bottom w:val="none" w:sz="0" w:space="0" w:color="auto"/>
        <w:right w:val="none" w:sz="0" w:space="0" w:color="auto"/>
      </w:divBdr>
    </w:div>
    <w:div w:id="1476946102">
      <w:bodyDiv w:val="1"/>
      <w:marLeft w:val="0"/>
      <w:marRight w:val="0"/>
      <w:marTop w:val="0"/>
      <w:marBottom w:val="0"/>
      <w:divBdr>
        <w:top w:val="none" w:sz="0" w:space="0" w:color="auto"/>
        <w:left w:val="none" w:sz="0" w:space="0" w:color="auto"/>
        <w:bottom w:val="none" w:sz="0" w:space="0" w:color="auto"/>
        <w:right w:val="none" w:sz="0" w:space="0" w:color="auto"/>
      </w:divBdr>
    </w:div>
    <w:div w:id="1757556903">
      <w:bodyDiv w:val="1"/>
      <w:marLeft w:val="0"/>
      <w:marRight w:val="0"/>
      <w:marTop w:val="0"/>
      <w:marBottom w:val="0"/>
      <w:divBdr>
        <w:top w:val="none" w:sz="0" w:space="0" w:color="auto"/>
        <w:left w:val="none" w:sz="0" w:space="0" w:color="auto"/>
        <w:bottom w:val="none" w:sz="0" w:space="0" w:color="auto"/>
        <w:right w:val="none" w:sz="0" w:space="0" w:color="auto"/>
      </w:divBdr>
    </w:div>
    <w:div w:id="1832258138">
      <w:bodyDiv w:val="1"/>
      <w:marLeft w:val="0"/>
      <w:marRight w:val="0"/>
      <w:marTop w:val="0"/>
      <w:marBottom w:val="0"/>
      <w:divBdr>
        <w:top w:val="none" w:sz="0" w:space="0" w:color="auto"/>
        <w:left w:val="none" w:sz="0" w:space="0" w:color="auto"/>
        <w:bottom w:val="none" w:sz="0" w:space="0" w:color="auto"/>
        <w:right w:val="none" w:sz="0" w:space="0" w:color="auto"/>
      </w:divBdr>
    </w:div>
    <w:div w:id="1841969850">
      <w:bodyDiv w:val="1"/>
      <w:marLeft w:val="0"/>
      <w:marRight w:val="0"/>
      <w:marTop w:val="0"/>
      <w:marBottom w:val="0"/>
      <w:divBdr>
        <w:top w:val="none" w:sz="0" w:space="0" w:color="auto"/>
        <w:left w:val="none" w:sz="0" w:space="0" w:color="auto"/>
        <w:bottom w:val="none" w:sz="0" w:space="0" w:color="auto"/>
        <w:right w:val="none" w:sz="0" w:space="0" w:color="auto"/>
      </w:divBdr>
    </w:div>
    <w:div w:id="1951743021">
      <w:bodyDiv w:val="1"/>
      <w:marLeft w:val="0"/>
      <w:marRight w:val="0"/>
      <w:marTop w:val="0"/>
      <w:marBottom w:val="0"/>
      <w:divBdr>
        <w:top w:val="none" w:sz="0" w:space="0" w:color="auto"/>
        <w:left w:val="none" w:sz="0" w:space="0" w:color="auto"/>
        <w:bottom w:val="none" w:sz="0" w:space="0" w:color="auto"/>
        <w:right w:val="none" w:sz="0" w:space="0" w:color="auto"/>
      </w:divBdr>
    </w:div>
    <w:div w:id="2031685663">
      <w:bodyDiv w:val="1"/>
      <w:marLeft w:val="0"/>
      <w:marRight w:val="0"/>
      <w:marTop w:val="0"/>
      <w:marBottom w:val="0"/>
      <w:divBdr>
        <w:top w:val="none" w:sz="0" w:space="0" w:color="auto"/>
        <w:left w:val="none" w:sz="0" w:space="0" w:color="auto"/>
        <w:bottom w:val="none" w:sz="0" w:space="0" w:color="auto"/>
        <w:right w:val="none" w:sz="0" w:space="0" w:color="auto"/>
      </w:divBdr>
      <w:divsChild>
        <w:div w:id="1505899220">
          <w:marLeft w:val="0"/>
          <w:marRight w:val="0"/>
          <w:marTop w:val="0"/>
          <w:marBottom w:val="0"/>
          <w:divBdr>
            <w:top w:val="none" w:sz="0" w:space="0" w:color="auto"/>
            <w:left w:val="none" w:sz="0" w:space="0" w:color="auto"/>
            <w:bottom w:val="none" w:sz="0" w:space="0" w:color="auto"/>
            <w:right w:val="none" w:sz="0" w:space="0" w:color="auto"/>
          </w:divBdr>
          <w:divsChild>
            <w:div w:id="633298039">
              <w:marLeft w:val="0"/>
              <w:marRight w:val="0"/>
              <w:marTop w:val="0"/>
              <w:marBottom w:val="0"/>
              <w:divBdr>
                <w:top w:val="none" w:sz="0" w:space="0" w:color="auto"/>
                <w:left w:val="none" w:sz="0" w:space="0" w:color="auto"/>
                <w:bottom w:val="none" w:sz="0" w:space="0" w:color="auto"/>
                <w:right w:val="none" w:sz="0" w:space="0" w:color="auto"/>
              </w:divBdr>
              <w:divsChild>
                <w:div w:id="658928879">
                  <w:marLeft w:val="0"/>
                  <w:marRight w:val="0"/>
                  <w:marTop w:val="0"/>
                  <w:marBottom w:val="0"/>
                  <w:divBdr>
                    <w:top w:val="none" w:sz="0" w:space="0" w:color="auto"/>
                    <w:left w:val="none" w:sz="0" w:space="0" w:color="auto"/>
                    <w:bottom w:val="none" w:sz="0" w:space="0" w:color="auto"/>
                    <w:right w:val="none" w:sz="0" w:space="0" w:color="auto"/>
                  </w:divBdr>
                  <w:divsChild>
                    <w:div w:id="1651708129">
                      <w:marLeft w:val="0"/>
                      <w:marRight w:val="0"/>
                      <w:marTop w:val="0"/>
                      <w:marBottom w:val="0"/>
                      <w:divBdr>
                        <w:top w:val="none" w:sz="0" w:space="0" w:color="auto"/>
                        <w:left w:val="none" w:sz="0" w:space="0" w:color="auto"/>
                        <w:bottom w:val="none" w:sz="0" w:space="0" w:color="auto"/>
                        <w:right w:val="none" w:sz="0" w:space="0" w:color="auto"/>
                      </w:divBdr>
                      <w:divsChild>
                        <w:div w:id="2103640230">
                          <w:marLeft w:val="0"/>
                          <w:marRight w:val="0"/>
                          <w:marTop w:val="630"/>
                          <w:marBottom w:val="0"/>
                          <w:divBdr>
                            <w:top w:val="none" w:sz="0" w:space="0" w:color="auto"/>
                            <w:left w:val="none" w:sz="0" w:space="0" w:color="auto"/>
                            <w:bottom w:val="none" w:sz="0" w:space="0" w:color="auto"/>
                            <w:right w:val="none" w:sz="0" w:space="0" w:color="auto"/>
                          </w:divBdr>
                          <w:divsChild>
                            <w:div w:id="46072278">
                              <w:marLeft w:val="0"/>
                              <w:marRight w:val="0"/>
                              <w:marTop w:val="0"/>
                              <w:marBottom w:val="0"/>
                              <w:divBdr>
                                <w:top w:val="none" w:sz="0" w:space="0" w:color="auto"/>
                                <w:left w:val="none" w:sz="0" w:space="0" w:color="auto"/>
                                <w:bottom w:val="none" w:sz="0" w:space="0" w:color="auto"/>
                                <w:right w:val="none" w:sz="0" w:space="0" w:color="auto"/>
                              </w:divBdr>
                              <w:divsChild>
                                <w:div w:id="2092659193">
                                  <w:marLeft w:val="0"/>
                                  <w:marRight w:val="0"/>
                                  <w:marTop w:val="0"/>
                                  <w:marBottom w:val="0"/>
                                  <w:divBdr>
                                    <w:top w:val="none" w:sz="0" w:space="0" w:color="auto"/>
                                    <w:left w:val="none" w:sz="0" w:space="0" w:color="auto"/>
                                    <w:bottom w:val="none" w:sz="0" w:space="0" w:color="auto"/>
                                    <w:right w:val="none" w:sz="0" w:space="0" w:color="auto"/>
                                  </w:divBdr>
                                  <w:divsChild>
                                    <w:div w:id="18303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s@jiii.or.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sj.org/workshop/monthly/east.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4BDD3D5C03CB4BACD2D788E3C7499F" ma:contentTypeVersion="5" ma:contentTypeDescription="新しいドキュメントを作成します。" ma:contentTypeScope="" ma:versionID="bfdcfc5df34fee69f9c4355ad9ab0cd9">
  <xsd:schema xmlns:xsd="http://www.w3.org/2001/XMLSchema" xmlns:xs="http://www.w3.org/2001/XMLSchema" xmlns:p="http://schemas.microsoft.com/office/2006/metadata/properties" xmlns:ns3="a185e84f-50d7-4c7e-877e-f8421b6c7157" targetNamespace="http://schemas.microsoft.com/office/2006/metadata/properties" ma:root="true" ma:fieldsID="23c533fd004b5915cf4e4506b4d9696f" ns3:_="">
    <xsd:import namespace="a185e84f-50d7-4c7e-877e-f8421b6c7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e84f-50d7-4c7e-877e-f8421b6c7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60307-2D7D-417F-A150-44AFE9F3961F}">
  <ds:schemaRefs>
    <ds:schemaRef ds:uri="http://schemas.openxmlformats.org/officeDocument/2006/bibliography"/>
  </ds:schemaRefs>
</ds:datastoreItem>
</file>

<file path=customXml/itemProps2.xml><?xml version="1.0" encoding="utf-8"?>
<ds:datastoreItem xmlns:ds="http://schemas.openxmlformats.org/officeDocument/2006/customXml" ds:itemID="{B4A54C10-1A4C-4685-A055-DBE9C7B7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e84f-50d7-4c7e-877e-f8421b6c7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F3216-9FD7-4B8E-98C0-F8FB13390500}">
  <ds:schemaRefs>
    <ds:schemaRef ds:uri="http://schemas.microsoft.com/sharepoint/v3/contenttype/forms"/>
  </ds:schemaRefs>
</ds:datastoreItem>
</file>

<file path=customXml/itemProps4.xml><?xml version="1.0" encoding="utf-8"?>
<ds:datastoreItem xmlns:ds="http://schemas.openxmlformats.org/officeDocument/2006/customXml" ds:itemID="{987F4DBA-FFED-466A-9F9E-1A15097F6A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2793</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　　月　　日</vt:lpstr>
      <vt:lpstr>１９９９年　　月　　日</vt:lpstr>
    </vt:vector>
  </TitlesOfParts>
  <LinksUpToDate>false</LinksUpToDate>
  <CharactersWithSpaces>3276</CharactersWithSpaces>
  <SharedDoc>false</SharedDoc>
  <HLinks>
    <vt:vector size="24" baseType="variant">
      <vt:variant>
        <vt:i4>4718638</vt:i4>
      </vt:variant>
      <vt:variant>
        <vt:i4>14</vt:i4>
      </vt:variant>
      <vt:variant>
        <vt:i4>0</vt:i4>
      </vt:variant>
      <vt:variant>
        <vt:i4>5</vt:i4>
      </vt:variant>
      <vt:variant>
        <vt:lpwstr>mailto:les@jiii.or.jp</vt:lpwstr>
      </vt:variant>
      <vt:variant>
        <vt:lpwstr/>
      </vt:variant>
      <vt:variant>
        <vt:i4>4718638</vt:i4>
      </vt:variant>
      <vt:variant>
        <vt:i4>11</vt:i4>
      </vt:variant>
      <vt:variant>
        <vt:i4>0</vt:i4>
      </vt:variant>
      <vt:variant>
        <vt:i4>5</vt:i4>
      </vt:variant>
      <vt:variant>
        <vt:lpwstr>mailto:les@jiii.or.jp</vt:lpwstr>
      </vt:variant>
      <vt:variant>
        <vt:lpwstr/>
      </vt:variant>
      <vt:variant>
        <vt:i4>3407986</vt:i4>
      </vt:variant>
      <vt:variant>
        <vt:i4>8</vt:i4>
      </vt:variant>
      <vt:variant>
        <vt:i4>0</vt:i4>
      </vt:variant>
      <vt:variant>
        <vt:i4>5</vt:i4>
      </vt:variant>
      <vt:variant>
        <vt:lpwstr>https://www.lesj.org/workshop/monthly/east.php</vt:lpwstr>
      </vt:variant>
      <vt:variant>
        <vt:lpwstr/>
      </vt:variant>
      <vt:variant>
        <vt:i4>786533</vt:i4>
      </vt:variant>
      <vt:variant>
        <vt:i4>5</vt:i4>
      </vt:variant>
      <vt:variant>
        <vt:i4>0</vt:i4>
      </vt:variant>
      <vt:variant>
        <vt:i4>5</vt:i4>
      </vt:variant>
      <vt:variant>
        <vt:lpwstr>https://www.tc-forum.co.jp/ap-shinbashi/access/pdf/pdf_accessMap.pdf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2022-12-07T08:09:00Z</cp:lastPrinted>
  <dcterms:created xsi:type="dcterms:W3CDTF">2022-12-15T10:36:00Z</dcterms:created>
  <dcterms:modified xsi:type="dcterms:W3CDTF">2022-12-15T10:36:00Z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0x010100D24BDD3D5C03CB4BACD2D788E3C7499F</vt:lpwstr>
  </property>
</Properties>
</file>