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9BE9" w14:textId="77777777" w:rsidR="00C24399" w:rsidRDefault="00316E2A">
      <w:pPr>
        <w:pStyle w:val="ad"/>
        <w:jc w:val="center"/>
      </w:pPr>
      <w:r>
        <w:rPr>
          <w:rFonts w:ascii="ＭＳ 明朝"/>
          <w:noProof/>
          <w:sz w:val="20"/>
        </w:rPr>
        <mc:AlternateContent>
          <mc:Choice Requires="wps">
            <w:drawing>
              <wp:anchor distT="0" distB="0" distL="114300" distR="114300" simplePos="0" relativeHeight="251657728" behindDoc="0" locked="0" layoutInCell="1" allowOverlap="1" wp14:anchorId="7355C7AB" wp14:editId="15C5D75C">
                <wp:simplePos x="0" y="0"/>
                <wp:positionH relativeFrom="column">
                  <wp:posOffset>1920240</wp:posOffset>
                </wp:positionH>
                <wp:positionV relativeFrom="paragraph">
                  <wp:posOffset>-723900</wp:posOffset>
                </wp:positionV>
                <wp:extent cx="1854200" cy="92392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A5217" w14:textId="146B3113" w:rsidR="002A47F4" w:rsidRDefault="0077091A">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C7AB" id="Rectangle 6" o:spid="_x0000_s1026" style="position:absolute;left:0;text-align:left;margin-left:151.2pt;margin-top:-57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" stroked="f">
                <v:textbox inset="5.85pt,.7pt,5.85pt,.7pt">
                  <w:txbxContent>
                    <w:p w14:paraId="7AEA5217" w14:textId="146B3113" w:rsidR="002A47F4" w:rsidRDefault="0077091A">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2">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v:textbox>
              </v:rect>
            </w:pict>
          </mc:Fallback>
        </mc:AlternateContent>
      </w:r>
    </w:p>
    <w:p w14:paraId="449DAAF2" w14:textId="21FD0524" w:rsidR="00C24399" w:rsidRDefault="00EF046D" w:rsidP="00EF046D">
      <w:pPr>
        <w:wordWrap w:val="0"/>
        <w:spacing w:line="240" w:lineRule="exact"/>
        <w:jc w:val="right"/>
      </w:pPr>
      <w:r>
        <w:rPr>
          <w:rFonts w:hint="eastAsia"/>
        </w:rPr>
        <w:t>20</w:t>
      </w:r>
      <w:r w:rsidR="004163DC">
        <w:t>2</w:t>
      </w:r>
      <w:r w:rsidR="009349F7">
        <w:t>2</w:t>
      </w:r>
      <w:r w:rsidR="00884E89">
        <w:rPr>
          <w:rFonts w:hint="eastAsia"/>
        </w:rPr>
        <w:t>年</w:t>
      </w:r>
      <w:r w:rsidR="009349F7">
        <w:rPr>
          <w:rFonts w:hint="eastAsia"/>
        </w:rPr>
        <w:t>2</w:t>
      </w:r>
      <w:r w:rsidR="00C24399">
        <w:rPr>
          <w:rFonts w:hint="eastAsia"/>
        </w:rPr>
        <w:t>月</w:t>
      </w:r>
      <w:r w:rsidR="009349F7" w:rsidRPr="00052BDE">
        <w:rPr>
          <w:rFonts w:hint="eastAsia"/>
          <w:color w:val="FF0000"/>
        </w:rPr>
        <w:t>■</w:t>
      </w:r>
      <w:r w:rsidR="00C24399">
        <w:rPr>
          <w:rFonts w:hint="eastAsia"/>
        </w:rPr>
        <w:t>日</w:t>
      </w:r>
    </w:p>
    <w:p w14:paraId="6FB3E9F1" w14:textId="77777777" w:rsidR="00C24399" w:rsidRDefault="00C24399">
      <w:pPr>
        <w:spacing w:line="240" w:lineRule="exact"/>
        <w:ind w:firstLine="285"/>
        <w:rPr>
          <w:rFonts w:ascii="ＭＳ 明朝"/>
          <w:b/>
          <w:sz w:val="24"/>
        </w:rPr>
      </w:pPr>
    </w:p>
    <w:p w14:paraId="6422AF32" w14:textId="77777777" w:rsidR="00C24399" w:rsidRDefault="00C24399">
      <w:pPr>
        <w:spacing w:line="240" w:lineRule="exact"/>
        <w:ind w:firstLine="285"/>
        <w:rPr>
          <w:rFonts w:ascii="ＭＳ 明朝"/>
          <w:b/>
          <w:sz w:val="24"/>
        </w:rPr>
      </w:pPr>
      <w:r>
        <w:rPr>
          <w:rFonts w:ascii="ＭＳ 明朝" w:hint="eastAsia"/>
          <w:b/>
          <w:sz w:val="24"/>
        </w:rPr>
        <w:t>会員各位</w:t>
      </w:r>
    </w:p>
    <w:p w14:paraId="21A7F9B1" w14:textId="77777777" w:rsidR="00C24399" w:rsidRDefault="00C24399">
      <w:pPr>
        <w:spacing w:line="240" w:lineRule="exact"/>
        <w:ind w:firstLine="285"/>
        <w:jc w:val="right"/>
        <w:rPr>
          <w:rFonts w:ascii="ＭＳ 明朝"/>
        </w:rPr>
      </w:pPr>
      <w:r>
        <w:rPr>
          <w:rFonts w:ascii="ＭＳ 明朝" w:hint="eastAsia"/>
        </w:rPr>
        <w:t>日本ライセンス協会　関西研修委員会</w:t>
      </w:r>
    </w:p>
    <w:p w14:paraId="4422BDB0" w14:textId="77777777" w:rsidR="00C24399" w:rsidRDefault="00C24399">
      <w:pPr>
        <w:spacing w:line="240" w:lineRule="exact"/>
        <w:ind w:firstLine="285"/>
        <w:jc w:val="right"/>
        <w:rPr>
          <w:rFonts w:ascii="ＭＳ 明朝"/>
        </w:rPr>
      </w:pPr>
      <w:r>
        <w:rPr>
          <w:rFonts w:ascii="ＭＳ 明朝" w:hint="eastAsia"/>
        </w:rPr>
        <w:t>〒</w:t>
      </w:r>
      <w:r>
        <w:rPr>
          <w:rFonts w:ascii="ＭＳ 明朝"/>
        </w:rPr>
        <w:t xml:space="preserve">550-0004  </w:t>
      </w:r>
      <w:r>
        <w:rPr>
          <w:rFonts w:ascii="ＭＳ 明朝" w:hint="eastAsia"/>
        </w:rPr>
        <w:t>大阪市西区靱本町1-8-4</w:t>
      </w:r>
    </w:p>
    <w:p w14:paraId="03D3E03C" w14:textId="77777777" w:rsidR="00C24399" w:rsidRDefault="00C24399">
      <w:pPr>
        <w:spacing w:line="240" w:lineRule="exact"/>
        <w:jc w:val="right"/>
        <w:rPr>
          <w:rFonts w:ascii="ＭＳ 明朝"/>
        </w:rPr>
      </w:pPr>
      <w:r>
        <w:rPr>
          <w:rFonts w:ascii="ＭＳ 明朝"/>
        </w:rPr>
        <w:t xml:space="preserve">   </w:t>
      </w:r>
      <w:r>
        <w:rPr>
          <w:rFonts w:ascii="ＭＳ 明朝" w:hint="eastAsia"/>
        </w:rPr>
        <w:t>大阪科学技術センター内</w:t>
      </w:r>
    </w:p>
    <w:p w14:paraId="724E025C" w14:textId="15188D47" w:rsidR="00C24399" w:rsidRDefault="008E6878">
      <w:pPr>
        <w:spacing w:line="240" w:lineRule="exact"/>
        <w:ind w:firstLine="285"/>
        <w:jc w:val="right"/>
        <w:rPr>
          <w:rFonts w:ascii="ＭＳ 明朝"/>
        </w:rPr>
      </w:pPr>
      <w:r>
        <w:rPr>
          <w:rFonts w:ascii="ＭＳ 明朝"/>
        </w:rPr>
        <w:t>TEL.06-6443-532</w:t>
      </w:r>
      <w:r>
        <w:rPr>
          <w:rFonts w:ascii="ＭＳ 明朝" w:hint="eastAsia"/>
        </w:rPr>
        <w:t>0</w:t>
      </w:r>
      <w:r w:rsidR="00C24399">
        <w:rPr>
          <w:rFonts w:ascii="ＭＳ 明朝"/>
        </w:rPr>
        <w:t xml:space="preserve"> FAX.06-6443-5319</w:t>
      </w:r>
    </w:p>
    <w:p w14:paraId="35BD75D7" w14:textId="77777777" w:rsidR="00C24399" w:rsidRDefault="00C24399">
      <w:pPr>
        <w:rPr>
          <w:rFonts w:ascii="ＭＳ 明朝"/>
        </w:rPr>
      </w:pPr>
    </w:p>
    <w:p w14:paraId="405E7AAB" w14:textId="2E3ACAE4" w:rsidR="00C24399" w:rsidRPr="00503BDD" w:rsidRDefault="002B1051" w:rsidP="00503BDD">
      <w:pPr>
        <w:spacing w:line="280" w:lineRule="exact"/>
        <w:jc w:val="center"/>
        <w:rPr>
          <w:rFonts w:ascii="ＭＳ 明朝"/>
        </w:rPr>
      </w:pPr>
      <w:r>
        <w:rPr>
          <w:rFonts w:ascii="ＭＳ 明朝" w:hint="eastAsia"/>
        </w:rPr>
        <w:t>第</w:t>
      </w:r>
      <w:r w:rsidR="00EF046D">
        <w:rPr>
          <w:rFonts w:ascii="ＭＳ 明朝" w:hint="eastAsia"/>
        </w:rPr>
        <w:t>４</w:t>
      </w:r>
      <w:r w:rsidR="000A21D7">
        <w:rPr>
          <w:rFonts w:ascii="ＭＳ 明朝" w:hint="eastAsia"/>
        </w:rPr>
        <w:t>５</w:t>
      </w:r>
      <w:r w:rsidR="009349F7">
        <w:rPr>
          <w:rFonts w:ascii="ＭＳ 明朝" w:hint="eastAsia"/>
        </w:rPr>
        <w:t>４</w:t>
      </w:r>
      <w:r w:rsidR="00C24399">
        <w:rPr>
          <w:rFonts w:ascii="ＭＳ 明朝" w:hint="eastAsia"/>
        </w:rPr>
        <w:t xml:space="preserve">回　</w:t>
      </w:r>
      <w:r w:rsidR="00C257DC">
        <w:rPr>
          <w:rFonts w:ascii="ＭＳ 明朝" w:hint="eastAsia"/>
        </w:rPr>
        <w:t>関西</w:t>
      </w:r>
      <w:r w:rsidR="00C24399">
        <w:rPr>
          <w:rFonts w:ascii="ＭＳ 明朝" w:hint="eastAsia"/>
        </w:rPr>
        <w:t>月例研究会</w:t>
      </w:r>
      <w:r w:rsidR="0077091A" w:rsidRPr="00CA3B56">
        <w:rPr>
          <w:rFonts w:ascii="ＭＳ 明朝" w:hint="eastAsia"/>
          <w:b/>
          <w:bCs/>
        </w:rPr>
        <w:t>（ＷＥＢ開催）</w:t>
      </w:r>
    </w:p>
    <w:p w14:paraId="5387C853" w14:textId="0CFB3052" w:rsidR="002569A7" w:rsidRPr="00AD0CE5" w:rsidRDefault="00792434" w:rsidP="009349F7">
      <w:pPr>
        <w:spacing w:line="280" w:lineRule="exact"/>
        <w:jc w:val="center"/>
        <w:rPr>
          <w:rFonts w:ascii="ＭＳ 明朝"/>
          <w:b/>
          <w:bCs/>
          <w:sz w:val="28"/>
          <w:szCs w:val="28"/>
        </w:rPr>
      </w:pPr>
      <w:r w:rsidRPr="002569A7">
        <w:rPr>
          <w:rFonts w:ascii="ＭＳ 明朝" w:hint="eastAsia"/>
          <w:b/>
          <w:sz w:val="28"/>
          <w:szCs w:val="28"/>
        </w:rPr>
        <w:t>「</w:t>
      </w:r>
      <w:bookmarkStart w:id="0" w:name="_Hlk95127550"/>
      <w:r w:rsidR="009349F7" w:rsidRPr="009349F7">
        <w:rPr>
          <w:rFonts w:ascii="ＭＳ 明朝" w:hint="eastAsia"/>
          <w:b/>
          <w:sz w:val="28"/>
          <w:szCs w:val="28"/>
        </w:rPr>
        <w:t>バイオベンチャーの特許戦略とライセンス戦略</w:t>
      </w:r>
      <w:bookmarkEnd w:id="0"/>
      <w:r w:rsidRPr="002569A7">
        <w:rPr>
          <w:rFonts w:ascii="ＭＳ 明朝" w:hint="eastAsia"/>
          <w:b/>
          <w:sz w:val="28"/>
          <w:szCs w:val="28"/>
        </w:rPr>
        <w:t>」</w:t>
      </w:r>
    </w:p>
    <w:p w14:paraId="7E02924E" w14:textId="77777777" w:rsidR="00503BDD" w:rsidRPr="00286F98" w:rsidRDefault="00503BDD" w:rsidP="00503BDD">
      <w:pPr>
        <w:spacing w:line="240" w:lineRule="exact"/>
        <w:jc w:val="left"/>
        <w:rPr>
          <w:rFonts w:ascii="ＭＳ 明朝"/>
          <w:sz w:val="22"/>
          <w:szCs w:val="22"/>
        </w:rPr>
      </w:pPr>
    </w:p>
    <w:p w14:paraId="43B3A8A1" w14:textId="49C744B2" w:rsidR="0028662B" w:rsidRPr="002255B0" w:rsidRDefault="00C24399" w:rsidP="006650E4">
      <w:pPr>
        <w:spacing w:line="240" w:lineRule="exact"/>
        <w:ind w:firstLineChars="500" w:firstLine="1104"/>
        <w:rPr>
          <w:rFonts w:ascii="ＭＳ Ｐゴシック"/>
          <w:b/>
          <w:sz w:val="22"/>
          <w:szCs w:val="22"/>
        </w:rPr>
      </w:pPr>
      <w:r w:rsidRPr="002255B0">
        <w:rPr>
          <w:rFonts w:ascii="ＭＳ 明朝" w:hint="eastAsia"/>
          <w:b/>
          <w:sz w:val="22"/>
          <w:szCs w:val="22"/>
        </w:rPr>
        <w:t>開催日</w:t>
      </w:r>
      <w:r w:rsidR="002255B0" w:rsidRPr="002255B0">
        <w:rPr>
          <w:rFonts w:ascii="ＭＳ 明朝" w:hint="eastAsia"/>
          <w:b/>
          <w:sz w:val="22"/>
          <w:szCs w:val="22"/>
        </w:rPr>
        <w:t>：</w:t>
      </w:r>
      <w:r w:rsidR="00301B39">
        <w:rPr>
          <w:rFonts w:ascii="ＭＳ 明朝" w:hint="eastAsia"/>
          <w:b/>
          <w:sz w:val="22"/>
          <w:szCs w:val="22"/>
        </w:rPr>
        <w:t>２０</w:t>
      </w:r>
      <w:r w:rsidR="004163DC">
        <w:rPr>
          <w:rFonts w:ascii="ＭＳ 明朝" w:hint="eastAsia"/>
          <w:b/>
          <w:sz w:val="22"/>
          <w:szCs w:val="22"/>
        </w:rPr>
        <w:t>２</w:t>
      </w:r>
      <w:r w:rsidR="009349F7">
        <w:rPr>
          <w:rFonts w:ascii="ＭＳ 明朝" w:hint="eastAsia"/>
          <w:b/>
          <w:sz w:val="22"/>
          <w:szCs w:val="22"/>
        </w:rPr>
        <w:t>２</w:t>
      </w:r>
      <w:r w:rsidR="0028662B" w:rsidRPr="002255B0">
        <w:rPr>
          <w:rFonts w:ascii="ＭＳ Ｐゴシック" w:hint="eastAsia"/>
          <w:b/>
          <w:sz w:val="22"/>
          <w:szCs w:val="22"/>
        </w:rPr>
        <w:t>年</w:t>
      </w:r>
      <w:r w:rsidR="009349F7">
        <w:rPr>
          <w:rFonts w:ascii="ＭＳ Ｐゴシック" w:hint="eastAsia"/>
          <w:b/>
          <w:sz w:val="22"/>
          <w:szCs w:val="22"/>
        </w:rPr>
        <w:t>３</w:t>
      </w:r>
      <w:r w:rsidR="0028662B" w:rsidRPr="002255B0">
        <w:rPr>
          <w:rFonts w:ascii="ＭＳ Ｐゴシック" w:hint="eastAsia"/>
          <w:b/>
          <w:sz w:val="22"/>
          <w:szCs w:val="22"/>
        </w:rPr>
        <w:t>月</w:t>
      </w:r>
      <w:r w:rsidR="009349F7">
        <w:rPr>
          <w:rFonts w:ascii="ＭＳ Ｐゴシック" w:hint="eastAsia"/>
          <w:b/>
          <w:sz w:val="22"/>
          <w:szCs w:val="22"/>
        </w:rPr>
        <w:t>２４</w:t>
      </w:r>
      <w:r w:rsidR="0028662B" w:rsidRPr="002255B0">
        <w:rPr>
          <w:rFonts w:ascii="ＭＳ Ｐゴシック" w:hint="eastAsia"/>
          <w:b/>
          <w:sz w:val="22"/>
          <w:szCs w:val="22"/>
        </w:rPr>
        <w:t>日（</w:t>
      </w:r>
      <w:r w:rsidR="009349F7">
        <w:rPr>
          <w:rFonts w:ascii="ＭＳ Ｐゴシック" w:hint="eastAsia"/>
          <w:b/>
          <w:sz w:val="22"/>
          <w:szCs w:val="22"/>
        </w:rPr>
        <w:t>木</w:t>
      </w:r>
      <w:r w:rsidR="00067E37">
        <w:rPr>
          <w:rFonts w:ascii="ＭＳ Ｐゴシック" w:hint="eastAsia"/>
          <w:b/>
          <w:sz w:val="22"/>
          <w:szCs w:val="22"/>
        </w:rPr>
        <w:t>曜日</w:t>
      </w:r>
      <w:r w:rsidR="00301B39">
        <w:rPr>
          <w:rFonts w:ascii="ＭＳ Ｐゴシック" w:hint="eastAsia"/>
          <w:b/>
          <w:sz w:val="22"/>
          <w:szCs w:val="22"/>
        </w:rPr>
        <w:t>）１４：００－１７：００</w:t>
      </w:r>
    </w:p>
    <w:p w14:paraId="5E5910B6" w14:textId="665929E4" w:rsidR="00A0719C" w:rsidRDefault="0028662B" w:rsidP="00BE21D9">
      <w:pPr>
        <w:spacing w:line="240" w:lineRule="exact"/>
        <w:ind w:firstLineChars="500" w:firstLine="1104"/>
        <w:rPr>
          <w:rFonts w:ascii="ＭＳ 明朝"/>
          <w:b/>
          <w:sz w:val="22"/>
          <w:szCs w:val="22"/>
        </w:rPr>
      </w:pPr>
      <w:r w:rsidRPr="00503BDD">
        <w:rPr>
          <w:rFonts w:ascii="ＭＳ 明朝" w:hint="eastAsia"/>
          <w:b/>
          <w:sz w:val="22"/>
          <w:szCs w:val="22"/>
        </w:rPr>
        <w:t>場</w:t>
      </w:r>
      <w:r w:rsidR="00BE21D9">
        <w:rPr>
          <w:rFonts w:ascii="ＭＳ 明朝" w:hint="eastAsia"/>
          <w:b/>
          <w:sz w:val="22"/>
          <w:szCs w:val="22"/>
        </w:rPr>
        <w:t xml:space="preserve">　</w:t>
      </w:r>
      <w:r w:rsidRPr="00503BDD">
        <w:rPr>
          <w:rFonts w:ascii="ＭＳ 明朝" w:hint="eastAsia"/>
          <w:b/>
          <w:sz w:val="22"/>
          <w:szCs w:val="22"/>
        </w:rPr>
        <w:t>所：</w:t>
      </w:r>
      <w:r w:rsidR="0077091A">
        <w:rPr>
          <w:rFonts w:ascii="ＭＳ 明朝" w:hint="eastAsia"/>
          <w:b/>
          <w:sz w:val="22"/>
          <w:szCs w:val="22"/>
        </w:rPr>
        <w:t>ＷＥＢ開催（</w:t>
      </w:r>
      <w:r w:rsidR="00A4021A">
        <w:rPr>
          <w:rFonts w:ascii="ＭＳ 明朝" w:hint="eastAsia"/>
          <w:b/>
          <w:sz w:val="22"/>
          <w:szCs w:val="22"/>
        </w:rPr>
        <w:t>Ｚｏｏｍ</w:t>
      </w:r>
      <w:r w:rsidR="0077091A">
        <w:rPr>
          <w:rFonts w:ascii="ＭＳ 明朝" w:hint="eastAsia"/>
          <w:b/>
          <w:sz w:val="22"/>
          <w:szCs w:val="22"/>
        </w:rPr>
        <w:t>利用）</w:t>
      </w:r>
    </w:p>
    <w:p w14:paraId="19E3095C" w14:textId="02CBC8A5" w:rsidR="00A9085B" w:rsidRDefault="00C24399" w:rsidP="009349F7">
      <w:pPr>
        <w:spacing w:line="240" w:lineRule="exact"/>
        <w:ind w:firstLineChars="500" w:firstLine="1104"/>
        <w:rPr>
          <w:rFonts w:ascii="ＭＳ 明朝"/>
          <w:b/>
          <w:sz w:val="22"/>
          <w:szCs w:val="22"/>
        </w:rPr>
      </w:pPr>
      <w:r w:rsidRPr="00503BDD">
        <w:rPr>
          <w:rFonts w:ascii="ＭＳ 明朝" w:hint="eastAsia"/>
          <w:b/>
          <w:sz w:val="22"/>
          <w:szCs w:val="22"/>
        </w:rPr>
        <w:t>講　師：</w:t>
      </w:r>
      <w:bookmarkStart w:id="1" w:name="_Hlk47692052"/>
      <w:bookmarkStart w:id="2" w:name="_Hlk495673261"/>
      <w:bookmarkStart w:id="3" w:name="_Hlk10364495"/>
      <w:r w:rsidR="009349F7" w:rsidRPr="009349F7">
        <w:rPr>
          <w:rFonts w:ascii="ＭＳ 明朝" w:hint="eastAsia"/>
          <w:b/>
          <w:sz w:val="22"/>
          <w:szCs w:val="22"/>
        </w:rPr>
        <w:t>永野　恵嗣</w:t>
      </w:r>
      <w:r w:rsidR="00143CA1">
        <w:rPr>
          <w:rFonts w:ascii="ＭＳ 明朝" w:hint="eastAsia"/>
          <w:b/>
          <w:sz w:val="22"/>
          <w:szCs w:val="22"/>
        </w:rPr>
        <w:t xml:space="preserve"> </w:t>
      </w:r>
      <w:r w:rsidR="00225E88" w:rsidRPr="00225E88">
        <w:rPr>
          <w:rFonts w:ascii="ＭＳ 明朝" w:hint="eastAsia"/>
          <w:b/>
          <w:sz w:val="22"/>
          <w:szCs w:val="22"/>
        </w:rPr>
        <w:t>氏（</w:t>
      </w:r>
      <w:r w:rsidR="009349F7" w:rsidRPr="009349F7">
        <w:rPr>
          <w:rFonts w:ascii="ＭＳ 明朝" w:hint="eastAsia"/>
          <w:b/>
          <w:sz w:val="22"/>
          <w:szCs w:val="22"/>
        </w:rPr>
        <w:t>株式会社 スリー･ディー･マトリックス</w:t>
      </w:r>
      <w:r w:rsidR="00225E88">
        <w:rPr>
          <w:rFonts w:ascii="ＭＳ 明朝" w:hint="eastAsia"/>
          <w:b/>
          <w:sz w:val="22"/>
          <w:szCs w:val="22"/>
        </w:rPr>
        <w:t xml:space="preserve">　</w:t>
      </w:r>
      <w:r w:rsidR="009349F7" w:rsidRPr="009349F7">
        <w:rPr>
          <w:rFonts w:ascii="ＭＳ 明朝" w:hint="eastAsia"/>
          <w:b/>
          <w:sz w:val="22"/>
          <w:szCs w:val="22"/>
        </w:rPr>
        <w:t>取締役会長</w:t>
      </w:r>
      <w:r w:rsidR="00225E88" w:rsidRPr="00225E88">
        <w:rPr>
          <w:rFonts w:ascii="ＭＳ 明朝" w:hint="eastAsia"/>
          <w:b/>
          <w:sz w:val="22"/>
          <w:szCs w:val="22"/>
        </w:rPr>
        <w:t>）</w:t>
      </w:r>
      <w:bookmarkEnd w:id="1"/>
    </w:p>
    <w:bookmarkEnd w:id="2"/>
    <w:bookmarkEnd w:id="3"/>
    <w:p w14:paraId="35EACFD6" w14:textId="77777777" w:rsidR="00ED63F5" w:rsidRPr="008A3E45" w:rsidRDefault="00ED63F5">
      <w:pPr>
        <w:spacing w:line="280" w:lineRule="exact"/>
        <w:ind w:firstLine="3130"/>
        <w:rPr>
          <w:rFonts w:ascii="ＭＳ Ｐゴシック"/>
          <w:sz w:val="22"/>
          <w:szCs w:val="22"/>
        </w:rPr>
      </w:pPr>
    </w:p>
    <w:p w14:paraId="3B92141D" w14:textId="77777777" w:rsidR="00750848" w:rsidRDefault="00EF046D">
      <w:pPr>
        <w:pStyle w:val="a3"/>
        <w:rPr>
          <w:rFonts w:ascii="ＭＳ 明朝" w:hAnsi="ＭＳ 明朝"/>
        </w:rPr>
      </w:pPr>
      <w:r w:rsidRPr="006F6E11">
        <w:rPr>
          <w:rFonts w:ascii="ＭＳ 明朝" w:hAnsi="ＭＳ 明朝" w:hint="eastAsia"/>
        </w:rPr>
        <w:t>拝啓　会員の皆様方には益々ご清栄のこととお慶び申し上げます。</w:t>
      </w:r>
    </w:p>
    <w:p w14:paraId="0C340E2D" w14:textId="6E1A667D" w:rsidR="00ED63F5" w:rsidRPr="006F6E11" w:rsidRDefault="00750848">
      <w:pPr>
        <w:pStyle w:val="a3"/>
        <w:rPr>
          <w:rFonts w:ascii="ＭＳ 明朝" w:hAnsi="ＭＳ 明朝"/>
        </w:rPr>
      </w:pPr>
      <w:r>
        <w:rPr>
          <w:rFonts w:ascii="ＭＳ 明朝" w:hAnsi="ＭＳ 明朝" w:hint="eastAsia"/>
        </w:rPr>
        <w:t xml:space="preserve">　</w:t>
      </w:r>
      <w:r w:rsidR="00ED63F5" w:rsidRPr="006F6E11">
        <w:rPr>
          <w:rFonts w:ascii="ＭＳ 明朝" w:hAnsi="ＭＳ 明朝" w:hint="eastAsia"/>
        </w:rPr>
        <w:t>また、平素より当協会の活動にご協力、ご支援を賜り厚く御礼申し上げます。</w:t>
      </w:r>
    </w:p>
    <w:p w14:paraId="44108820" w14:textId="05DAADF8" w:rsidR="001C3036" w:rsidRDefault="001C3036" w:rsidP="001C3036">
      <w:pPr>
        <w:rPr>
          <w:rFonts w:ascii="ＭＳ 明朝" w:hAnsi="ＭＳ 明朝"/>
        </w:rPr>
      </w:pPr>
    </w:p>
    <w:p w14:paraId="5702FA44" w14:textId="2D549464" w:rsidR="00750848" w:rsidRDefault="00750848" w:rsidP="00750848">
      <w:pPr>
        <w:rPr>
          <w:rFonts w:ascii="ＭＳ 明朝" w:hAnsi="ＭＳ 明朝"/>
        </w:rPr>
      </w:pPr>
      <w:r w:rsidRPr="00750848">
        <w:rPr>
          <w:rFonts w:ascii="ＭＳ 明朝" w:hAnsi="ＭＳ 明朝" w:hint="eastAsia"/>
        </w:rPr>
        <w:t xml:space="preserve">　さて、</w:t>
      </w:r>
      <w:r w:rsidR="009349F7">
        <w:rPr>
          <w:rFonts w:ascii="ＭＳ 明朝" w:hAnsi="ＭＳ 明朝" w:hint="eastAsia"/>
        </w:rPr>
        <w:t>３</w:t>
      </w:r>
      <w:r w:rsidRPr="00750848">
        <w:rPr>
          <w:rFonts w:ascii="ＭＳ 明朝" w:hAnsi="ＭＳ 明朝" w:hint="eastAsia"/>
        </w:rPr>
        <w:t>月度の月例研究会は、</w:t>
      </w:r>
      <w:r w:rsidRPr="00052BDE">
        <w:rPr>
          <w:rFonts w:ascii="ＭＳ 明朝" w:hAnsi="ＭＳ 明朝" w:hint="eastAsia"/>
          <w:b/>
          <w:bCs/>
        </w:rPr>
        <w:t>「</w:t>
      </w:r>
      <w:r w:rsidR="009349F7" w:rsidRPr="009349F7">
        <w:rPr>
          <w:rFonts w:ascii="ＭＳ 明朝" w:hAnsi="ＭＳ 明朝" w:hint="eastAsia"/>
          <w:b/>
          <w:bCs/>
        </w:rPr>
        <w:t>バイオベンチャーの特許戦略とライセンス戦略</w:t>
      </w:r>
      <w:r w:rsidRPr="00052BDE">
        <w:rPr>
          <w:rFonts w:ascii="ＭＳ 明朝" w:hAnsi="ＭＳ 明朝" w:hint="eastAsia"/>
          <w:b/>
          <w:bCs/>
        </w:rPr>
        <w:t>」</w:t>
      </w:r>
      <w:r w:rsidRPr="00750848">
        <w:rPr>
          <w:rFonts w:ascii="ＭＳ 明朝" w:hAnsi="ＭＳ 明朝" w:hint="eastAsia"/>
        </w:rPr>
        <w:t>と題し、</w:t>
      </w:r>
      <w:r w:rsidR="009349F7" w:rsidRPr="009349F7">
        <w:rPr>
          <w:rFonts w:ascii="ＭＳ 明朝" w:hAnsi="ＭＳ 明朝" w:hint="eastAsia"/>
        </w:rPr>
        <w:t>株式</w:t>
      </w:r>
      <w:r w:rsidR="006062EB" w:rsidRPr="009349F7">
        <w:rPr>
          <w:rFonts w:ascii="ＭＳ 明朝" w:hAnsi="ＭＳ 明朝" w:hint="eastAsia"/>
        </w:rPr>
        <w:t xml:space="preserve">会社　スリー・ディー・マトリックス　</w:t>
      </w:r>
      <w:r w:rsidR="006062EB">
        <w:rPr>
          <w:rFonts w:ascii="ＭＳ 明朝" w:hAnsi="ＭＳ 明朝" w:hint="eastAsia"/>
        </w:rPr>
        <w:t>の</w:t>
      </w:r>
      <w:r w:rsidR="006062EB" w:rsidRPr="009349F7">
        <w:rPr>
          <w:rFonts w:ascii="ＭＳ 明朝" w:hAnsi="ＭＳ 明朝" w:hint="eastAsia"/>
        </w:rPr>
        <w:t>永野</w:t>
      </w:r>
      <w:r w:rsidR="006062EB">
        <w:rPr>
          <w:rFonts w:ascii="ＭＳ 明朝" w:hAnsi="ＭＳ 明朝" w:hint="eastAsia"/>
        </w:rPr>
        <w:t xml:space="preserve">　</w:t>
      </w:r>
      <w:r w:rsidR="006062EB" w:rsidRPr="009349F7">
        <w:rPr>
          <w:rFonts w:ascii="ＭＳ 明朝" w:hAnsi="ＭＳ 明朝" w:hint="eastAsia"/>
        </w:rPr>
        <w:t>恵嗣</w:t>
      </w:r>
      <w:r w:rsidR="006062EB">
        <w:rPr>
          <w:rFonts w:ascii="ＭＳ 明朝" w:hAnsi="ＭＳ 明朝" w:hint="eastAsia"/>
        </w:rPr>
        <w:t xml:space="preserve">　</w:t>
      </w:r>
      <w:r w:rsidR="006062EB" w:rsidRPr="00984A2D">
        <w:rPr>
          <w:rFonts w:ascii="ＭＳ 明朝" w:hAnsi="ＭＳ 明朝" w:hint="eastAsia"/>
        </w:rPr>
        <w:t>氏</w:t>
      </w:r>
      <w:r w:rsidR="006062EB" w:rsidRPr="00750848">
        <w:rPr>
          <w:rFonts w:ascii="ＭＳ 明朝" w:hAnsi="ＭＳ 明朝" w:hint="eastAsia"/>
        </w:rPr>
        <w:t>をお招きしてご講演頂くこととなりました。</w:t>
      </w:r>
    </w:p>
    <w:p w14:paraId="5276408A" w14:textId="60EC5192" w:rsidR="0039148B" w:rsidRDefault="006062EB" w:rsidP="0039148B">
      <w:pPr>
        <w:rPr>
          <w:rFonts w:ascii="ＭＳ 明朝" w:hAnsi="ＭＳ 明朝"/>
        </w:rPr>
      </w:pPr>
      <w:r>
        <w:rPr>
          <w:rFonts w:ascii="ＭＳ 明朝" w:hAnsi="ＭＳ 明朝" w:hint="eastAsia"/>
        </w:rPr>
        <w:t xml:space="preserve">　</w:t>
      </w:r>
      <w:r w:rsidRPr="009349F7">
        <w:rPr>
          <w:rFonts w:ascii="ＭＳ 明朝" w:hAnsi="ＭＳ 明朝" w:hint="eastAsia"/>
        </w:rPr>
        <w:t>スリー・ディー・マトリックス</w:t>
      </w:r>
      <w:r>
        <w:rPr>
          <w:rFonts w:ascii="ＭＳ 明朝" w:hAnsi="ＭＳ 明朝" w:hint="eastAsia"/>
        </w:rPr>
        <w:t>社は、</w:t>
      </w:r>
      <w:r w:rsidRPr="0039148B">
        <w:rPr>
          <w:rFonts w:ascii="ＭＳ 明朝" w:hAnsi="ＭＳ 明朝" w:hint="eastAsia"/>
        </w:rPr>
        <w:t>米国マサチューセッツ工科大学（ＭＩＴ）発の技術「自己組織化ペプチド」をプラットフォームとして、外科領域、再生医療領域、ＤＤＳ（ドラッグデリバリーシステム）領域へ、グローバルな事業展開を進めています。</w:t>
      </w:r>
    </w:p>
    <w:p w14:paraId="3E5F97A9" w14:textId="194F7D4E" w:rsidR="0039148B" w:rsidRDefault="006062EB" w:rsidP="00750848">
      <w:pPr>
        <w:rPr>
          <w:rFonts w:ascii="ＭＳ 明朝" w:hAnsi="ＭＳ 明朝"/>
        </w:rPr>
      </w:pPr>
      <w:r w:rsidRPr="0039148B">
        <w:rPr>
          <w:rFonts w:ascii="ＭＳ 明朝" w:hAnsi="ＭＳ 明朝" w:hint="eastAsia"/>
        </w:rPr>
        <w:t xml:space="preserve">　このよう</w:t>
      </w:r>
      <w:r>
        <w:rPr>
          <w:rFonts w:ascii="ＭＳ 明朝" w:hAnsi="ＭＳ 明朝" w:hint="eastAsia"/>
        </w:rPr>
        <w:t>に</w:t>
      </w:r>
      <w:r w:rsidRPr="0039148B">
        <w:rPr>
          <w:rFonts w:ascii="ＭＳ 明朝" w:hAnsi="ＭＳ 明朝" w:hint="eastAsia"/>
        </w:rPr>
        <w:t>グローバル</w:t>
      </w:r>
      <w:r>
        <w:rPr>
          <w:rFonts w:ascii="ＭＳ 明朝" w:hAnsi="ＭＳ 明朝" w:hint="eastAsia"/>
        </w:rPr>
        <w:t>な視点で事業を展開されている</w:t>
      </w:r>
      <w:r w:rsidRPr="009349F7">
        <w:rPr>
          <w:rFonts w:ascii="ＭＳ 明朝" w:hAnsi="ＭＳ 明朝" w:hint="eastAsia"/>
        </w:rPr>
        <w:t>スリー・ディー・マトリックス</w:t>
      </w:r>
      <w:r>
        <w:rPr>
          <w:rFonts w:ascii="ＭＳ 明朝" w:hAnsi="ＭＳ 明朝" w:hint="eastAsia"/>
        </w:rPr>
        <w:t>社の</w:t>
      </w:r>
      <w:r w:rsidRPr="0039148B">
        <w:rPr>
          <w:rFonts w:ascii="ＭＳ 明朝" w:hAnsi="ＭＳ 明朝" w:hint="eastAsia"/>
        </w:rPr>
        <w:t>知財戦略につきまして、現在、</w:t>
      </w:r>
      <w:r w:rsidRPr="00D4011F">
        <w:rPr>
          <w:rFonts w:ascii="ＭＳ 明朝" w:hAnsi="ＭＳ 明朝" w:hint="eastAsia"/>
        </w:rPr>
        <w:t>取締役会長</w:t>
      </w:r>
      <w:r w:rsidRPr="0039148B">
        <w:rPr>
          <w:rFonts w:ascii="ＭＳ 明朝" w:hAnsi="ＭＳ 明朝" w:hint="eastAsia"/>
        </w:rPr>
        <w:t>を務める</w:t>
      </w:r>
      <w:r>
        <w:rPr>
          <w:rFonts w:ascii="ＭＳ 明朝" w:hAnsi="ＭＳ 明朝" w:hint="eastAsia"/>
        </w:rPr>
        <w:t>永野</w:t>
      </w:r>
      <w:r w:rsidRPr="0039148B">
        <w:rPr>
          <w:rFonts w:ascii="ＭＳ 明朝" w:hAnsi="ＭＳ 明朝" w:hint="eastAsia"/>
        </w:rPr>
        <w:t>氏に、</w:t>
      </w:r>
      <w:r w:rsidR="00977C6A" w:rsidRPr="00977C6A">
        <w:rPr>
          <w:rFonts w:ascii="ＭＳ 明朝" w:hAnsi="ＭＳ 明朝" w:hint="eastAsia"/>
        </w:rPr>
        <w:t>バイオベンチャー</w:t>
      </w:r>
      <w:r w:rsidR="00977C6A">
        <w:rPr>
          <w:rFonts w:ascii="ＭＳ 明朝" w:hAnsi="ＭＳ 明朝" w:hint="eastAsia"/>
        </w:rPr>
        <w:t>としての</w:t>
      </w:r>
      <w:r w:rsidR="00977C6A" w:rsidRPr="00977C6A">
        <w:rPr>
          <w:rFonts w:ascii="ＭＳ 明朝" w:hAnsi="ＭＳ 明朝" w:hint="eastAsia"/>
        </w:rPr>
        <w:t>特許戦略</w:t>
      </w:r>
      <w:r w:rsidR="005D134E">
        <w:rPr>
          <w:rFonts w:ascii="ＭＳ 明朝" w:hAnsi="ＭＳ 明朝" w:hint="eastAsia"/>
        </w:rPr>
        <w:t>および</w:t>
      </w:r>
      <w:r w:rsidR="00977C6A" w:rsidRPr="00977C6A">
        <w:rPr>
          <w:rFonts w:ascii="ＭＳ 明朝" w:hAnsi="ＭＳ 明朝" w:hint="eastAsia"/>
        </w:rPr>
        <w:t>ライセンス戦略</w:t>
      </w:r>
      <w:r w:rsidR="005D134E">
        <w:rPr>
          <w:rFonts w:ascii="ＭＳ 明朝" w:hAnsi="ＭＳ 明朝" w:hint="eastAsia"/>
        </w:rPr>
        <w:t>を</w:t>
      </w:r>
      <w:r w:rsidRPr="0039148B">
        <w:rPr>
          <w:rFonts w:ascii="ＭＳ 明朝" w:hAnsi="ＭＳ 明朝" w:hint="eastAsia"/>
        </w:rPr>
        <w:t>お話し頂きます。</w:t>
      </w:r>
    </w:p>
    <w:p w14:paraId="1986EB89" w14:textId="77777777" w:rsidR="000111B2" w:rsidRDefault="000111B2" w:rsidP="00750848">
      <w:pPr>
        <w:rPr>
          <w:rFonts w:ascii="ＭＳ 明朝" w:hAnsi="ＭＳ 明朝"/>
        </w:rPr>
      </w:pPr>
    </w:p>
    <w:p w14:paraId="4CF29635" w14:textId="1C25C803" w:rsidR="00750848" w:rsidRPr="00750848" w:rsidRDefault="000111B2" w:rsidP="00750848">
      <w:pPr>
        <w:rPr>
          <w:rFonts w:ascii="ＭＳ 明朝" w:hAnsi="ＭＳ 明朝"/>
        </w:rPr>
      </w:pPr>
      <w:r>
        <w:rPr>
          <w:rFonts w:ascii="ＭＳ 明朝" w:hAnsi="ＭＳ 明朝" w:hint="eastAsia"/>
        </w:rPr>
        <w:t xml:space="preserve">　</w:t>
      </w:r>
      <w:r w:rsidR="00750848" w:rsidRPr="00750848">
        <w:rPr>
          <w:rFonts w:ascii="ＭＳ 明朝" w:hAnsi="ＭＳ 明朝" w:hint="eastAsia"/>
        </w:rPr>
        <w:t>主なトピックとして、以下のような項目を予定しています。</w:t>
      </w:r>
    </w:p>
    <w:p w14:paraId="0528BB15" w14:textId="22DFF27E" w:rsidR="00694F06" w:rsidRPr="000111B2" w:rsidRDefault="000111B2" w:rsidP="00694F06">
      <w:pPr>
        <w:rPr>
          <w:rFonts w:ascii="ＭＳ 明朝" w:hAnsi="ＭＳ 明朝"/>
        </w:rPr>
      </w:pPr>
      <w:r w:rsidRPr="00750848">
        <w:rPr>
          <w:rFonts w:ascii="ＭＳ 明朝" w:hAnsi="ＭＳ 明朝" w:hint="eastAsia"/>
        </w:rPr>
        <w:t>（１）</w:t>
      </w:r>
      <w:r w:rsidRPr="000111B2">
        <w:rPr>
          <w:rFonts w:ascii="ＭＳ 明朝" w:hAnsi="ＭＳ 明朝" w:hint="eastAsia"/>
        </w:rPr>
        <w:t>バイオベンチャーにとってのＩＰの意味</w:t>
      </w:r>
    </w:p>
    <w:p w14:paraId="15D03793" w14:textId="507E15AF" w:rsidR="00694F06" w:rsidRPr="000111B2" w:rsidRDefault="000111B2" w:rsidP="00694F06">
      <w:pPr>
        <w:rPr>
          <w:rFonts w:ascii="ＭＳ 明朝" w:hAnsi="ＭＳ 明朝"/>
        </w:rPr>
      </w:pPr>
      <w:r w:rsidRPr="000111B2">
        <w:rPr>
          <w:rFonts w:ascii="ＭＳ 明朝" w:hAnsi="ＭＳ 明朝" w:hint="eastAsia"/>
        </w:rPr>
        <w:t>（２）ＩＰ戦略</w:t>
      </w:r>
      <w:r w:rsidR="00AF77A2">
        <w:rPr>
          <w:rFonts w:ascii="ＭＳ 明朝" w:hAnsi="ＭＳ 明朝" w:hint="eastAsia"/>
        </w:rPr>
        <w:t>について</w:t>
      </w:r>
    </w:p>
    <w:p w14:paraId="06FA91D5" w14:textId="379D63D2" w:rsidR="00694F06" w:rsidRPr="000111B2" w:rsidRDefault="000111B2" w:rsidP="00694F06">
      <w:pPr>
        <w:rPr>
          <w:rFonts w:ascii="ＭＳ 明朝" w:hAnsi="ＭＳ 明朝"/>
        </w:rPr>
      </w:pPr>
      <w:r w:rsidRPr="000111B2">
        <w:rPr>
          <w:rFonts w:ascii="ＭＳ 明朝" w:hAnsi="ＭＳ 明朝" w:hint="eastAsia"/>
        </w:rPr>
        <w:t>（３）ライセンス戦略</w:t>
      </w:r>
      <w:r w:rsidR="00AF77A2">
        <w:rPr>
          <w:rFonts w:ascii="ＭＳ 明朝" w:hAnsi="ＭＳ 明朝" w:hint="eastAsia"/>
        </w:rPr>
        <w:t>について</w:t>
      </w:r>
    </w:p>
    <w:p w14:paraId="5A3B7A79" w14:textId="77777777" w:rsidR="00FE67FF" w:rsidRPr="00330936" w:rsidRDefault="00FE67FF" w:rsidP="00750848">
      <w:pPr>
        <w:rPr>
          <w:rFonts w:ascii="ＭＳ 明朝" w:hAnsi="ＭＳ 明朝"/>
        </w:rPr>
      </w:pPr>
    </w:p>
    <w:p w14:paraId="632FDB34" w14:textId="1247740B" w:rsidR="00A07409" w:rsidRDefault="00A07409" w:rsidP="00750848">
      <w:pPr>
        <w:rPr>
          <w:rFonts w:ascii="ＭＳ 明朝" w:hAnsi="ＭＳ 明朝"/>
        </w:rPr>
      </w:pPr>
      <w:r>
        <w:rPr>
          <w:rFonts w:ascii="ＭＳ 明朝" w:hAnsi="ＭＳ 明朝" w:hint="eastAsia"/>
        </w:rPr>
        <w:t xml:space="preserve">　　</w:t>
      </w:r>
      <w:r w:rsidRPr="00A07409">
        <w:rPr>
          <w:rFonts w:ascii="ＭＳ 明朝" w:hAnsi="ＭＳ 明朝" w:hint="eastAsia"/>
        </w:rPr>
        <w:t>本講演は、企業の知財担当者のみならず、広く知財、法務、ライセンス、事業開発等の実務に関る方々にとっても、示唆に富む有用な情報が得られる機会と思われます。会員の皆様の多数のご参加をお待ちしております。</w:t>
      </w:r>
    </w:p>
    <w:p w14:paraId="583A8C4C" w14:textId="71FE8585" w:rsidR="00ED63F5" w:rsidRPr="006F6E11" w:rsidRDefault="00A07409" w:rsidP="00A07409">
      <w:pPr>
        <w:rPr>
          <w:rFonts w:ascii="ＭＳ 明朝" w:hAnsi="ＭＳ 明朝"/>
        </w:rPr>
      </w:pPr>
      <w:r>
        <w:rPr>
          <w:rFonts w:ascii="ＭＳ 明朝" w:hAnsi="ＭＳ 明朝" w:hint="eastAsia"/>
        </w:rPr>
        <w:t xml:space="preserve">　</w:t>
      </w:r>
      <w:r w:rsidR="00750848" w:rsidRPr="00A07409">
        <w:rPr>
          <w:rFonts w:ascii="ＭＳ 明朝" w:hAnsi="ＭＳ 明朝" w:hint="eastAsia"/>
        </w:rPr>
        <w:t>また、月例研究会の終了後に懇親会は開催しませんが、１５分程度のフリーディスカッションタイム（質疑応答）をご用意いたします。是非、ご都合をお付けの上、講師へのご質問等をお願いいたします。</w:t>
      </w:r>
    </w:p>
    <w:p w14:paraId="59251F84" w14:textId="77777777" w:rsidR="004C16EA" w:rsidRPr="006F6E11" w:rsidRDefault="00ED63F5" w:rsidP="00A036BA">
      <w:pPr>
        <w:pStyle w:val="a4"/>
        <w:rPr>
          <w:rFonts w:ascii="ＭＳ 明朝" w:hAnsi="ＭＳ 明朝"/>
        </w:rPr>
      </w:pPr>
      <w:r w:rsidRPr="006F6E11">
        <w:rPr>
          <w:rFonts w:ascii="ＭＳ 明朝" w:hAnsi="ＭＳ 明朝" w:hint="eastAsia"/>
        </w:rPr>
        <w:t>敬具</w:t>
      </w:r>
    </w:p>
    <w:p w14:paraId="0036F7FA" w14:textId="77777777" w:rsidR="006552E0" w:rsidRPr="006F6E11" w:rsidRDefault="006552E0" w:rsidP="000860BB">
      <w:pPr>
        <w:rPr>
          <w:rFonts w:ascii="ＭＳ 明朝" w:hAnsi="ＭＳ 明朝"/>
        </w:rPr>
      </w:pPr>
    </w:p>
    <w:p w14:paraId="4B65821E" w14:textId="2B40C1DD" w:rsidR="004A1DAC" w:rsidRPr="004A1DAC" w:rsidRDefault="004A1DAC" w:rsidP="004A1DAC">
      <w:pPr>
        <w:ind w:left="309" w:hanging="206"/>
        <w:rPr>
          <w:rFonts w:ascii="ＭＳ 明朝" w:hAnsi="ＭＳ 明朝"/>
        </w:rPr>
      </w:pPr>
      <w:bookmarkStart w:id="4" w:name="_Hlk42378616"/>
      <w:r w:rsidRPr="004A1DAC">
        <w:rPr>
          <w:rFonts w:ascii="ＭＳ 明朝" w:hAnsi="ＭＳ 明朝" w:hint="eastAsia"/>
        </w:rPr>
        <w:t>＊当協会から振込先をご案内いたしますので、５営業日前（</w:t>
      </w:r>
      <w:r w:rsidR="009C7E49">
        <w:rPr>
          <w:rFonts w:ascii="ＭＳ 明朝" w:hAnsi="ＭＳ 明朝" w:hint="eastAsia"/>
        </w:rPr>
        <w:t>3</w:t>
      </w:r>
      <w:r w:rsidR="009C7E49">
        <w:rPr>
          <w:rFonts w:ascii="ＭＳ 明朝" w:hAnsi="ＭＳ 明朝"/>
        </w:rPr>
        <w:t>/16</w:t>
      </w:r>
      <w:r w:rsidRPr="004A1DAC">
        <w:rPr>
          <w:rFonts w:ascii="ＭＳ 明朝" w:hAnsi="ＭＳ 明朝" w:hint="eastAsia"/>
        </w:rPr>
        <w:t>）までに参加費をお支払いください。期限までに入金が確認できない場合は、ご参加いただくことができません。入金が確認できた方には、３営業日前（</w:t>
      </w:r>
      <w:r w:rsidR="009C7E49">
        <w:rPr>
          <w:rFonts w:ascii="ＭＳ 明朝" w:hAnsi="ＭＳ 明朝" w:hint="eastAsia"/>
        </w:rPr>
        <w:t>3</w:t>
      </w:r>
      <w:r w:rsidR="009C7E49">
        <w:rPr>
          <w:rFonts w:ascii="ＭＳ 明朝" w:hAnsi="ＭＳ 明朝"/>
        </w:rPr>
        <w:t>/18</w:t>
      </w:r>
      <w:r w:rsidRPr="004A1DAC">
        <w:rPr>
          <w:rFonts w:ascii="ＭＳ 明朝" w:hAnsi="ＭＳ 明朝" w:hint="eastAsia"/>
        </w:rPr>
        <w:t>）までに、メールにてＺｏｏｍの事前登録のご案内と資料をお送りいたします。なお、資料送付後のキャンセル・返金はお請けいたしかねますので、あらかじめご了承ください。</w:t>
      </w:r>
    </w:p>
    <w:p w14:paraId="66DE454C" w14:textId="6254E826" w:rsidR="004A1DAC" w:rsidRPr="004A1DAC" w:rsidRDefault="004A1DAC" w:rsidP="004A1DAC">
      <w:pPr>
        <w:ind w:left="309" w:hanging="206"/>
        <w:rPr>
          <w:rFonts w:ascii="ＭＳ 明朝" w:hAnsi="ＭＳ 明朝"/>
        </w:rPr>
      </w:pPr>
      <w:r w:rsidRPr="004A1DAC">
        <w:rPr>
          <w:rFonts w:ascii="ＭＳ 明朝" w:hAnsi="ＭＳ 明朝" w:hint="eastAsia"/>
        </w:rPr>
        <w:t>＊</w:t>
      </w:r>
      <w:r w:rsidRPr="004A1DAC">
        <w:rPr>
          <w:rFonts w:ascii="ＭＳ 明朝" w:hAnsi="ＭＳ 明朝" w:hint="eastAsia"/>
          <w:u w:val="single"/>
        </w:rPr>
        <w:t>本研究会の受講には、Ｚｏｏｍのインストールと事前登録が必要です。ブラウザからはご参加いただけません。</w:t>
      </w:r>
      <w:r w:rsidRPr="004A1DAC">
        <w:rPr>
          <w:rFonts w:ascii="ＭＳ 明朝" w:hAnsi="ＭＳ 明朝" w:hint="eastAsia"/>
        </w:rPr>
        <w:t>使用するデバイス（PC、タブレット、スマートフォン等）に事前にＺｏｏｍをインストールし、３営業日前にお送りするURLより事前登録を行ってください。</w:t>
      </w:r>
    </w:p>
    <w:p w14:paraId="5535945B" w14:textId="75320E14" w:rsidR="004A1DAC" w:rsidRPr="004A1DAC" w:rsidRDefault="004A1DAC" w:rsidP="004A1DAC">
      <w:pPr>
        <w:ind w:left="309" w:hanging="206"/>
        <w:rPr>
          <w:rFonts w:ascii="ＭＳ 明朝" w:hAnsi="ＭＳ 明朝"/>
        </w:rPr>
      </w:pPr>
      <w:r w:rsidRPr="004A1DAC">
        <w:rPr>
          <w:rFonts w:ascii="ＭＳ 明朝" w:hAnsi="ＭＳ 明朝" w:hint="eastAsia"/>
        </w:rPr>
        <w:t>＊Ｚｏｏｍを初めて利用される方は、事前に</w:t>
      </w:r>
      <w:r w:rsidR="00630751">
        <w:rPr>
          <w:rFonts w:ascii="ＭＳ 明朝" w:hAnsi="ＭＳ 明朝" w:hint="eastAsia"/>
        </w:rPr>
        <w:t>(</w:t>
      </w:r>
      <w:hyperlink r:id="rId13" w:history="1">
        <w:r w:rsidR="00630751" w:rsidRPr="0022005A">
          <w:rPr>
            <w:rStyle w:val="ac"/>
            <w:rFonts w:ascii="ＭＳ 明朝" w:hAnsi="ＭＳ 明朝"/>
          </w:rPr>
          <w:t>https://zoom.us/test</w:t>
        </w:r>
      </w:hyperlink>
      <w:r w:rsidR="00630751">
        <w:rPr>
          <w:rFonts w:ascii="ＭＳ 明朝" w:hAnsi="ＭＳ 明朝"/>
        </w:rPr>
        <w:t>)</w:t>
      </w:r>
      <w:r w:rsidRPr="004A1DAC">
        <w:rPr>
          <w:rFonts w:ascii="ＭＳ 明朝" w:hAnsi="ＭＳ 明朝" w:hint="eastAsia"/>
        </w:rPr>
        <w:t>より接続テストを行い、ご自身のデバイスから接続できることをご確認いただけましたら幸いです。</w:t>
      </w:r>
    </w:p>
    <w:p w14:paraId="21E38ACB" w14:textId="5280CBFE" w:rsidR="004A1DAC" w:rsidRPr="004A1DAC" w:rsidRDefault="004A1DAC" w:rsidP="004A1DAC">
      <w:pPr>
        <w:ind w:left="309" w:hanging="206"/>
        <w:rPr>
          <w:rFonts w:ascii="ＭＳ 明朝" w:hAnsi="ＭＳ 明朝"/>
        </w:rPr>
      </w:pPr>
      <w:r w:rsidRPr="004A1DAC">
        <w:rPr>
          <w:rFonts w:ascii="ＭＳ 明朝" w:hAnsi="ＭＳ 明朝" w:hint="eastAsia"/>
        </w:rPr>
        <w:lastRenderedPageBreak/>
        <w:t>＊お申込み１件につき、１名様のみ参加可能です。複数台のＰＣ･デバイスを接続すること、１台のＰＣ･デバイスから複数名で参加すること、講演内容の録画・録音・画面キャプチャは行わないでください。</w:t>
      </w:r>
    </w:p>
    <w:p w14:paraId="31504C76" w14:textId="77777777" w:rsidR="004A1DAC" w:rsidRPr="004A1DAC" w:rsidRDefault="004A1DAC" w:rsidP="004A1DAC">
      <w:pPr>
        <w:ind w:left="309" w:hanging="206"/>
        <w:rPr>
          <w:rFonts w:ascii="ＭＳ 明朝" w:hAnsi="ＭＳ 明朝"/>
        </w:rPr>
      </w:pPr>
      <w:r w:rsidRPr="004A1DAC">
        <w:rPr>
          <w:rFonts w:ascii="ＭＳ 明朝" w:hAnsi="ＭＳ 明朝" w:hint="eastAsia"/>
        </w:rPr>
        <w:t>＊開催５分前までに接続してください（３０分前から接続可能です）。</w:t>
      </w:r>
    </w:p>
    <w:p w14:paraId="31C7E33A" w14:textId="321EBC12" w:rsidR="004A1DAC" w:rsidRPr="004A1DAC" w:rsidRDefault="004A1DAC" w:rsidP="004A1DAC">
      <w:pPr>
        <w:ind w:left="309" w:hanging="206"/>
        <w:rPr>
          <w:rFonts w:ascii="ＭＳ 明朝" w:hAnsi="ＭＳ 明朝"/>
        </w:rPr>
      </w:pPr>
      <w:r w:rsidRPr="004A1DAC">
        <w:rPr>
          <w:rFonts w:ascii="ＭＳ 明朝" w:hAnsi="ＭＳ 明朝" w:hint="eastAsia"/>
        </w:rPr>
        <w:t>＊通信状況の不調が生じた場合に再放映を行う目的で、当協会において講演部分を録画させていただくことがございます（データの提供は行われません）。</w:t>
      </w:r>
    </w:p>
    <w:p w14:paraId="5C650834" w14:textId="77777777" w:rsidR="004A1DAC" w:rsidRPr="004A1DAC" w:rsidRDefault="004A1DAC" w:rsidP="004A1DAC">
      <w:pPr>
        <w:ind w:left="309" w:hanging="206"/>
        <w:rPr>
          <w:rFonts w:ascii="ＭＳ 明朝" w:hAnsi="ＭＳ 明朝"/>
        </w:rPr>
      </w:pPr>
      <w:r w:rsidRPr="004A1DAC">
        <w:rPr>
          <w:rFonts w:ascii="ＭＳ 明朝" w:hAnsi="ＭＳ 明朝" w:hint="eastAsia"/>
        </w:rPr>
        <w:t>＊講演中はカメラ・マイクをオフにしてください。</w:t>
      </w:r>
    </w:p>
    <w:p w14:paraId="68F647EA" w14:textId="6021CE7C" w:rsidR="004A1DAC" w:rsidRDefault="004A1DAC" w:rsidP="004A1DAC">
      <w:pPr>
        <w:ind w:left="309" w:hanging="206"/>
        <w:rPr>
          <w:rFonts w:ascii="ＭＳ 明朝" w:hAnsi="ＭＳ 明朝"/>
        </w:rPr>
      </w:pPr>
      <w:r w:rsidRPr="004A1DAC">
        <w:rPr>
          <w:rFonts w:ascii="ＭＳ 明朝" w:hAnsi="ＭＳ 明朝" w:hint="eastAsia"/>
        </w:rPr>
        <w:t>＊誠に申し訳ございませんが、本研究会は、ＷＥＢ開催のため、日本弁理士会の継続研修としての単位認定を受けることができません。</w:t>
      </w:r>
    </w:p>
    <w:p w14:paraId="501994F9" w14:textId="77777777" w:rsidR="004A1DAC" w:rsidRDefault="004A1DAC" w:rsidP="004A1DAC">
      <w:pPr>
        <w:ind w:left="309" w:hanging="206"/>
        <w:rPr>
          <w:rFonts w:ascii="ＭＳ 明朝" w:hAnsi="ＭＳ 明朝"/>
        </w:rPr>
      </w:pPr>
    </w:p>
    <w:bookmarkEnd w:id="4"/>
    <w:p w14:paraId="1D9F8DDD" w14:textId="77777777" w:rsidR="00ED63F5" w:rsidRPr="00A9207B" w:rsidRDefault="00ED63F5">
      <w:pPr>
        <w:rPr>
          <w:rFonts w:ascii="ＭＳ 明朝"/>
          <w:b/>
        </w:rPr>
      </w:pPr>
      <w:r w:rsidRPr="00A9207B">
        <w:rPr>
          <w:rFonts w:ascii="ＭＳ 明朝" w:hint="eastAsia"/>
          <w:b/>
        </w:rPr>
        <w:t>講師略歴</w:t>
      </w:r>
    </w:p>
    <w:p w14:paraId="344ADAB5" w14:textId="5D86871C" w:rsidR="003F465F" w:rsidRDefault="003F465F" w:rsidP="003F465F">
      <w:pPr>
        <w:rPr>
          <w:rFonts w:ascii="ＭＳ 明朝"/>
          <w:b/>
          <w:bCs/>
        </w:rPr>
      </w:pPr>
      <w:bookmarkStart w:id="5" w:name="_Hlk20390893"/>
      <w:r w:rsidRPr="003F465F">
        <w:rPr>
          <w:rFonts w:ascii="ＭＳ 明朝" w:hint="eastAsia"/>
          <w:b/>
          <w:bCs/>
        </w:rPr>
        <w:t>永野　恵嗣</w:t>
      </w:r>
      <w:r>
        <w:rPr>
          <w:rFonts w:ascii="ＭＳ 明朝" w:hint="eastAsia"/>
          <w:b/>
          <w:bCs/>
        </w:rPr>
        <w:t xml:space="preserve">　氏</w:t>
      </w:r>
    </w:p>
    <w:p w14:paraId="078CBE48" w14:textId="77777777" w:rsidR="009D2F7F" w:rsidRDefault="009D2F7F" w:rsidP="009D2F7F">
      <w:pPr>
        <w:rPr>
          <w:shd w:val="clear" w:color="auto" w:fill="FFFFFF"/>
        </w:rPr>
      </w:pPr>
    </w:p>
    <w:p w14:paraId="0CFA2DDE" w14:textId="122D295C" w:rsidR="009D2F7F" w:rsidRDefault="009D2F7F" w:rsidP="009D2F7F">
      <w:pPr>
        <w:rPr>
          <w:shd w:val="clear" w:color="auto" w:fill="FFFFFF"/>
        </w:rPr>
      </w:pPr>
      <w:r>
        <w:rPr>
          <w:shd w:val="clear" w:color="auto" w:fill="FFFFFF"/>
        </w:rPr>
        <w:t>東京大学工</w:t>
      </w:r>
      <w:r w:rsidR="002155E4">
        <w:rPr>
          <w:rFonts w:hint="eastAsia"/>
          <w:shd w:val="clear" w:color="auto" w:fill="FFFFFF"/>
        </w:rPr>
        <w:t>学部卒（化学工業専攻）、コロンビア大学経営学修士（ＭＢＡ）</w:t>
      </w:r>
    </w:p>
    <w:bookmarkEnd w:id="5"/>
    <w:p w14:paraId="61D6835B" w14:textId="77777777" w:rsidR="000111B2" w:rsidRDefault="000111B2" w:rsidP="009D2F7F">
      <w:pPr>
        <w:rPr>
          <w:rStyle w:val="af4"/>
          <w:rFonts w:ascii="ＭＳ 明朝" w:hAnsi="ＭＳ 明朝"/>
          <w:i w:val="0"/>
          <w:iCs w:val="0"/>
          <w:szCs w:val="21"/>
        </w:rPr>
      </w:pPr>
    </w:p>
    <w:p w14:paraId="30ACB1C2" w14:textId="3B9D5C68" w:rsidR="00DF6747" w:rsidRPr="00DF6747" w:rsidRDefault="00DF6747" w:rsidP="009D2F7F">
      <w:pPr>
        <w:rPr>
          <w:rStyle w:val="af4"/>
          <w:rFonts w:ascii="ＭＳ 明朝" w:hAnsi="ＭＳ 明朝"/>
          <w:i w:val="0"/>
          <w:iCs w:val="0"/>
          <w:szCs w:val="21"/>
        </w:rPr>
      </w:pPr>
      <w:r w:rsidRPr="00DF6747">
        <w:rPr>
          <w:rStyle w:val="af4"/>
          <w:rFonts w:ascii="ＭＳ 明朝" w:hAnsi="ＭＳ 明朝"/>
          <w:i w:val="0"/>
          <w:iCs w:val="0"/>
          <w:szCs w:val="21"/>
        </w:rPr>
        <w:t>1978年</w:t>
      </w:r>
      <w:r>
        <w:rPr>
          <w:rStyle w:val="af4"/>
          <w:rFonts w:ascii="ＭＳ 明朝" w:hAnsi="ＭＳ 明朝" w:hint="eastAsia"/>
          <w:i w:val="0"/>
          <w:iCs w:val="0"/>
          <w:szCs w:val="21"/>
        </w:rPr>
        <w:t xml:space="preserve">　</w:t>
      </w:r>
      <w:r w:rsidRPr="00DF6747">
        <w:rPr>
          <w:rStyle w:val="af4"/>
          <w:rFonts w:ascii="ＭＳ 明朝" w:hAnsi="ＭＳ 明朝"/>
          <w:i w:val="0"/>
          <w:iCs w:val="0"/>
          <w:szCs w:val="21"/>
        </w:rPr>
        <w:t>エク</w:t>
      </w:r>
      <w:r w:rsidR="002155E4" w:rsidRPr="00DF6747">
        <w:rPr>
          <w:rStyle w:val="af4"/>
          <w:rFonts w:ascii="ＭＳ 明朝" w:hAnsi="ＭＳ 明朝" w:hint="eastAsia"/>
          <w:i w:val="0"/>
          <w:iCs w:val="0"/>
          <w:szCs w:val="21"/>
        </w:rPr>
        <w:t>ソン化学㈱（現エクソン　モービル（有））</w:t>
      </w:r>
    </w:p>
    <w:p w14:paraId="1F71F2CE" w14:textId="7B63BD5E" w:rsidR="00DF6747" w:rsidRPr="00DF6747" w:rsidRDefault="00DF6747" w:rsidP="009D2F7F">
      <w:pPr>
        <w:rPr>
          <w:rStyle w:val="af4"/>
          <w:rFonts w:ascii="ＭＳ 明朝" w:hAnsi="ＭＳ 明朝"/>
          <w:i w:val="0"/>
          <w:iCs w:val="0"/>
          <w:szCs w:val="21"/>
        </w:rPr>
      </w:pPr>
      <w:r w:rsidRPr="00DF6747">
        <w:rPr>
          <w:rStyle w:val="af4"/>
          <w:rFonts w:ascii="ＭＳ 明朝" w:hAnsi="ＭＳ 明朝"/>
          <w:i w:val="0"/>
          <w:iCs w:val="0"/>
          <w:szCs w:val="21"/>
        </w:rPr>
        <w:t>1986年</w:t>
      </w:r>
      <w:r>
        <w:rPr>
          <w:rStyle w:val="af4"/>
          <w:rFonts w:ascii="ＭＳ 明朝" w:hAnsi="ＭＳ 明朝" w:hint="eastAsia"/>
          <w:i w:val="0"/>
          <w:iCs w:val="0"/>
          <w:szCs w:val="21"/>
        </w:rPr>
        <w:t xml:space="preserve">　</w:t>
      </w:r>
      <w:r w:rsidR="002155E4" w:rsidRPr="00DF6747">
        <w:rPr>
          <w:rStyle w:val="af4"/>
          <w:rFonts w:ascii="ＭＳ 明朝" w:hAnsi="ＭＳ 明朝" w:hint="eastAsia"/>
          <w:i w:val="0"/>
          <w:iCs w:val="0"/>
          <w:szCs w:val="21"/>
        </w:rPr>
        <w:t>ベイン・アンド・カンパニー　東京事務所</w:t>
      </w:r>
    </w:p>
    <w:p w14:paraId="4700BBBA" w14:textId="7465D89A" w:rsidR="00DF6747" w:rsidRPr="00DF6747" w:rsidRDefault="00DF6747" w:rsidP="009D2F7F">
      <w:pPr>
        <w:rPr>
          <w:rStyle w:val="af4"/>
          <w:rFonts w:ascii="ＭＳ 明朝" w:hAnsi="ＭＳ 明朝"/>
          <w:i w:val="0"/>
          <w:iCs w:val="0"/>
          <w:szCs w:val="21"/>
        </w:rPr>
      </w:pPr>
      <w:r w:rsidRPr="00DF6747">
        <w:rPr>
          <w:rStyle w:val="af4"/>
          <w:rFonts w:ascii="ＭＳ 明朝" w:hAnsi="ＭＳ 明朝"/>
          <w:i w:val="0"/>
          <w:iCs w:val="0"/>
          <w:szCs w:val="21"/>
        </w:rPr>
        <w:t>2000年</w:t>
      </w:r>
      <w:r>
        <w:rPr>
          <w:rStyle w:val="af4"/>
          <w:rFonts w:ascii="ＭＳ 明朝" w:hAnsi="ＭＳ 明朝" w:hint="eastAsia"/>
          <w:i w:val="0"/>
          <w:iCs w:val="0"/>
          <w:szCs w:val="21"/>
        </w:rPr>
        <w:t xml:space="preserve">　</w:t>
      </w:r>
      <w:r w:rsidR="002155E4" w:rsidRPr="00DF6747">
        <w:rPr>
          <w:rStyle w:val="af4"/>
          <w:rFonts w:ascii="ＭＳ 明朝" w:hAnsi="ＭＳ 明朝" w:hint="eastAsia"/>
          <w:i w:val="0"/>
          <w:iCs w:val="0"/>
          <w:szCs w:val="21"/>
        </w:rPr>
        <w:t>Ｎｅｗ　Ｍｅｄｉａ　Ｊａｐａｎ，Ｉｎｃ．設立</w:t>
      </w:r>
    </w:p>
    <w:p w14:paraId="110C7ACB" w14:textId="4F7FEFCE" w:rsidR="00DF6747" w:rsidRPr="00DF6747" w:rsidRDefault="00DF6747" w:rsidP="009D2F7F">
      <w:pPr>
        <w:rPr>
          <w:rStyle w:val="af4"/>
          <w:rFonts w:ascii="ＭＳ 明朝" w:hAnsi="ＭＳ 明朝"/>
          <w:i w:val="0"/>
          <w:iCs w:val="0"/>
          <w:szCs w:val="21"/>
        </w:rPr>
      </w:pPr>
      <w:r w:rsidRPr="00DF6747">
        <w:rPr>
          <w:rStyle w:val="af4"/>
          <w:rFonts w:ascii="ＭＳ 明朝" w:hAnsi="ＭＳ 明朝"/>
          <w:i w:val="0"/>
          <w:iCs w:val="0"/>
          <w:szCs w:val="21"/>
        </w:rPr>
        <w:t>2004年</w:t>
      </w:r>
      <w:r w:rsidR="009C5CC0">
        <w:rPr>
          <w:rStyle w:val="af4"/>
          <w:rFonts w:ascii="ＭＳ 明朝" w:hAnsi="ＭＳ 明朝" w:hint="eastAsia"/>
          <w:i w:val="0"/>
          <w:iCs w:val="0"/>
          <w:szCs w:val="21"/>
        </w:rPr>
        <w:t xml:space="preserve">　</w:t>
      </w:r>
      <w:r w:rsidR="002155E4">
        <w:rPr>
          <w:rStyle w:val="af4"/>
          <w:rFonts w:ascii="ＭＳ 明朝" w:hAnsi="ＭＳ 明朝" w:hint="eastAsia"/>
          <w:i w:val="0"/>
          <w:iCs w:val="0"/>
          <w:szCs w:val="21"/>
        </w:rPr>
        <w:t>（株）</w:t>
      </w:r>
      <w:r w:rsidR="000A2FD6" w:rsidRPr="009349F7">
        <w:rPr>
          <w:rFonts w:ascii="ＭＳ 明朝" w:hAnsi="ＭＳ 明朝" w:hint="eastAsia"/>
        </w:rPr>
        <w:t>スリー・ディー・マトリックス</w:t>
      </w:r>
      <w:r w:rsidRPr="00DF6747">
        <w:rPr>
          <w:rStyle w:val="af4"/>
          <w:rFonts w:ascii="ＭＳ 明朝" w:hAnsi="ＭＳ 明朝"/>
          <w:i w:val="0"/>
          <w:iCs w:val="0"/>
          <w:szCs w:val="21"/>
        </w:rPr>
        <w:t>設立</w:t>
      </w:r>
      <w:r w:rsidR="002155E4">
        <w:rPr>
          <w:rStyle w:val="af4"/>
          <w:rFonts w:ascii="ＭＳ 明朝" w:hAnsi="ＭＳ 明朝" w:hint="eastAsia"/>
          <w:i w:val="0"/>
          <w:iCs w:val="0"/>
          <w:szCs w:val="21"/>
        </w:rPr>
        <w:t xml:space="preserve">　</w:t>
      </w:r>
      <w:r w:rsidRPr="00DF6747">
        <w:rPr>
          <w:rStyle w:val="af4"/>
          <w:rFonts w:ascii="ＭＳ 明朝" w:hAnsi="ＭＳ 明朝"/>
          <w:i w:val="0"/>
          <w:iCs w:val="0"/>
          <w:szCs w:val="21"/>
        </w:rPr>
        <w:t>代表取締役会長</w:t>
      </w:r>
    </w:p>
    <w:p w14:paraId="3A4C8A92" w14:textId="77777777" w:rsidR="00652C5E" w:rsidRPr="00B23739" w:rsidRDefault="00652C5E" w:rsidP="00EA3AB4"/>
    <w:p w14:paraId="2AC6EA60" w14:textId="77777777" w:rsidR="00ED63F5" w:rsidRDefault="00ED63F5" w:rsidP="00ED63F5">
      <w:pPr>
        <w:spacing w:line="360" w:lineRule="auto"/>
        <w:rPr>
          <w:rFonts w:ascii="ＭＳ Ｐゴシック"/>
          <w:b/>
        </w:rPr>
      </w:pPr>
      <w:r>
        <w:rPr>
          <w:rFonts w:ascii="ＭＳ Ｐゴシック" w:hint="eastAsia"/>
          <w:b/>
        </w:rPr>
        <w:t>１．</w:t>
      </w:r>
      <w:r>
        <w:rPr>
          <w:rFonts w:ascii="ＭＳ Ｐゴシック" w:hint="eastAsia"/>
          <w:b/>
        </w:rPr>
        <w:t>[</w:t>
      </w:r>
      <w:r>
        <w:rPr>
          <w:rFonts w:ascii="ＭＳ Ｐゴシック" w:hint="eastAsia"/>
          <w:b/>
        </w:rPr>
        <w:t>研究会</w:t>
      </w:r>
      <w:r>
        <w:rPr>
          <w:rFonts w:ascii="ＭＳ Ｐゴシック" w:hint="eastAsia"/>
          <w:b/>
        </w:rPr>
        <w:t>]</w:t>
      </w:r>
    </w:p>
    <w:p w14:paraId="2C1A2B29" w14:textId="799C2C98" w:rsidR="00ED63F5" w:rsidRDefault="00ED63F5">
      <w:pPr>
        <w:spacing w:line="240" w:lineRule="exact"/>
        <w:rPr>
          <w:rFonts w:ascii="ＭＳ Ｐゴシック"/>
        </w:rPr>
      </w:pPr>
      <w:r>
        <w:rPr>
          <w:rFonts w:ascii="ＭＳ Ｐゴシック" w:hint="eastAsia"/>
        </w:rPr>
        <w:t xml:space="preserve">　と　き：</w:t>
      </w:r>
      <w:r w:rsidR="00AE0668" w:rsidRPr="00AE0668">
        <w:rPr>
          <w:rFonts w:ascii="ＭＳ Ｐゴシック" w:hint="eastAsia"/>
        </w:rPr>
        <w:t>２０２</w:t>
      </w:r>
      <w:r w:rsidR="003F465F">
        <w:rPr>
          <w:rFonts w:ascii="ＭＳ Ｐゴシック" w:hint="eastAsia"/>
        </w:rPr>
        <w:t>２</w:t>
      </w:r>
      <w:r w:rsidR="00AE0668" w:rsidRPr="00AE0668">
        <w:rPr>
          <w:rFonts w:ascii="ＭＳ Ｐゴシック" w:hint="eastAsia"/>
        </w:rPr>
        <w:t>年</w:t>
      </w:r>
      <w:r w:rsidR="003F465F">
        <w:rPr>
          <w:rFonts w:ascii="ＭＳ Ｐゴシック" w:hint="eastAsia"/>
        </w:rPr>
        <w:t>３</w:t>
      </w:r>
      <w:r w:rsidR="00AE0668" w:rsidRPr="00AE0668">
        <w:rPr>
          <w:rFonts w:ascii="ＭＳ Ｐゴシック" w:hint="eastAsia"/>
        </w:rPr>
        <w:t>月</w:t>
      </w:r>
      <w:r w:rsidR="003F465F">
        <w:rPr>
          <w:rFonts w:ascii="ＭＳ Ｐゴシック" w:hint="eastAsia"/>
        </w:rPr>
        <w:t>２４</w:t>
      </w:r>
      <w:r w:rsidR="00AE0668" w:rsidRPr="00AE0668">
        <w:rPr>
          <w:rFonts w:ascii="ＭＳ Ｐゴシック" w:hint="eastAsia"/>
        </w:rPr>
        <w:t>日（</w:t>
      </w:r>
      <w:r w:rsidR="003F465F">
        <w:rPr>
          <w:rFonts w:ascii="ＭＳ Ｐゴシック" w:hint="eastAsia"/>
        </w:rPr>
        <w:t>木</w:t>
      </w:r>
      <w:r w:rsidR="00AE0668" w:rsidRPr="00AE0668">
        <w:rPr>
          <w:rFonts w:ascii="ＭＳ Ｐゴシック" w:hint="eastAsia"/>
        </w:rPr>
        <w:t>曜日）</w:t>
      </w:r>
      <w:r w:rsidR="0043193C">
        <w:rPr>
          <w:rFonts w:ascii="ＭＳ Ｐゴシック" w:hint="eastAsia"/>
        </w:rPr>
        <w:t>１４：００－１７：０</w:t>
      </w:r>
      <w:r>
        <w:rPr>
          <w:rFonts w:ascii="ＭＳ Ｐゴシック" w:hint="eastAsia"/>
        </w:rPr>
        <w:t>０</w:t>
      </w:r>
    </w:p>
    <w:p w14:paraId="02F685E9" w14:textId="5DD02993" w:rsidR="00ED63F5" w:rsidRDefault="00ED63F5">
      <w:pPr>
        <w:spacing w:line="240" w:lineRule="exact"/>
        <w:ind w:firstLine="219"/>
        <w:rPr>
          <w:rFonts w:ascii="ＭＳ 明朝"/>
        </w:rPr>
      </w:pPr>
      <w:bookmarkStart w:id="6" w:name="_Hlk49876972"/>
      <w:r>
        <w:rPr>
          <w:rFonts w:ascii="ＭＳ Ｐゴシック" w:hint="eastAsia"/>
        </w:rPr>
        <w:t>ところ：</w:t>
      </w:r>
      <w:r w:rsidR="00A4021A">
        <w:rPr>
          <w:rFonts w:ascii="ＭＳ Ｐゴシック" w:hint="eastAsia"/>
        </w:rPr>
        <w:t>ＷＥＢ開催（Ｚｏｏｍ利用）</w:t>
      </w:r>
    </w:p>
    <w:bookmarkEnd w:id="6"/>
    <w:p w14:paraId="467BF018" w14:textId="2D085E1F" w:rsidR="003F465F" w:rsidRDefault="00ED63F5" w:rsidP="003F465F">
      <w:pPr>
        <w:spacing w:line="240" w:lineRule="exact"/>
        <w:ind w:firstLine="219"/>
        <w:rPr>
          <w:rFonts w:ascii="ＭＳ Ｐゴシック"/>
        </w:rPr>
      </w:pPr>
      <w:r>
        <w:rPr>
          <w:rFonts w:ascii="ＭＳ Ｐゴシック" w:hint="eastAsia"/>
          <w:color w:val="000000"/>
        </w:rPr>
        <w:t>講　師：</w:t>
      </w:r>
      <w:r w:rsidR="003F465F" w:rsidRPr="003F465F">
        <w:rPr>
          <w:rFonts w:ascii="ＭＳ Ｐゴシック" w:hint="eastAsia"/>
          <w:color w:val="000000"/>
        </w:rPr>
        <w:t>永野　恵嗣</w:t>
      </w:r>
      <w:r w:rsidR="00F17915">
        <w:rPr>
          <w:rFonts w:ascii="ＭＳ Ｐゴシック" w:hint="eastAsia"/>
          <w:color w:val="000000"/>
        </w:rPr>
        <w:t xml:space="preserve">　</w:t>
      </w:r>
      <w:r w:rsidR="003F465F" w:rsidRPr="003F465F">
        <w:rPr>
          <w:rFonts w:ascii="ＭＳ Ｐゴシック" w:hint="eastAsia"/>
          <w:color w:val="000000"/>
        </w:rPr>
        <w:t>氏（株式会社</w:t>
      </w:r>
      <w:r w:rsidR="003F465F" w:rsidRPr="003F465F">
        <w:rPr>
          <w:rFonts w:ascii="ＭＳ Ｐゴシック" w:hint="eastAsia"/>
          <w:color w:val="000000"/>
        </w:rPr>
        <w:t xml:space="preserve"> </w:t>
      </w:r>
      <w:r w:rsidR="003F465F" w:rsidRPr="003F465F">
        <w:rPr>
          <w:rFonts w:ascii="ＭＳ Ｐゴシック" w:hint="eastAsia"/>
          <w:color w:val="000000"/>
        </w:rPr>
        <w:t>スリー･ディー･マトリックス　取締役会長）</w:t>
      </w:r>
    </w:p>
    <w:p w14:paraId="1BB6A842" w14:textId="0733D2E3" w:rsidR="00ED63F5" w:rsidRDefault="004E1922">
      <w:pPr>
        <w:spacing w:line="240" w:lineRule="exact"/>
        <w:ind w:firstLine="219"/>
        <w:rPr>
          <w:rFonts w:ascii="ＭＳ 明朝" w:hAnsi="Times New Roman"/>
          <w:color w:val="000000"/>
          <w:kern w:val="0"/>
        </w:rPr>
      </w:pPr>
      <w:r>
        <w:rPr>
          <w:rFonts w:ascii="ＭＳ Ｐゴシック" w:hint="eastAsia"/>
        </w:rPr>
        <w:t>司　会：関西研修委員</w:t>
      </w:r>
      <w:r w:rsidR="009F39C4">
        <w:rPr>
          <w:rFonts w:ascii="ＭＳ Ｐゴシック" w:hint="eastAsia"/>
        </w:rPr>
        <w:t xml:space="preserve">　</w:t>
      </w:r>
      <w:r w:rsidR="00901532" w:rsidRPr="00901532">
        <w:rPr>
          <w:rFonts w:ascii="ＭＳ 明朝" w:hAnsi="ＭＳ 明朝" w:hint="eastAsia"/>
          <w:szCs w:val="21"/>
        </w:rPr>
        <w:t>浅野</w:t>
      </w:r>
      <w:r w:rsidR="00901532">
        <w:rPr>
          <w:rFonts w:ascii="ＭＳ 明朝" w:hAnsi="ＭＳ 明朝" w:hint="eastAsia"/>
          <w:szCs w:val="21"/>
        </w:rPr>
        <w:t xml:space="preserve">　</w:t>
      </w:r>
      <w:r w:rsidR="00901532" w:rsidRPr="00901532">
        <w:rPr>
          <w:rFonts w:ascii="ＭＳ 明朝" w:hAnsi="ＭＳ 明朝" w:hint="eastAsia"/>
          <w:szCs w:val="21"/>
        </w:rPr>
        <w:t>滋啓</w:t>
      </w:r>
      <w:r w:rsidR="002B119A" w:rsidRPr="00B602CE">
        <w:rPr>
          <w:rFonts w:ascii="ＭＳ 明朝" w:hAnsi="ＭＳ 明朝" w:hint="eastAsia"/>
          <w:szCs w:val="21"/>
        </w:rPr>
        <w:t>（</w:t>
      </w:r>
      <w:r w:rsidR="00901532" w:rsidRPr="00901532">
        <w:rPr>
          <w:rFonts w:ascii="ＭＳ 明朝" w:hAnsi="ＭＳ 明朝" w:hint="eastAsia"/>
          <w:szCs w:val="21"/>
        </w:rPr>
        <w:t>国立循環器病研究センター</w:t>
      </w:r>
      <w:r w:rsidR="00901532">
        <w:rPr>
          <w:rFonts w:ascii="ＭＳ 明朝" w:hAnsi="ＭＳ 明朝" w:hint="eastAsia"/>
          <w:szCs w:val="21"/>
        </w:rPr>
        <w:t>・</w:t>
      </w:r>
      <w:r w:rsidR="00901532" w:rsidRPr="00901532">
        <w:rPr>
          <w:rFonts w:ascii="ＭＳ 明朝" w:hAnsi="ＭＳ 明朝" w:hint="eastAsia"/>
          <w:szCs w:val="21"/>
        </w:rPr>
        <w:t>産学連携本部</w:t>
      </w:r>
      <w:r w:rsidR="002B119A" w:rsidRPr="00B602CE">
        <w:rPr>
          <w:rFonts w:ascii="ＭＳ 明朝" w:hAnsi="ＭＳ 明朝" w:hint="eastAsia"/>
          <w:szCs w:val="21"/>
        </w:rPr>
        <w:t>）</w:t>
      </w:r>
    </w:p>
    <w:p w14:paraId="4961A6CC" w14:textId="3C70E5C2" w:rsidR="00ED63F5" w:rsidRDefault="00ED63F5" w:rsidP="006650E4">
      <w:pPr>
        <w:spacing w:line="240" w:lineRule="exact"/>
        <w:ind w:leftChars="100" w:left="1050" w:hangingChars="400" w:hanging="840"/>
        <w:rPr>
          <w:rFonts w:ascii="ＭＳ 明朝" w:hAnsi="ＭＳ 明朝"/>
        </w:rPr>
      </w:pPr>
      <w:r>
        <w:rPr>
          <w:rFonts w:ascii="ＭＳ 明朝" w:hint="eastAsia"/>
        </w:rPr>
        <w:t>参加費：</w:t>
      </w:r>
      <w:r>
        <w:rPr>
          <w:rFonts w:ascii="ＭＳ 明朝" w:hAnsi="ＭＳ 明朝" w:hint="eastAsia"/>
        </w:rPr>
        <w:t>正会員</w:t>
      </w:r>
      <w:r w:rsidR="00A4021A">
        <w:rPr>
          <w:rFonts w:ascii="ＭＳ 明朝" w:hAnsi="ＭＳ 明朝" w:hint="eastAsia"/>
        </w:rPr>
        <w:t>４</w:t>
      </w:r>
      <w:r>
        <w:rPr>
          <w:rFonts w:ascii="ＭＳ 明朝" w:hAnsi="ＭＳ 明朝" w:hint="eastAsia"/>
        </w:rPr>
        <w:t>,０００円（同一組織のメンバーを含む）、継続会員</w:t>
      </w:r>
      <w:r w:rsidR="00FC305D">
        <w:rPr>
          <w:rFonts w:ascii="ＭＳ 明朝" w:hAnsi="ＭＳ 明朝" w:hint="eastAsia"/>
        </w:rPr>
        <w:t>１</w:t>
      </w:r>
      <w:r>
        <w:rPr>
          <w:rFonts w:ascii="ＭＳ 明朝" w:hAnsi="ＭＳ 明朝" w:hint="eastAsia"/>
        </w:rPr>
        <w:t>,</w:t>
      </w:r>
      <w:r w:rsidR="00FC305D">
        <w:rPr>
          <w:rFonts w:ascii="ＭＳ 明朝" w:hAnsi="ＭＳ 明朝" w:hint="eastAsia"/>
        </w:rPr>
        <w:t>５</w:t>
      </w:r>
      <w:r>
        <w:rPr>
          <w:rFonts w:ascii="ＭＳ 明朝" w:hAnsi="ＭＳ 明朝" w:hint="eastAsia"/>
        </w:rPr>
        <w:t>００円</w:t>
      </w:r>
    </w:p>
    <w:p w14:paraId="4248AA24" w14:textId="522B258F" w:rsidR="00ED63F5" w:rsidRDefault="009A5EE5" w:rsidP="006650E4">
      <w:pPr>
        <w:spacing w:line="240" w:lineRule="exact"/>
        <w:ind w:leftChars="500" w:left="1050"/>
        <w:rPr>
          <w:rFonts w:ascii="ＭＳ 明朝"/>
        </w:rPr>
      </w:pPr>
      <w:r>
        <w:rPr>
          <w:rFonts w:ascii="ＭＳ 明朝" w:hAnsi="ＭＳ 明朝" w:hint="eastAsia"/>
        </w:rPr>
        <w:t>一般</w:t>
      </w:r>
      <w:r w:rsidR="00A4021A">
        <w:rPr>
          <w:rFonts w:ascii="ＭＳ 明朝" w:hAnsi="ＭＳ 明朝" w:hint="eastAsia"/>
        </w:rPr>
        <w:t>８</w:t>
      </w:r>
      <w:r>
        <w:rPr>
          <w:rFonts w:ascii="ＭＳ 明朝" w:hAnsi="ＭＳ 明朝" w:hint="eastAsia"/>
        </w:rPr>
        <w:t>，０００円</w:t>
      </w:r>
    </w:p>
    <w:p w14:paraId="78B3EC3C" w14:textId="77777777" w:rsidR="00ED63F5" w:rsidRDefault="00ED63F5"/>
    <w:p w14:paraId="297AACBD" w14:textId="77777777" w:rsidR="00ED63F5" w:rsidRDefault="00ED63F5">
      <w:pPr>
        <w:rPr>
          <w:rFonts w:ascii="ＭＳ 明朝"/>
          <w:b/>
        </w:rPr>
      </w:pPr>
      <w:r>
        <w:rPr>
          <w:rFonts w:ascii="ＭＳ 明朝" w:hint="eastAsia"/>
          <w:b/>
        </w:rPr>
        <w:t>２．［</w:t>
      </w:r>
      <w:r w:rsidR="00F832DF">
        <w:rPr>
          <w:rFonts w:ascii="ＭＳ 明朝" w:hint="eastAsia"/>
          <w:b/>
        </w:rPr>
        <w:t>懇談会</w:t>
      </w:r>
      <w:r>
        <w:rPr>
          <w:rFonts w:ascii="ＭＳ 明朝" w:hint="eastAsia"/>
          <w:b/>
        </w:rPr>
        <w:t>］</w:t>
      </w:r>
    </w:p>
    <w:p w14:paraId="69AC3D7D" w14:textId="6A31E39B" w:rsidR="00ED63F5" w:rsidRDefault="00A4021A">
      <w:pPr>
        <w:ind w:firstLine="285"/>
        <w:rPr>
          <w:rFonts w:ascii="ＭＳ 明朝"/>
          <w:b/>
        </w:rPr>
      </w:pPr>
      <w:r>
        <w:rPr>
          <w:rFonts w:ascii="ＭＳ 明朝" w:hint="eastAsia"/>
        </w:rPr>
        <w:t>なし（</w:t>
      </w:r>
      <w:r w:rsidR="004E2700">
        <w:rPr>
          <w:rFonts w:ascii="ＭＳ 明朝" w:hint="eastAsia"/>
        </w:rPr>
        <w:t>１５</w:t>
      </w:r>
      <w:r>
        <w:rPr>
          <w:rFonts w:ascii="ＭＳ 明朝" w:hint="eastAsia"/>
        </w:rPr>
        <w:t>分程度のフ</w:t>
      </w:r>
      <w:r w:rsidR="00CA3B56">
        <w:rPr>
          <w:rFonts w:ascii="ＭＳ 明朝" w:hint="eastAsia"/>
        </w:rPr>
        <w:t>リ</w:t>
      </w:r>
      <w:r>
        <w:rPr>
          <w:rFonts w:ascii="ＭＳ 明朝" w:hint="eastAsia"/>
        </w:rPr>
        <w:t>ーディスカッションタイムをご用意いたします）</w:t>
      </w:r>
    </w:p>
    <w:p w14:paraId="0FBFE0CB" w14:textId="77777777" w:rsidR="00C24399" w:rsidRPr="00F13142" w:rsidRDefault="004C16EA" w:rsidP="004C16EA">
      <w:r w:rsidRPr="00F13142">
        <w:rPr>
          <w:rFonts w:hint="eastAsia"/>
        </w:rPr>
        <w:t xml:space="preserve">　</w:t>
      </w:r>
    </w:p>
    <w:p w14:paraId="4F1F934D" w14:textId="77777777" w:rsidR="00C24399" w:rsidRDefault="00C24399">
      <w:pPr>
        <w:rPr>
          <w:rFonts w:ascii="ＭＳ 明朝"/>
          <w:b/>
        </w:rPr>
      </w:pPr>
      <w:r>
        <w:rPr>
          <w:rFonts w:ascii="ＭＳ 明朝" w:hint="eastAsia"/>
          <w:b/>
        </w:rPr>
        <w:t>３．［参加申し込み］</w:t>
      </w:r>
    </w:p>
    <w:p w14:paraId="0962DCB9" w14:textId="54BCA4F2" w:rsidR="00A0719C" w:rsidRPr="006C0717" w:rsidRDefault="00A0719C" w:rsidP="00A0719C">
      <w:pPr>
        <w:numPr>
          <w:ilvl w:val="0"/>
          <w:numId w:val="29"/>
        </w:numPr>
        <w:rPr>
          <w:rFonts w:ascii="ＭＳ Ｐゴシック"/>
        </w:rPr>
      </w:pPr>
      <w:r>
        <w:rPr>
          <w:rFonts w:ascii="ＭＳ 明朝" w:hint="eastAsia"/>
        </w:rPr>
        <w:t>申込期限：</w:t>
      </w:r>
      <w:r w:rsidR="00F7586A">
        <w:rPr>
          <w:rFonts w:ascii="ＭＳ 明朝" w:hint="eastAsia"/>
        </w:rPr>
        <w:t>２０</w:t>
      </w:r>
      <w:r w:rsidR="004163DC">
        <w:rPr>
          <w:rFonts w:ascii="ＭＳ 明朝" w:hint="eastAsia"/>
        </w:rPr>
        <w:t>２</w:t>
      </w:r>
      <w:r w:rsidR="00901532">
        <w:rPr>
          <w:rFonts w:ascii="ＭＳ 明朝" w:hint="eastAsia"/>
        </w:rPr>
        <w:t>２</w:t>
      </w:r>
      <w:r w:rsidR="00337F44" w:rsidRPr="006C0717">
        <w:rPr>
          <w:rFonts w:ascii="ＭＳ Ｐゴシック" w:hint="eastAsia"/>
        </w:rPr>
        <w:t>年</w:t>
      </w:r>
      <w:r w:rsidR="00901532">
        <w:rPr>
          <w:rFonts w:ascii="ＭＳ Ｐゴシック" w:hint="eastAsia"/>
        </w:rPr>
        <w:t>３</w:t>
      </w:r>
      <w:r w:rsidRPr="006C0717">
        <w:rPr>
          <w:rFonts w:ascii="ＭＳ Ｐゴシック" w:hint="eastAsia"/>
        </w:rPr>
        <w:t>月</w:t>
      </w:r>
      <w:r w:rsidR="00901532">
        <w:rPr>
          <w:rFonts w:ascii="ＭＳ Ｐゴシック" w:hint="eastAsia"/>
        </w:rPr>
        <w:t>１０</w:t>
      </w:r>
      <w:r w:rsidRPr="006C0717">
        <w:rPr>
          <w:rFonts w:ascii="ＭＳ Ｐゴシック" w:hint="eastAsia"/>
        </w:rPr>
        <w:t>日（</w:t>
      </w:r>
      <w:r w:rsidR="00921215">
        <w:rPr>
          <w:rFonts w:ascii="ＭＳ Ｐゴシック" w:hint="eastAsia"/>
        </w:rPr>
        <w:t>木</w:t>
      </w:r>
      <w:r w:rsidR="00337F44" w:rsidRPr="006C0717">
        <w:rPr>
          <w:rFonts w:ascii="ＭＳ Ｐゴシック" w:hint="eastAsia"/>
        </w:rPr>
        <w:t>曜日</w:t>
      </w:r>
      <w:r w:rsidRPr="006C0717">
        <w:rPr>
          <w:rFonts w:ascii="ＭＳ Ｐゴシック" w:hint="eastAsia"/>
        </w:rPr>
        <w:t>）</w:t>
      </w:r>
    </w:p>
    <w:p w14:paraId="30BA6054" w14:textId="14989EBA" w:rsidR="00A0719C" w:rsidRDefault="00A0719C" w:rsidP="00A0719C">
      <w:pPr>
        <w:ind w:left="435"/>
        <w:rPr>
          <w:rFonts w:ascii="ＭＳ 明朝"/>
        </w:rPr>
      </w:pPr>
      <w:r>
        <w:rPr>
          <w:rFonts w:ascii="ＭＳ 明朝" w:hint="eastAsia"/>
        </w:rPr>
        <w:t>＊LESJウェブサイト【</w:t>
      </w:r>
      <w:hyperlink r:id="rId14" w:history="1">
        <w:r w:rsidR="004E1922" w:rsidRPr="004E1922">
          <w:rPr>
            <w:rFonts w:ascii="ＭＳ 明朝" w:hAnsi="ＭＳ 明朝"/>
            <w:color w:val="0000FF"/>
            <w:u w:val="single"/>
          </w:rPr>
          <w:t>http://www.lesj.org/workshop/monthly/west.php</w:t>
        </w:r>
      </w:hyperlink>
      <w:r>
        <w:rPr>
          <w:rFonts w:ascii="ＭＳ 明朝" w:hint="eastAsia"/>
        </w:rPr>
        <w:t>】</w:t>
      </w:r>
      <w:r w:rsidR="00314330">
        <w:rPr>
          <w:rFonts w:ascii="ＭＳ 明朝" w:hint="eastAsia"/>
        </w:rPr>
        <w:t>よりお願いします</w:t>
      </w:r>
    </w:p>
    <w:p w14:paraId="790E360D" w14:textId="4A96DFBF" w:rsidR="00A0719C" w:rsidRDefault="00314330" w:rsidP="006650E4">
      <w:pPr>
        <w:ind w:leftChars="207" w:left="435" w:firstLineChars="100" w:firstLine="210"/>
        <w:rPr>
          <w:rFonts w:ascii="ＭＳ 明朝"/>
        </w:rPr>
      </w:pPr>
      <w:r>
        <w:rPr>
          <w:rFonts w:ascii="ＭＳ 明朝" w:hint="eastAsia"/>
        </w:rPr>
        <w:t>（LESJウェブサイト以外からのお申込みは受け付けておりません）</w:t>
      </w:r>
    </w:p>
    <w:p w14:paraId="313C9220" w14:textId="77777777" w:rsidR="002255B0" w:rsidRPr="00314330" w:rsidRDefault="002255B0" w:rsidP="00A0719C">
      <w:pPr>
        <w:spacing w:line="240" w:lineRule="exact"/>
        <w:jc w:val="left"/>
        <w:rPr>
          <w:rFonts w:ascii="ＭＳ 明朝" w:hAnsi="ＭＳ 明朝"/>
          <w:szCs w:val="21"/>
        </w:rPr>
      </w:pPr>
    </w:p>
    <w:p w14:paraId="7BBEA3C6" w14:textId="77777777" w:rsidR="00ED63F5" w:rsidRDefault="00ED63F5" w:rsidP="00ED63F5">
      <w:pPr>
        <w:rPr>
          <w:b/>
        </w:rPr>
      </w:pPr>
      <w:r>
        <w:rPr>
          <w:rFonts w:hint="eastAsia"/>
          <w:b/>
        </w:rPr>
        <w:t>【次回のご案内】</w:t>
      </w:r>
    </w:p>
    <w:p w14:paraId="5B9DCE13" w14:textId="7AC6E0F3" w:rsidR="00ED63F5" w:rsidRDefault="006552E0" w:rsidP="00ED63F5">
      <w:r>
        <w:rPr>
          <w:rFonts w:hint="eastAsia"/>
        </w:rPr>
        <w:t xml:space="preserve">　</w:t>
      </w:r>
      <w:r w:rsidR="00072EFD">
        <w:rPr>
          <w:rFonts w:hint="eastAsia"/>
        </w:rPr>
        <w:t xml:space="preserve">　　</w:t>
      </w:r>
      <w:r w:rsidR="006042EC">
        <w:rPr>
          <w:rFonts w:hint="eastAsia"/>
        </w:rPr>
        <w:t>未定</w:t>
      </w:r>
    </w:p>
    <w:p w14:paraId="5800CCBC" w14:textId="77777777" w:rsidR="00932633" w:rsidRDefault="00932633" w:rsidP="00CE7F1A"/>
    <w:p w14:paraId="31BB23B6" w14:textId="77777777" w:rsidR="00C24399" w:rsidRDefault="00316E2A" w:rsidP="006650E4">
      <w:pPr>
        <w:jc w:val="center"/>
      </w:pPr>
      <w:r>
        <w:rPr>
          <w:rFonts w:ascii="ＭＳ 明朝"/>
          <w:b/>
          <w:noProof/>
          <w:vanish/>
          <w:sz w:val="24"/>
        </w:rPr>
        <w:drawing>
          <wp:inline distT="0" distB="0" distL="0" distR="0" wp14:anchorId="52513150" wp14:editId="0FDDA567">
            <wp:extent cx="257175" cy="15240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Pr>
          <w:rFonts w:ascii="ＭＳ 明朝"/>
          <w:b/>
          <w:noProof/>
          <w:vanish/>
          <w:sz w:val="24"/>
        </w:rPr>
        <w:drawing>
          <wp:inline distT="0" distB="0" distL="0" distR="0" wp14:anchorId="451F2401" wp14:editId="56B50E0F">
            <wp:extent cx="257175" cy="15240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p>
    <w:sectPr w:rsidR="00C24399">
      <w:footerReference w:type="even" r:id="rId16"/>
      <w:footerReference w:type="default" r:id="rId17"/>
      <w:type w:val="continuous"/>
      <w:pgSz w:w="11907" w:h="16840" w:code="9"/>
      <w:pgMar w:top="1134" w:right="1361" w:bottom="1134" w:left="1474" w:header="851" w:footer="851" w:gutter="0"/>
      <w:cols w:space="852"/>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29754" w14:textId="77777777" w:rsidR="0011357A" w:rsidRDefault="0011357A">
      <w:r>
        <w:separator/>
      </w:r>
    </w:p>
  </w:endnote>
  <w:endnote w:type="continuationSeparator" w:id="0">
    <w:p w14:paraId="330F1C49" w14:textId="77777777" w:rsidR="0011357A" w:rsidRDefault="0011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1A96" w14:textId="77777777"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46FB4A6" w14:textId="77777777" w:rsidR="002A47F4" w:rsidRDefault="002A47F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686B" w14:textId="2AE00F3E"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E6878">
      <w:rPr>
        <w:rStyle w:val="a9"/>
        <w:noProof/>
      </w:rPr>
      <w:t>2</w:t>
    </w:r>
    <w:r>
      <w:rPr>
        <w:rStyle w:val="a9"/>
      </w:rPr>
      <w:fldChar w:fldCharType="end"/>
    </w:r>
  </w:p>
  <w:p w14:paraId="69039368" w14:textId="77777777" w:rsidR="002A47F4" w:rsidRDefault="002A47F4" w:rsidP="006238B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266C" w14:textId="77777777" w:rsidR="0011357A" w:rsidRDefault="0011357A">
      <w:r>
        <w:separator/>
      </w:r>
    </w:p>
  </w:footnote>
  <w:footnote w:type="continuationSeparator" w:id="0">
    <w:p w14:paraId="7DD7A571" w14:textId="77777777" w:rsidR="0011357A" w:rsidRDefault="00113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4"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5"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D0804AB"/>
    <w:multiLevelType w:val="hybridMultilevel"/>
    <w:tmpl w:val="72E42EEC"/>
    <w:lvl w:ilvl="0" w:tplc="5232BA42">
      <w:start w:val="1"/>
      <w:numFmt w:val="decimal"/>
      <w:lvlText w:val="%1."/>
      <w:lvlJc w:val="left"/>
      <w:pPr>
        <w:tabs>
          <w:tab w:val="num" w:pos="720"/>
        </w:tabs>
        <w:ind w:left="720" w:hanging="360"/>
      </w:pPr>
    </w:lvl>
    <w:lvl w:ilvl="1" w:tplc="EBEC8354" w:tentative="1">
      <w:start w:val="1"/>
      <w:numFmt w:val="lowerLetter"/>
      <w:lvlText w:val="%2."/>
      <w:lvlJc w:val="left"/>
      <w:pPr>
        <w:tabs>
          <w:tab w:val="num" w:pos="1440"/>
        </w:tabs>
        <w:ind w:left="1440" w:hanging="360"/>
      </w:pPr>
    </w:lvl>
    <w:lvl w:ilvl="2" w:tplc="C5B43368" w:tentative="1">
      <w:start w:val="1"/>
      <w:numFmt w:val="lowerRoman"/>
      <w:lvlText w:val="%3."/>
      <w:lvlJc w:val="right"/>
      <w:pPr>
        <w:tabs>
          <w:tab w:val="num" w:pos="2160"/>
        </w:tabs>
        <w:ind w:left="2160" w:hanging="180"/>
      </w:pPr>
    </w:lvl>
    <w:lvl w:ilvl="3" w:tplc="85406670" w:tentative="1">
      <w:start w:val="1"/>
      <w:numFmt w:val="decimal"/>
      <w:lvlText w:val="%4."/>
      <w:lvlJc w:val="left"/>
      <w:pPr>
        <w:tabs>
          <w:tab w:val="num" w:pos="2880"/>
        </w:tabs>
        <w:ind w:left="2880" w:hanging="360"/>
      </w:pPr>
    </w:lvl>
    <w:lvl w:ilvl="4" w:tplc="46488FAE" w:tentative="1">
      <w:start w:val="1"/>
      <w:numFmt w:val="lowerLetter"/>
      <w:lvlText w:val="%5."/>
      <w:lvlJc w:val="left"/>
      <w:pPr>
        <w:tabs>
          <w:tab w:val="num" w:pos="3600"/>
        </w:tabs>
        <w:ind w:left="3600" w:hanging="360"/>
      </w:pPr>
    </w:lvl>
    <w:lvl w:ilvl="5" w:tplc="9D149E7E" w:tentative="1">
      <w:start w:val="1"/>
      <w:numFmt w:val="lowerRoman"/>
      <w:lvlText w:val="%6."/>
      <w:lvlJc w:val="right"/>
      <w:pPr>
        <w:tabs>
          <w:tab w:val="num" w:pos="4320"/>
        </w:tabs>
        <w:ind w:left="4320" w:hanging="180"/>
      </w:pPr>
    </w:lvl>
    <w:lvl w:ilvl="6" w:tplc="CC4E7B6C" w:tentative="1">
      <w:start w:val="1"/>
      <w:numFmt w:val="decimal"/>
      <w:lvlText w:val="%7."/>
      <w:lvlJc w:val="left"/>
      <w:pPr>
        <w:tabs>
          <w:tab w:val="num" w:pos="5040"/>
        </w:tabs>
        <w:ind w:left="5040" w:hanging="360"/>
      </w:pPr>
    </w:lvl>
    <w:lvl w:ilvl="7" w:tplc="6A943536" w:tentative="1">
      <w:start w:val="1"/>
      <w:numFmt w:val="lowerLetter"/>
      <w:lvlText w:val="%8."/>
      <w:lvlJc w:val="left"/>
      <w:pPr>
        <w:tabs>
          <w:tab w:val="num" w:pos="5760"/>
        </w:tabs>
        <w:ind w:left="5760" w:hanging="360"/>
      </w:pPr>
    </w:lvl>
    <w:lvl w:ilvl="8" w:tplc="CD4A08DE" w:tentative="1">
      <w:start w:val="1"/>
      <w:numFmt w:val="lowerRoman"/>
      <w:lvlText w:val="%9."/>
      <w:lvlJc w:val="right"/>
      <w:pPr>
        <w:tabs>
          <w:tab w:val="num" w:pos="6480"/>
        </w:tabs>
        <w:ind w:left="6480" w:hanging="180"/>
      </w:pPr>
    </w:lvl>
  </w:abstractNum>
  <w:abstractNum w:abstractNumId="7"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71D3918"/>
    <w:multiLevelType w:val="hybridMultilevel"/>
    <w:tmpl w:val="AB72CA1E"/>
    <w:lvl w:ilvl="0" w:tplc="9906FFEA">
      <w:start w:val="1"/>
      <w:numFmt w:val="bullet"/>
      <w:lvlText w:val="☆"/>
      <w:lvlJc w:val="left"/>
      <w:pPr>
        <w:tabs>
          <w:tab w:val="num" w:pos="792"/>
        </w:tabs>
        <w:ind w:left="792" w:hanging="360"/>
      </w:pPr>
      <w:rPr>
        <w:rFonts w:ascii="ＭＳ 明朝" w:eastAsia="ＭＳ 明朝" w:hAnsi="ＭＳ 明朝" w:cs="Times New Roman" w:hint="eastAsia"/>
      </w:rPr>
    </w:lvl>
    <w:lvl w:ilvl="1" w:tplc="604CC188" w:tentative="1">
      <w:start w:val="1"/>
      <w:numFmt w:val="bullet"/>
      <w:lvlText w:val=""/>
      <w:lvlJc w:val="left"/>
      <w:pPr>
        <w:tabs>
          <w:tab w:val="num" w:pos="1272"/>
        </w:tabs>
        <w:ind w:left="1272" w:hanging="420"/>
      </w:pPr>
      <w:rPr>
        <w:rFonts w:ascii="Wingdings" w:hAnsi="Wingdings" w:hint="default"/>
      </w:rPr>
    </w:lvl>
    <w:lvl w:ilvl="2" w:tplc="1F2A0888" w:tentative="1">
      <w:start w:val="1"/>
      <w:numFmt w:val="bullet"/>
      <w:lvlText w:val=""/>
      <w:lvlJc w:val="left"/>
      <w:pPr>
        <w:tabs>
          <w:tab w:val="num" w:pos="1692"/>
        </w:tabs>
        <w:ind w:left="1692" w:hanging="420"/>
      </w:pPr>
      <w:rPr>
        <w:rFonts w:ascii="Wingdings" w:hAnsi="Wingdings" w:hint="default"/>
      </w:rPr>
    </w:lvl>
    <w:lvl w:ilvl="3" w:tplc="8C4232C0" w:tentative="1">
      <w:start w:val="1"/>
      <w:numFmt w:val="bullet"/>
      <w:lvlText w:val=""/>
      <w:lvlJc w:val="left"/>
      <w:pPr>
        <w:tabs>
          <w:tab w:val="num" w:pos="2112"/>
        </w:tabs>
        <w:ind w:left="2112" w:hanging="420"/>
      </w:pPr>
      <w:rPr>
        <w:rFonts w:ascii="Wingdings" w:hAnsi="Wingdings" w:hint="default"/>
      </w:rPr>
    </w:lvl>
    <w:lvl w:ilvl="4" w:tplc="4FF02074" w:tentative="1">
      <w:start w:val="1"/>
      <w:numFmt w:val="bullet"/>
      <w:lvlText w:val=""/>
      <w:lvlJc w:val="left"/>
      <w:pPr>
        <w:tabs>
          <w:tab w:val="num" w:pos="2532"/>
        </w:tabs>
        <w:ind w:left="2532" w:hanging="420"/>
      </w:pPr>
      <w:rPr>
        <w:rFonts w:ascii="Wingdings" w:hAnsi="Wingdings" w:hint="default"/>
      </w:rPr>
    </w:lvl>
    <w:lvl w:ilvl="5" w:tplc="8D36DB3E" w:tentative="1">
      <w:start w:val="1"/>
      <w:numFmt w:val="bullet"/>
      <w:lvlText w:val=""/>
      <w:lvlJc w:val="left"/>
      <w:pPr>
        <w:tabs>
          <w:tab w:val="num" w:pos="2952"/>
        </w:tabs>
        <w:ind w:left="2952" w:hanging="420"/>
      </w:pPr>
      <w:rPr>
        <w:rFonts w:ascii="Wingdings" w:hAnsi="Wingdings" w:hint="default"/>
      </w:rPr>
    </w:lvl>
    <w:lvl w:ilvl="6" w:tplc="7BE47A1A" w:tentative="1">
      <w:start w:val="1"/>
      <w:numFmt w:val="bullet"/>
      <w:lvlText w:val=""/>
      <w:lvlJc w:val="left"/>
      <w:pPr>
        <w:tabs>
          <w:tab w:val="num" w:pos="3372"/>
        </w:tabs>
        <w:ind w:left="3372" w:hanging="420"/>
      </w:pPr>
      <w:rPr>
        <w:rFonts w:ascii="Wingdings" w:hAnsi="Wingdings" w:hint="default"/>
      </w:rPr>
    </w:lvl>
    <w:lvl w:ilvl="7" w:tplc="A790EAE2" w:tentative="1">
      <w:start w:val="1"/>
      <w:numFmt w:val="bullet"/>
      <w:lvlText w:val=""/>
      <w:lvlJc w:val="left"/>
      <w:pPr>
        <w:tabs>
          <w:tab w:val="num" w:pos="3792"/>
        </w:tabs>
        <w:ind w:left="3792" w:hanging="420"/>
      </w:pPr>
      <w:rPr>
        <w:rFonts w:ascii="Wingdings" w:hAnsi="Wingdings" w:hint="default"/>
      </w:rPr>
    </w:lvl>
    <w:lvl w:ilvl="8" w:tplc="A46EC0A2" w:tentative="1">
      <w:start w:val="1"/>
      <w:numFmt w:val="bullet"/>
      <w:lvlText w:val=""/>
      <w:lvlJc w:val="left"/>
      <w:pPr>
        <w:tabs>
          <w:tab w:val="num" w:pos="4212"/>
        </w:tabs>
        <w:ind w:left="4212" w:hanging="420"/>
      </w:pPr>
      <w:rPr>
        <w:rFonts w:ascii="Wingdings" w:hAnsi="Wingdings" w:hint="default"/>
      </w:rPr>
    </w:lvl>
  </w:abstractNum>
  <w:abstractNum w:abstractNumId="9"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1" w15:restartNumberingAfterBreak="0">
    <w:nsid w:val="2E0C380E"/>
    <w:multiLevelType w:val="hybridMultilevel"/>
    <w:tmpl w:val="0BCE2604"/>
    <w:lvl w:ilvl="0" w:tplc="4322DB00">
      <w:numFmt w:val="bullet"/>
      <w:lvlText w:val="＊"/>
      <w:lvlJc w:val="left"/>
      <w:pPr>
        <w:tabs>
          <w:tab w:val="num" w:pos="756"/>
        </w:tabs>
        <w:ind w:left="756" w:hanging="360"/>
      </w:pPr>
      <w:rPr>
        <w:rFonts w:ascii="Times New Roman" w:eastAsia="ＭＳ 明朝" w:hAnsi="Times New Roman" w:cs="Times New Roman" w:hint="default"/>
      </w:rPr>
    </w:lvl>
    <w:lvl w:ilvl="1" w:tplc="16E23C7E" w:tentative="1">
      <w:start w:val="1"/>
      <w:numFmt w:val="bullet"/>
      <w:lvlText w:val="o"/>
      <w:lvlJc w:val="left"/>
      <w:pPr>
        <w:tabs>
          <w:tab w:val="num" w:pos="1476"/>
        </w:tabs>
        <w:ind w:left="1476" w:hanging="360"/>
      </w:pPr>
      <w:rPr>
        <w:rFonts w:ascii="Courier New" w:hAnsi="Courier New" w:hint="default"/>
      </w:rPr>
    </w:lvl>
    <w:lvl w:ilvl="2" w:tplc="FC3AF998" w:tentative="1">
      <w:start w:val="1"/>
      <w:numFmt w:val="bullet"/>
      <w:lvlText w:val=""/>
      <w:lvlJc w:val="left"/>
      <w:pPr>
        <w:tabs>
          <w:tab w:val="num" w:pos="2196"/>
        </w:tabs>
        <w:ind w:left="2196" w:hanging="360"/>
      </w:pPr>
      <w:rPr>
        <w:rFonts w:ascii="Wingdings" w:hAnsi="Wingdings" w:hint="default"/>
      </w:rPr>
    </w:lvl>
    <w:lvl w:ilvl="3" w:tplc="FB5EDF56" w:tentative="1">
      <w:start w:val="1"/>
      <w:numFmt w:val="bullet"/>
      <w:lvlText w:val=""/>
      <w:lvlJc w:val="left"/>
      <w:pPr>
        <w:tabs>
          <w:tab w:val="num" w:pos="2916"/>
        </w:tabs>
        <w:ind w:left="2916" w:hanging="360"/>
      </w:pPr>
      <w:rPr>
        <w:rFonts w:ascii="Symbol" w:hAnsi="Symbol" w:hint="default"/>
      </w:rPr>
    </w:lvl>
    <w:lvl w:ilvl="4" w:tplc="9EE42304" w:tentative="1">
      <w:start w:val="1"/>
      <w:numFmt w:val="bullet"/>
      <w:lvlText w:val="o"/>
      <w:lvlJc w:val="left"/>
      <w:pPr>
        <w:tabs>
          <w:tab w:val="num" w:pos="3636"/>
        </w:tabs>
        <w:ind w:left="3636" w:hanging="360"/>
      </w:pPr>
      <w:rPr>
        <w:rFonts w:ascii="Courier New" w:hAnsi="Courier New" w:hint="default"/>
      </w:rPr>
    </w:lvl>
    <w:lvl w:ilvl="5" w:tplc="CC5A1A6E" w:tentative="1">
      <w:start w:val="1"/>
      <w:numFmt w:val="bullet"/>
      <w:lvlText w:val=""/>
      <w:lvlJc w:val="left"/>
      <w:pPr>
        <w:tabs>
          <w:tab w:val="num" w:pos="4356"/>
        </w:tabs>
        <w:ind w:left="4356" w:hanging="360"/>
      </w:pPr>
      <w:rPr>
        <w:rFonts w:ascii="Wingdings" w:hAnsi="Wingdings" w:hint="default"/>
      </w:rPr>
    </w:lvl>
    <w:lvl w:ilvl="6" w:tplc="5D2847E0" w:tentative="1">
      <w:start w:val="1"/>
      <w:numFmt w:val="bullet"/>
      <w:lvlText w:val=""/>
      <w:lvlJc w:val="left"/>
      <w:pPr>
        <w:tabs>
          <w:tab w:val="num" w:pos="5076"/>
        </w:tabs>
        <w:ind w:left="5076" w:hanging="360"/>
      </w:pPr>
      <w:rPr>
        <w:rFonts w:ascii="Symbol" w:hAnsi="Symbol" w:hint="default"/>
      </w:rPr>
    </w:lvl>
    <w:lvl w:ilvl="7" w:tplc="DEB8E31A" w:tentative="1">
      <w:start w:val="1"/>
      <w:numFmt w:val="bullet"/>
      <w:lvlText w:val="o"/>
      <w:lvlJc w:val="left"/>
      <w:pPr>
        <w:tabs>
          <w:tab w:val="num" w:pos="5796"/>
        </w:tabs>
        <w:ind w:left="5796" w:hanging="360"/>
      </w:pPr>
      <w:rPr>
        <w:rFonts w:ascii="Courier New" w:hAnsi="Courier New" w:hint="default"/>
      </w:rPr>
    </w:lvl>
    <w:lvl w:ilvl="8" w:tplc="FCE802D4" w:tentative="1">
      <w:start w:val="1"/>
      <w:numFmt w:val="bullet"/>
      <w:lvlText w:val=""/>
      <w:lvlJc w:val="left"/>
      <w:pPr>
        <w:tabs>
          <w:tab w:val="num" w:pos="6516"/>
        </w:tabs>
        <w:ind w:left="6516" w:hanging="360"/>
      </w:pPr>
      <w:rPr>
        <w:rFonts w:ascii="Wingdings" w:hAnsi="Wingdings" w:hint="default"/>
      </w:rPr>
    </w:lvl>
  </w:abstractNum>
  <w:abstractNum w:abstractNumId="12"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32418BB"/>
    <w:multiLevelType w:val="hybridMultilevel"/>
    <w:tmpl w:val="89CE4A40"/>
    <w:lvl w:ilvl="0" w:tplc="428C54B4">
      <w:start w:val="1"/>
      <w:numFmt w:val="decimalFullWidth"/>
      <w:lvlText w:val="［%1］"/>
      <w:lvlJc w:val="left"/>
      <w:pPr>
        <w:tabs>
          <w:tab w:val="num" w:pos="1080"/>
        </w:tabs>
        <w:ind w:left="1080" w:hanging="720"/>
      </w:pPr>
      <w:rPr>
        <w:rFonts w:hint="eastAsia"/>
      </w:rPr>
    </w:lvl>
    <w:lvl w:ilvl="1" w:tplc="CEDC5110" w:tentative="1">
      <w:start w:val="1"/>
      <w:numFmt w:val="lowerLetter"/>
      <w:lvlText w:val="%2."/>
      <w:lvlJc w:val="left"/>
      <w:pPr>
        <w:tabs>
          <w:tab w:val="num" w:pos="1440"/>
        </w:tabs>
        <w:ind w:left="1440" w:hanging="360"/>
      </w:pPr>
    </w:lvl>
    <w:lvl w:ilvl="2" w:tplc="233E6FAE" w:tentative="1">
      <w:start w:val="1"/>
      <w:numFmt w:val="lowerRoman"/>
      <w:lvlText w:val="%3."/>
      <w:lvlJc w:val="right"/>
      <w:pPr>
        <w:tabs>
          <w:tab w:val="num" w:pos="2160"/>
        </w:tabs>
        <w:ind w:left="2160" w:hanging="180"/>
      </w:pPr>
    </w:lvl>
    <w:lvl w:ilvl="3" w:tplc="F26EF4FC" w:tentative="1">
      <w:start w:val="1"/>
      <w:numFmt w:val="decimal"/>
      <w:lvlText w:val="%4."/>
      <w:lvlJc w:val="left"/>
      <w:pPr>
        <w:tabs>
          <w:tab w:val="num" w:pos="2880"/>
        </w:tabs>
        <w:ind w:left="2880" w:hanging="360"/>
      </w:pPr>
    </w:lvl>
    <w:lvl w:ilvl="4" w:tplc="F158759C" w:tentative="1">
      <w:start w:val="1"/>
      <w:numFmt w:val="lowerLetter"/>
      <w:lvlText w:val="%5."/>
      <w:lvlJc w:val="left"/>
      <w:pPr>
        <w:tabs>
          <w:tab w:val="num" w:pos="3600"/>
        </w:tabs>
        <w:ind w:left="3600" w:hanging="360"/>
      </w:pPr>
    </w:lvl>
    <w:lvl w:ilvl="5" w:tplc="581EE74A" w:tentative="1">
      <w:start w:val="1"/>
      <w:numFmt w:val="lowerRoman"/>
      <w:lvlText w:val="%6."/>
      <w:lvlJc w:val="right"/>
      <w:pPr>
        <w:tabs>
          <w:tab w:val="num" w:pos="4320"/>
        </w:tabs>
        <w:ind w:left="4320" w:hanging="180"/>
      </w:pPr>
    </w:lvl>
    <w:lvl w:ilvl="6" w:tplc="BE8C9B6E" w:tentative="1">
      <w:start w:val="1"/>
      <w:numFmt w:val="decimal"/>
      <w:lvlText w:val="%7."/>
      <w:lvlJc w:val="left"/>
      <w:pPr>
        <w:tabs>
          <w:tab w:val="num" w:pos="5040"/>
        </w:tabs>
        <w:ind w:left="5040" w:hanging="360"/>
      </w:pPr>
    </w:lvl>
    <w:lvl w:ilvl="7" w:tplc="65889948" w:tentative="1">
      <w:start w:val="1"/>
      <w:numFmt w:val="lowerLetter"/>
      <w:lvlText w:val="%8."/>
      <w:lvlJc w:val="left"/>
      <w:pPr>
        <w:tabs>
          <w:tab w:val="num" w:pos="5760"/>
        </w:tabs>
        <w:ind w:left="5760" w:hanging="360"/>
      </w:pPr>
    </w:lvl>
    <w:lvl w:ilvl="8" w:tplc="EB4094E6" w:tentative="1">
      <w:start w:val="1"/>
      <w:numFmt w:val="lowerRoman"/>
      <w:lvlText w:val="%9."/>
      <w:lvlJc w:val="right"/>
      <w:pPr>
        <w:tabs>
          <w:tab w:val="num" w:pos="6480"/>
        </w:tabs>
        <w:ind w:left="6480" w:hanging="180"/>
      </w:pPr>
    </w:lvl>
  </w:abstractNum>
  <w:abstractNum w:abstractNumId="15" w15:restartNumberingAfterBreak="0">
    <w:nsid w:val="34490C0A"/>
    <w:multiLevelType w:val="hybridMultilevel"/>
    <w:tmpl w:val="11FEA3E2"/>
    <w:lvl w:ilvl="0" w:tplc="3272AD38">
      <w:start w:val="2"/>
      <w:numFmt w:val="decimalFullWidth"/>
      <w:lvlText w:val="%1．"/>
      <w:lvlJc w:val="left"/>
      <w:pPr>
        <w:tabs>
          <w:tab w:val="num" w:pos="693"/>
        </w:tabs>
        <w:ind w:left="693" w:hanging="408"/>
      </w:pPr>
      <w:rPr>
        <w:rFonts w:hint="eastAsia"/>
      </w:rPr>
    </w:lvl>
    <w:lvl w:ilvl="1" w:tplc="D1BCC402" w:tentative="1">
      <w:start w:val="1"/>
      <w:numFmt w:val="lowerLetter"/>
      <w:lvlText w:val="%2."/>
      <w:lvlJc w:val="left"/>
      <w:pPr>
        <w:tabs>
          <w:tab w:val="num" w:pos="1365"/>
        </w:tabs>
        <w:ind w:left="1365" w:hanging="360"/>
      </w:pPr>
    </w:lvl>
    <w:lvl w:ilvl="2" w:tplc="263A03DE" w:tentative="1">
      <w:start w:val="1"/>
      <w:numFmt w:val="lowerRoman"/>
      <w:lvlText w:val="%3."/>
      <w:lvlJc w:val="right"/>
      <w:pPr>
        <w:tabs>
          <w:tab w:val="num" w:pos="2085"/>
        </w:tabs>
        <w:ind w:left="2085" w:hanging="180"/>
      </w:pPr>
    </w:lvl>
    <w:lvl w:ilvl="3" w:tplc="9B5CB3D8" w:tentative="1">
      <w:start w:val="1"/>
      <w:numFmt w:val="decimal"/>
      <w:lvlText w:val="%4."/>
      <w:lvlJc w:val="left"/>
      <w:pPr>
        <w:tabs>
          <w:tab w:val="num" w:pos="2805"/>
        </w:tabs>
        <w:ind w:left="2805" w:hanging="360"/>
      </w:pPr>
    </w:lvl>
    <w:lvl w:ilvl="4" w:tplc="03DA2262" w:tentative="1">
      <w:start w:val="1"/>
      <w:numFmt w:val="lowerLetter"/>
      <w:lvlText w:val="%5."/>
      <w:lvlJc w:val="left"/>
      <w:pPr>
        <w:tabs>
          <w:tab w:val="num" w:pos="3525"/>
        </w:tabs>
        <w:ind w:left="3525" w:hanging="360"/>
      </w:pPr>
    </w:lvl>
    <w:lvl w:ilvl="5" w:tplc="62A81B08" w:tentative="1">
      <w:start w:val="1"/>
      <w:numFmt w:val="lowerRoman"/>
      <w:lvlText w:val="%6."/>
      <w:lvlJc w:val="right"/>
      <w:pPr>
        <w:tabs>
          <w:tab w:val="num" w:pos="4245"/>
        </w:tabs>
        <w:ind w:left="4245" w:hanging="180"/>
      </w:pPr>
    </w:lvl>
    <w:lvl w:ilvl="6" w:tplc="88B6470C" w:tentative="1">
      <w:start w:val="1"/>
      <w:numFmt w:val="decimal"/>
      <w:lvlText w:val="%7."/>
      <w:lvlJc w:val="left"/>
      <w:pPr>
        <w:tabs>
          <w:tab w:val="num" w:pos="4965"/>
        </w:tabs>
        <w:ind w:left="4965" w:hanging="360"/>
      </w:pPr>
    </w:lvl>
    <w:lvl w:ilvl="7" w:tplc="0F48B98E" w:tentative="1">
      <w:start w:val="1"/>
      <w:numFmt w:val="lowerLetter"/>
      <w:lvlText w:val="%8."/>
      <w:lvlJc w:val="left"/>
      <w:pPr>
        <w:tabs>
          <w:tab w:val="num" w:pos="5685"/>
        </w:tabs>
        <w:ind w:left="5685" w:hanging="360"/>
      </w:pPr>
    </w:lvl>
    <w:lvl w:ilvl="8" w:tplc="1430C1AE" w:tentative="1">
      <w:start w:val="1"/>
      <w:numFmt w:val="lowerRoman"/>
      <w:lvlText w:val="%9."/>
      <w:lvlJc w:val="right"/>
      <w:pPr>
        <w:tabs>
          <w:tab w:val="num" w:pos="6405"/>
        </w:tabs>
        <w:ind w:left="6405" w:hanging="180"/>
      </w:pPr>
    </w:lvl>
  </w:abstractNum>
  <w:abstractNum w:abstractNumId="16"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66205CF"/>
    <w:multiLevelType w:val="hybridMultilevel"/>
    <w:tmpl w:val="FB020F7A"/>
    <w:lvl w:ilvl="0" w:tplc="3FB8DF4E">
      <w:start w:val="3"/>
      <w:numFmt w:val="bullet"/>
      <w:lvlText w:val="☆"/>
      <w:lvlJc w:val="left"/>
      <w:pPr>
        <w:tabs>
          <w:tab w:val="num" w:pos="645"/>
        </w:tabs>
        <w:ind w:left="645" w:hanging="360"/>
      </w:pPr>
      <w:rPr>
        <w:rFonts w:ascii="ＭＳ ゴシック" w:eastAsia="ＭＳ ゴシック" w:hAnsi="Century" w:cs="Times New Roman" w:hint="eastAsia"/>
      </w:rPr>
    </w:lvl>
    <w:lvl w:ilvl="1" w:tplc="56D8F5BC" w:tentative="1">
      <w:start w:val="1"/>
      <w:numFmt w:val="bullet"/>
      <w:lvlText w:val=""/>
      <w:lvlJc w:val="left"/>
      <w:pPr>
        <w:tabs>
          <w:tab w:val="num" w:pos="1125"/>
        </w:tabs>
        <w:ind w:left="1125" w:hanging="420"/>
      </w:pPr>
      <w:rPr>
        <w:rFonts w:ascii="Wingdings" w:hAnsi="Wingdings" w:hint="default"/>
      </w:rPr>
    </w:lvl>
    <w:lvl w:ilvl="2" w:tplc="DED2D18A" w:tentative="1">
      <w:start w:val="1"/>
      <w:numFmt w:val="bullet"/>
      <w:lvlText w:val=""/>
      <w:lvlJc w:val="left"/>
      <w:pPr>
        <w:tabs>
          <w:tab w:val="num" w:pos="1545"/>
        </w:tabs>
        <w:ind w:left="1545" w:hanging="420"/>
      </w:pPr>
      <w:rPr>
        <w:rFonts w:ascii="Wingdings" w:hAnsi="Wingdings" w:hint="default"/>
      </w:rPr>
    </w:lvl>
    <w:lvl w:ilvl="3" w:tplc="4FBEB28A" w:tentative="1">
      <w:start w:val="1"/>
      <w:numFmt w:val="bullet"/>
      <w:lvlText w:val=""/>
      <w:lvlJc w:val="left"/>
      <w:pPr>
        <w:tabs>
          <w:tab w:val="num" w:pos="1965"/>
        </w:tabs>
        <w:ind w:left="1965" w:hanging="420"/>
      </w:pPr>
      <w:rPr>
        <w:rFonts w:ascii="Wingdings" w:hAnsi="Wingdings" w:hint="default"/>
      </w:rPr>
    </w:lvl>
    <w:lvl w:ilvl="4" w:tplc="EF04339C" w:tentative="1">
      <w:start w:val="1"/>
      <w:numFmt w:val="bullet"/>
      <w:lvlText w:val=""/>
      <w:lvlJc w:val="left"/>
      <w:pPr>
        <w:tabs>
          <w:tab w:val="num" w:pos="2385"/>
        </w:tabs>
        <w:ind w:left="2385" w:hanging="420"/>
      </w:pPr>
      <w:rPr>
        <w:rFonts w:ascii="Wingdings" w:hAnsi="Wingdings" w:hint="default"/>
      </w:rPr>
    </w:lvl>
    <w:lvl w:ilvl="5" w:tplc="682AA9F6" w:tentative="1">
      <w:start w:val="1"/>
      <w:numFmt w:val="bullet"/>
      <w:lvlText w:val=""/>
      <w:lvlJc w:val="left"/>
      <w:pPr>
        <w:tabs>
          <w:tab w:val="num" w:pos="2805"/>
        </w:tabs>
        <w:ind w:left="2805" w:hanging="420"/>
      </w:pPr>
      <w:rPr>
        <w:rFonts w:ascii="Wingdings" w:hAnsi="Wingdings" w:hint="default"/>
      </w:rPr>
    </w:lvl>
    <w:lvl w:ilvl="6" w:tplc="EC7ABC88" w:tentative="1">
      <w:start w:val="1"/>
      <w:numFmt w:val="bullet"/>
      <w:lvlText w:val=""/>
      <w:lvlJc w:val="left"/>
      <w:pPr>
        <w:tabs>
          <w:tab w:val="num" w:pos="3225"/>
        </w:tabs>
        <w:ind w:left="3225" w:hanging="420"/>
      </w:pPr>
      <w:rPr>
        <w:rFonts w:ascii="Wingdings" w:hAnsi="Wingdings" w:hint="default"/>
      </w:rPr>
    </w:lvl>
    <w:lvl w:ilvl="7" w:tplc="3A505CE0" w:tentative="1">
      <w:start w:val="1"/>
      <w:numFmt w:val="bullet"/>
      <w:lvlText w:val=""/>
      <w:lvlJc w:val="left"/>
      <w:pPr>
        <w:tabs>
          <w:tab w:val="num" w:pos="3645"/>
        </w:tabs>
        <w:ind w:left="3645" w:hanging="420"/>
      </w:pPr>
      <w:rPr>
        <w:rFonts w:ascii="Wingdings" w:hAnsi="Wingdings" w:hint="default"/>
      </w:rPr>
    </w:lvl>
    <w:lvl w:ilvl="8" w:tplc="83AE0992" w:tentative="1">
      <w:start w:val="1"/>
      <w:numFmt w:val="bullet"/>
      <w:lvlText w:val=""/>
      <w:lvlJc w:val="left"/>
      <w:pPr>
        <w:tabs>
          <w:tab w:val="num" w:pos="4065"/>
        </w:tabs>
        <w:ind w:left="4065" w:hanging="420"/>
      </w:pPr>
      <w:rPr>
        <w:rFonts w:ascii="Wingdings" w:hAnsi="Wingdings" w:hint="default"/>
      </w:rPr>
    </w:lvl>
  </w:abstractNum>
  <w:abstractNum w:abstractNumId="18"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19"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0"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2"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3"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5"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7"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28"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4"/>
  </w:num>
  <w:num w:numId="2">
    <w:abstractNumId w:val="0"/>
  </w:num>
  <w:num w:numId="3">
    <w:abstractNumId w:val="10"/>
  </w:num>
  <w:num w:numId="4">
    <w:abstractNumId w:val="18"/>
  </w:num>
  <w:num w:numId="5">
    <w:abstractNumId w:val="22"/>
  </w:num>
  <w:num w:numId="6">
    <w:abstractNumId w:val="26"/>
  </w:num>
  <w:num w:numId="7">
    <w:abstractNumId w:val="27"/>
  </w:num>
  <w:num w:numId="8">
    <w:abstractNumId w:val="19"/>
  </w:num>
  <w:num w:numId="9">
    <w:abstractNumId w:val="3"/>
  </w:num>
  <w:num w:numId="10">
    <w:abstractNumId w:val="6"/>
  </w:num>
  <w:num w:numId="11">
    <w:abstractNumId w:val="14"/>
  </w:num>
  <w:num w:numId="12">
    <w:abstractNumId w:val="11"/>
  </w:num>
  <w:num w:numId="13">
    <w:abstractNumId w:val="28"/>
  </w:num>
  <w:num w:numId="14">
    <w:abstractNumId w:val="15"/>
  </w:num>
  <w:num w:numId="15">
    <w:abstractNumId w:val="17"/>
  </w:num>
  <w:num w:numId="16">
    <w:abstractNumId w:val="24"/>
  </w:num>
  <w:num w:numId="17">
    <w:abstractNumId w:val="21"/>
  </w:num>
  <w:num w:numId="18">
    <w:abstractNumId w:val="23"/>
  </w:num>
  <w:num w:numId="19">
    <w:abstractNumId w:val="5"/>
  </w:num>
  <w:num w:numId="20">
    <w:abstractNumId w:val="8"/>
  </w:num>
  <w:num w:numId="21">
    <w:abstractNumId w:val="13"/>
  </w:num>
  <w:num w:numId="22">
    <w:abstractNumId w:val="1"/>
  </w:num>
  <w:num w:numId="23">
    <w:abstractNumId w:val="12"/>
  </w:num>
  <w:num w:numId="24">
    <w:abstractNumId w:val="2"/>
  </w:num>
  <w:num w:numId="25">
    <w:abstractNumId w:val="20"/>
  </w:num>
  <w:num w:numId="26">
    <w:abstractNumId w:val="16"/>
  </w:num>
  <w:num w:numId="27">
    <w:abstractNumId w:val="7"/>
  </w:num>
  <w:num w:numId="28">
    <w:abstractNumId w:val="25"/>
  </w:num>
  <w:num w:numId="29">
    <w:abstractNumId w:val="24"/>
  </w:num>
  <w:num w:numId="30">
    <w:abstractNumId w:val="24"/>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3"/>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DD"/>
    <w:rsid w:val="00005E27"/>
    <w:rsid w:val="000111B2"/>
    <w:rsid w:val="00015979"/>
    <w:rsid w:val="00016DDF"/>
    <w:rsid w:val="00023CA2"/>
    <w:rsid w:val="00031F31"/>
    <w:rsid w:val="00040EE8"/>
    <w:rsid w:val="00052BDE"/>
    <w:rsid w:val="000574C7"/>
    <w:rsid w:val="00067E37"/>
    <w:rsid w:val="00070D34"/>
    <w:rsid w:val="00072EFD"/>
    <w:rsid w:val="000855D7"/>
    <w:rsid w:val="000860BB"/>
    <w:rsid w:val="00094356"/>
    <w:rsid w:val="000955D8"/>
    <w:rsid w:val="000A21D7"/>
    <w:rsid w:val="000A2FD6"/>
    <w:rsid w:val="000B0022"/>
    <w:rsid w:val="000C34F0"/>
    <w:rsid w:val="000C47AA"/>
    <w:rsid w:val="000C7E0D"/>
    <w:rsid w:val="000D1749"/>
    <w:rsid w:val="000D3EF9"/>
    <w:rsid w:val="000F440E"/>
    <w:rsid w:val="00104667"/>
    <w:rsid w:val="001111A9"/>
    <w:rsid w:val="0011357A"/>
    <w:rsid w:val="00142465"/>
    <w:rsid w:val="001431D9"/>
    <w:rsid w:val="00143CA1"/>
    <w:rsid w:val="00146915"/>
    <w:rsid w:val="001574A6"/>
    <w:rsid w:val="00161337"/>
    <w:rsid w:val="00184D03"/>
    <w:rsid w:val="00195C55"/>
    <w:rsid w:val="00197A22"/>
    <w:rsid w:val="001A18C6"/>
    <w:rsid w:val="001A50C3"/>
    <w:rsid w:val="001A6D88"/>
    <w:rsid w:val="001C056D"/>
    <w:rsid w:val="001C0A03"/>
    <w:rsid w:val="001C3036"/>
    <w:rsid w:val="001C3BAC"/>
    <w:rsid w:val="001C740F"/>
    <w:rsid w:val="001D3675"/>
    <w:rsid w:val="001D65F4"/>
    <w:rsid w:val="001E0D49"/>
    <w:rsid w:val="00213060"/>
    <w:rsid w:val="00214CBC"/>
    <w:rsid w:val="002155E4"/>
    <w:rsid w:val="002160B4"/>
    <w:rsid w:val="0021713C"/>
    <w:rsid w:val="002255B0"/>
    <w:rsid w:val="00225E88"/>
    <w:rsid w:val="00227CDC"/>
    <w:rsid w:val="002308B4"/>
    <w:rsid w:val="002355FA"/>
    <w:rsid w:val="002375E6"/>
    <w:rsid w:val="00240F4F"/>
    <w:rsid w:val="00244F60"/>
    <w:rsid w:val="002569A7"/>
    <w:rsid w:val="00275D04"/>
    <w:rsid w:val="0028662B"/>
    <w:rsid w:val="00286F98"/>
    <w:rsid w:val="0029296F"/>
    <w:rsid w:val="00295FA2"/>
    <w:rsid w:val="002A47F4"/>
    <w:rsid w:val="002B1051"/>
    <w:rsid w:val="002B119A"/>
    <w:rsid w:val="002C001C"/>
    <w:rsid w:val="002C3D56"/>
    <w:rsid w:val="002D12BD"/>
    <w:rsid w:val="002E13D9"/>
    <w:rsid w:val="002E2D34"/>
    <w:rsid w:val="002F38CD"/>
    <w:rsid w:val="00301B39"/>
    <w:rsid w:val="00314330"/>
    <w:rsid w:val="00315FF9"/>
    <w:rsid w:val="00316E2A"/>
    <w:rsid w:val="00330936"/>
    <w:rsid w:val="00330B8E"/>
    <w:rsid w:val="00337F44"/>
    <w:rsid w:val="003718E3"/>
    <w:rsid w:val="00372DC9"/>
    <w:rsid w:val="0038292A"/>
    <w:rsid w:val="00383280"/>
    <w:rsid w:val="003839BF"/>
    <w:rsid w:val="00385BC6"/>
    <w:rsid w:val="0039148B"/>
    <w:rsid w:val="00391909"/>
    <w:rsid w:val="00393772"/>
    <w:rsid w:val="00394BA1"/>
    <w:rsid w:val="003972EC"/>
    <w:rsid w:val="003A6950"/>
    <w:rsid w:val="003B68FB"/>
    <w:rsid w:val="003D3280"/>
    <w:rsid w:val="003E3401"/>
    <w:rsid w:val="003F465F"/>
    <w:rsid w:val="00401C11"/>
    <w:rsid w:val="00407314"/>
    <w:rsid w:val="00410ED2"/>
    <w:rsid w:val="004162C1"/>
    <w:rsid w:val="004163DC"/>
    <w:rsid w:val="004175D5"/>
    <w:rsid w:val="004247D5"/>
    <w:rsid w:val="0043193C"/>
    <w:rsid w:val="00435587"/>
    <w:rsid w:val="00441989"/>
    <w:rsid w:val="004462D4"/>
    <w:rsid w:val="004526AA"/>
    <w:rsid w:val="004553A2"/>
    <w:rsid w:val="00455EF8"/>
    <w:rsid w:val="004747C0"/>
    <w:rsid w:val="00485E42"/>
    <w:rsid w:val="0049117A"/>
    <w:rsid w:val="00496A98"/>
    <w:rsid w:val="004A0EDB"/>
    <w:rsid w:val="004A1DAC"/>
    <w:rsid w:val="004A410E"/>
    <w:rsid w:val="004B35FE"/>
    <w:rsid w:val="004C089E"/>
    <w:rsid w:val="004C16EA"/>
    <w:rsid w:val="004C698F"/>
    <w:rsid w:val="004D7FA8"/>
    <w:rsid w:val="004E1922"/>
    <w:rsid w:val="004E2700"/>
    <w:rsid w:val="004E46FD"/>
    <w:rsid w:val="004F10C1"/>
    <w:rsid w:val="00503BDD"/>
    <w:rsid w:val="00506AA8"/>
    <w:rsid w:val="00513520"/>
    <w:rsid w:val="00520249"/>
    <w:rsid w:val="00560C6E"/>
    <w:rsid w:val="00561784"/>
    <w:rsid w:val="00566A20"/>
    <w:rsid w:val="0057356C"/>
    <w:rsid w:val="005841B3"/>
    <w:rsid w:val="005952C7"/>
    <w:rsid w:val="005A36CB"/>
    <w:rsid w:val="005A65E5"/>
    <w:rsid w:val="005C2894"/>
    <w:rsid w:val="005D134E"/>
    <w:rsid w:val="005D6C0B"/>
    <w:rsid w:val="005F0E46"/>
    <w:rsid w:val="005F3412"/>
    <w:rsid w:val="006042EC"/>
    <w:rsid w:val="006062EB"/>
    <w:rsid w:val="00606B49"/>
    <w:rsid w:val="00610EDE"/>
    <w:rsid w:val="006209AB"/>
    <w:rsid w:val="006238B7"/>
    <w:rsid w:val="0062402B"/>
    <w:rsid w:val="00630751"/>
    <w:rsid w:val="00632834"/>
    <w:rsid w:val="00637031"/>
    <w:rsid w:val="00652C5E"/>
    <w:rsid w:val="006552E0"/>
    <w:rsid w:val="006571DC"/>
    <w:rsid w:val="006650E4"/>
    <w:rsid w:val="00665D17"/>
    <w:rsid w:val="0066614D"/>
    <w:rsid w:val="00686EA5"/>
    <w:rsid w:val="00690803"/>
    <w:rsid w:val="00694F06"/>
    <w:rsid w:val="006976DC"/>
    <w:rsid w:val="00697F8D"/>
    <w:rsid w:val="006B2BE0"/>
    <w:rsid w:val="006B53D9"/>
    <w:rsid w:val="006B61E1"/>
    <w:rsid w:val="006C0717"/>
    <w:rsid w:val="006C52B7"/>
    <w:rsid w:val="006D5642"/>
    <w:rsid w:val="006E2D49"/>
    <w:rsid w:val="006E6BF5"/>
    <w:rsid w:val="006E77B6"/>
    <w:rsid w:val="006F6E11"/>
    <w:rsid w:val="007145CB"/>
    <w:rsid w:val="00721E1E"/>
    <w:rsid w:val="00746099"/>
    <w:rsid w:val="00750848"/>
    <w:rsid w:val="00752C64"/>
    <w:rsid w:val="00753654"/>
    <w:rsid w:val="0076478C"/>
    <w:rsid w:val="00770049"/>
    <w:rsid w:val="0077091A"/>
    <w:rsid w:val="00772EAA"/>
    <w:rsid w:val="0077699F"/>
    <w:rsid w:val="0078274C"/>
    <w:rsid w:val="00785F38"/>
    <w:rsid w:val="00792434"/>
    <w:rsid w:val="007A71A5"/>
    <w:rsid w:val="007B016C"/>
    <w:rsid w:val="007B03C1"/>
    <w:rsid w:val="007C7F05"/>
    <w:rsid w:val="007D239E"/>
    <w:rsid w:val="007E51F7"/>
    <w:rsid w:val="007E65AE"/>
    <w:rsid w:val="007F7DE6"/>
    <w:rsid w:val="00806F8A"/>
    <w:rsid w:val="00823767"/>
    <w:rsid w:val="0082413F"/>
    <w:rsid w:val="00826409"/>
    <w:rsid w:val="008266DC"/>
    <w:rsid w:val="00827998"/>
    <w:rsid w:val="008406EC"/>
    <w:rsid w:val="008457B6"/>
    <w:rsid w:val="00853589"/>
    <w:rsid w:val="00860B94"/>
    <w:rsid w:val="00884E89"/>
    <w:rsid w:val="00884EFC"/>
    <w:rsid w:val="00885FA2"/>
    <w:rsid w:val="008872E1"/>
    <w:rsid w:val="00891CAF"/>
    <w:rsid w:val="00895077"/>
    <w:rsid w:val="0089783F"/>
    <w:rsid w:val="008A2560"/>
    <w:rsid w:val="008A3E45"/>
    <w:rsid w:val="008A4008"/>
    <w:rsid w:val="008A5DCB"/>
    <w:rsid w:val="008A5F83"/>
    <w:rsid w:val="008C2FA5"/>
    <w:rsid w:val="008C69D3"/>
    <w:rsid w:val="008D2AA7"/>
    <w:rsid w:val="008D6392"/>
    <w:rsid w:val="008E60F6"/>
    <w:rsid w:val="008E6878"/>
    <w:rsid w:val="008F0CC6"/>
    <w:rsid w:val="00901532"/>
    <w:rsid w:val="00902DE5"/>
    <w:rsid w:val="00916A8D"/>
    <w:rsid w:val="00921215"/>
    <w:rsid w:val="00926C9B"/>
    <w:rsid w:val="00932633"/>
    <w:rsid w:val="009349F7"/>
    <w:rsid w:val="0093776D"/>
    <w:rsid w:val="00944366"/>
    <w:rsid w:val="00955DB2"/>
    <w:rsid w:val="00966D70"/>
    <w:rsid w:val="00977C6A"/>
    <w:rsid w:val="00984A2D"/>
    <w:rsid w:val="00985D70"/>
    <w:rsid w:val="00991FDA"/>
    <w:rsid w:val="009A5EE5"/>
    <w:rsid w:val="009A76D0"/>
    <w:rsid w:val="009C50F0"/>
    <w:rsid w:val="009C5CC0"/>
    <w:rsid w:val="009C7E49"/>
    <w:rsid w:val="009D2F7F"/>
    <w:rsid w:val="009E1946"/>
    <w:rsid w:val="009F0800"/>
    <w:rsid w:val="009F39C4"/>
    <w:rsid w:val="00A036BA"/>
    <w:rsid w:val="00A0719C"/>
    <w:rsid w:val="00A07409"/>
    <w:rsid w:val="00A16141"/>
    <w:rsid w:val="00A23D9D"/>
    <w:rsid w:val="00A32AA4"/>
    <w:rsid w:val="00A34F73"/>
    <w:rsid w:val="00A4021A"/>
    <w:rsid w:val="00A424C4"/>
    <w:rsid w:val="00A459DA"/>
    <w:rsid w:val="00A50D76"/>
    <w:rsid w:val="00A56C7D"/>
    <w:rsid w:val="00A57373"/>
    <w:rsid w:val="00A60B2A"/>
    <w:rsid w:val="00A6286A"/>
    <w:rsid w:val="00A62A07"/>
    <w:rsid w:val="00A72901"/>
    <w:rsid w:val="00A867E9"/>
    <w:rsid w:val="00A9085B"/>
    <w:rsid w:val="00A9207B"/>
    <w:rsid w:val="00AB30BE"/>
    <w:rsid w:val="00AB5A48"/>
    <w:rsid w:val="00AC2071"/>
    <w:rsid w:val="00AC4A30"/>
    <w:rsid w:val="00AD0CE5"/>
    <w:rsid w:val="00AE0668"/>
    <w:rsid w:val="00AE1C17"/>
    <w:rsid w:val="00AE651F"/>
    <w:rsid w:val="00AF1A20"/>
    <w:rsid w:val="00AF2C7D"/>
    <w:rsid w:val="00AF678C"/>
    <w:rsid w:val="00AF77A2"/>
    <w:rsid w:val="00B061ED"/>
    <w:rsid w:val="00B115A7"/>
    <w:rsid w:val="00B14360"/>
    <w:rsid w:val="00B156B4"/>
    <w:rsid w:val="00B23739"/>
    <w:rsid w:val="00B57B60"/>
    <w:rsid w:val="00B720B4"/>
    <w:rsid w:val="00B806BB"/>
    <w:rsid w:val="00BB38C6"/>
    <w:rsid w:val="00BB3948"/>
    <w:rsid w:val="00BB5F24"/>
    <w:rsid w:val="00BC4958"/>
    <w:rsid w:val="00BC5B02"/>
    <w:rsid w:val="00BD7A1E"/>
    <w:rsid w:val="00BE21D9"/>
    <w:rsid w:val="00BE6B07"/>
    <w:rsid w:val="00BE6FBE"/>
    <w:rsid w:val="00C00D79"/>
    <w:rsid w:val="00C00DC4"/>
    <w:rsid w:val="00C122BF"/>
    <w:rsid w:val="00C20DB5"/>
    <w:rsid w:val="00C24399"/>
    <w:rsid w:val="00C257DC"/>
    <w:rsid w:val="00C306C5"/>
    <w:rsid w:val="00C30AA2"/>
    <w:rsid w:val="00C30F56"/>
    <w:rsid w:val="00C72914"/>
    <w:rsid w:val="00C74DE1"/>
    <w:rsid w:val="00C75E01"/>
    <w:rsid w:val="00C76CD6"/>
    <w:rsid w:val="00C96707"/>
    <w:rsid w:val="00CA383C"/>
    <w:rsid w:val="00CA3B56"/>
    <w:rsid w:val="00CB1A47"/>
    <w:rsid w:val="00CB2CE2"/>
    <w:rsid w:val="00CB60E5"/>
    <w:rsid w:val="00CD4D54"/>
    <w:rsid w:val="00CE59AA"/>
    <w:rsid w:val="00CE7F1A"/>
    <w:rsid w:val="00CF18DA"/>
    <w:rsid w:val="00CF6820"/>
    <w:rsid w:val="00CF6DD1"/>
    <w:rsid w:val="00D050FF"/>
    <w:rsid w:val="00D229B5"/>
    <w:rsid w:val="00D3643F"/>
    <w:rsid w:val="00D37C4D"/>
    <w:rsid w:val="00D4011F"/>
    <w:rsid w:val="00D438AD"/>
    <w:rsid w:val="00D47548"/>
    <w:rsid w:val="00D47BE7"/>
    <w:rsid w:val="00D52417"/>
    <w:rsid w:val="00D63233"/>
    <w:rsid w:val="00D64A1D"/>
    <w:rsid w:val="00D82930"/>
    <w:rsid w:val="00D928CC"/>
    <w:rsid w:val="00D95243"/>
    <w:rsid w:val="00DF5326"/>
    <w:rsid w:val="00DF6747"/>
    <w:rsid w:val="00E029CE"/>
    <w:rsid w:val="00E242F7"/>
    <w:rsid w:val="00E24605"/>
    <w:rsid w:val="00E2633B"/>
    <w:rsid w:val="00E306C6"/>
    <w:rsid w:val="00E460DE"/>
    <w:rsid w:val="00E47624"/>
    <w:rsid w:val="00E5609A"/>
    <w:rsid w:val="00E57864"/>
    <w:rsid w:val="00E63283"/>
    <w:rsid w:val="00E641F1"/>
    <w:rsid w:val="00E64F44"/>
    <w:rsid w:val="00EA2EE7"/>
    <w:rsid w:val="00EA3AB4"/>
    <w:rsid w:val="00EA4F50"/>
    <w:rsid w:val="00EA7BE1"/>
    <w:rsid w:val="00ED2F62"/>
    <w:rsid w:val="00ED63F5"/>
    <w:rsid w:val="00EE1F05"/>
    <w:rsid w:val="00EF046D"/>
    <w:rsid w:val="00EF0B9E"/>
    <w:rsid w:val="00EF26C8"/>
    <w:rsid w:val="00EF3CA7"/>
    <w:rsid w:val="00F01601"/>
    <w:rsid w:val="00F049A0"/>
    <w:rsid w:val="00F113B8"/>
    <w:rsid w:val="00F12610"/>
    <w:rsid w:val="00F13142"/>
    <w:rsid w:val="00F16BD5"/>
    <w:rsid w:val="00F17915"/>
    <w:rsid w:val="00F239E9"/>
    <w:rsid w:val="00F31785"/>
    <w:rsid w:val="00F366D7"/>
    <w:rsid w:val="00F372A3"/>
    <w:rsid w:val="00F6109B"/>
    <w:rsid w:val="00F61A50"/>
    <w:rsid w:val="00F65767"/>
    <w:rsid w:val="00F7586A"/>
    <w:rsid w:val="00F76C02"/>
    <w:rsid w:val="00F82103"/>
    <w:rsid w:val="00F82798"/>
    <w:rsid w:val="00F832DF"/>
    <w:rsid w:val="00F90E7E"/>
    <w:rsid w:val="00FC0905"/>
    <w:rsid w:val="00FC305D"/>
    <w:rsid w:val="00FD4C5E"/>
    <w:rsid w:val="00FE4313"/>
    <w:rsid w:val="00FE4CDC"/>
    <w:rsid w:val="00FE67FF"/>
    <w:rsid w:val="00FE7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9871F7"/>
  <w15:chartTrackingRefBased/>
  <w15:docId w15:val="{0F0D7770-75C0-4DC0-9D82-128F6B70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021A"/>
    <w:pPr>
      <w:widowControl w:val="0"/>
      <w:jc w:val="both"/>
    </w:pPr>
    <w:rPr>
      <w:rFonts w:ascii="Arial" w:hAnsi="Arial"/>
      <w:kern w:val="2"/>
      <w:sz w:val="21"/>
    </w:rPr>
  </w:style>
  <w:style w:type="paragraph" w:styleId="1">
    <w:name w:val="heading 1"/>
    <w:basedOn w:val="a"/>
    <w:next w:val="a"/>
    <w:link w:val="10"/>
    <w:qFormat/>
    <w:rsid w:val="00DF674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eastAsia="ＭＳ ゴシック"/>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11">
    <w:name w:val="未解決のメンション1"/>
    <w:basedOn w:val="a0"/>
    <w:uiPriority w:val="99"/>
    <w:semiHidden/>
    <w:unhideWhenUsed/>
    <w:rsid w:val="00FE4CDC"/>
    <w:rPr>
      <w:color w:val="605E5C"/>
      <w:shd w:val="clear" w:color="auto" w:fill="E1DFDD"/>
    </w:rPr>
  </w:style>
  <w:style w:type="character" w:styleId="af">
    <w:name w:val="annotation reference"/>
    <w:basedOn w:val="a0"/>
    <w:rsid w:val="00944366"/>
    <w:rPr>
      <w:sz w:val="18"/>
      <w:szCs w:val="18"/>
    </w:rPr>
  </w:style>
  <w:style w:type="paragraph" w:styleId="af0">
    <w:name w:val="annotation text"/>
    <w:basedOn w:val="a"/>
    <w:link w:val="af1"/>
    <w:rsid w:val="00944366"/>
    <w:pPr>
      <w:jc w:val="left"/>
    </w:pPr>
  </w:style>
  <w:style w:type="character" w:customStyle="1" w:styleId="af1">
    <w:name w:val="コメント文字列 (文字)"/>
    <w:basedOn w:val="a0"/>
    <w:link w:val="af0"/>
    <w:rsid w:val="00944366"/>
    <w:rPr>
      <w:rFonts w:ascii="Arial" w:hAnsi="Arial"/>
      <w:kern w:val="2"/>
      <w:sz w:val="21"/>
    </w:rPr>
  </w:style>
  <w:style w:type="paragraph" w:styleId="af2">
    <w:name w:val="annotation subject"/>
    <w:basedOn w:val="af0"/>
    <w:next w:val="af0"/>
    <w:link w:val="af3"/>
    <w:semiHidden/>
    <w:unhideWhenUsed/>
    <w:rsid w:val="00944366"/>
    <w:rPr>
      <w:b/>
      <w:bCs/>
    </w:rPr>
  </w:style>
  <w:style w:type="character" w:customStyle="1" w:styleId="af3">
    <w:name w:val="コメント内容 (文字)"/>
    <w:basedOn w:val="af1"/>
    <w:link w:val="af2"/>
    <w:semiHidden/>
    <w:rsid w:val="00944366"/>
    <w:rPr>
      <w:rFonts w:ascii="Arial" w:hAnsi="Arial"/>
      <w:b/>
      <w:bCs/>
      <w:kern w:val="2"/>
      <w:sz w:val="21"/>
    </w:rPr>
  </w:style>
  <w:style w:type="character" w:styleId="af4">
    <w:name w:val="Emphasis"/>
    <w:basedOn w:val="a0"/>
    <w:qFormat/>
    <w:rsid w:val="00DF6747"/>
    <w:rPr>
      <w:i/>
      <w:iCs/>
    </w:rPr>
  </w:style>
  <w:style w:type="character" w:customStyle="1" w:styleId="10">
    <w:name w:val="見出し 1 (文字)"/>
    <w:basedOn w:val="a0"/>
    <w:link w:val="1"/>
    <w:rsid w:val="00DF6747"/>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280647035">
      <w:bodyDiv w:val="1"/>
      <w:marLeft w:val="0"/>
      <w:marRight w:val="0"/>
      <w:marTop w:val="0"/>
      <w:marBottom w:val="0"/>
      <w:divBdr>
        <w:top w:val="none" w:sz="0" w:space="0" w:color="auto"/>
        <w:left w:val="none" w:sz="0" w:space="0" w:color="auto"/>
        <w:bottom w:val="none" w:sz="0" w:space="0" w:color="auto"/>
        <w:right w:val="none" w:sz="0" w:space="0" w:color="auto"/>
      </w:divBdr>
    </w:div>
    <w:div w:id="1428228482">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72636112">
      <w:bodyDiv w:val="1"/>
      <w:marLeft w:val="0"/>
      <w:marRight w:val="0"/>
      <w:marTop w:val="0"/>
      <w:marBottom w:val="0"/>
      <w:divBdr>
        <w:top w:val="none" w:sz="0" w:space="0" w:color="auto"/>
        <w:left w:val="none" w:sz="0" w:space="0" w:color="auto"/>
        <w:bottom w:val="none" w:sz="0" w:space="0" w:color="auto"/>
        <w:right w:val="none" w:sz="0" w:space="0" w:color="auto"/>
      </w:divBdr>
      <w:divsChild>
        <w:div w:id="292295545">
          <w:marLeft w:val="0"/>
          <w:marRight w:val="0"/>
          <w:marTop w:val="0"/>
          <w:marBottom w:val="240"/>
          <w:divBdr>
            <w:top w:val="none" w:sz="0" w:space="0" w:color="auto"/>
            <w:left w:val="none" w:sz="0" w:space="0" w:color="auto"/>
            <w:bottom w:val="none" w:sz="0" w:space="0" w:color="auto"/>
            <w:right w:val="none" w:sz="0" w:space="0" w:color="auto"/>
          </w:divBdr>
        </w:div>
        <w:div w:id="646395397">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te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sj.org/workshop/monthly/west.ph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24F85907EBC4C4280EECEB96F9B5491" ma:contentTypeVersion="13" ma:contentTypeDescription="新しいドキュメントを作成します。" ma:contentTypeScope="" ma:versionID="d219178d67f7e842b26e974ba6845637">
  <xsd:schema xmlns:xsd="http://www.w3.org/2001/XMLSchema" xmlns:xs="http://www.w3.org/2001/XMLSchema" xmlns:p="http://schemas.microsoft.com/office/2006/metadata/properties" xmlns:ns3="327c041c-3c43-42c9-af67-b9c7519f7884" xmlns:ns4="45832534-0da0-4bd4-b944-49a03a3b4acb" targetNamespace="http://schemas.microsoft.com/office/2006/metadata/properties" ma:root="true" ma:fieldsID="8a6139f85c4fb036d55b701e58df4cfd" ns3:_="" ns4:_="">
    <xsd:import namespace="327c041c-3c43-42c9-af67-b9c7519f7884"/>
    <xsd:import namespace="45832534-0da0-4bd4-b944-49a03a3b4a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041c-3c43-42c9-af67-b9c7519f7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32534-0da0-4bd4-b944-49a03a3b4ac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D0CEC-97FA-40C3-9298-F62BB53EBB7A}">
  <ds:schemaRefs>
    <ds:schemaRef ds:uri="http://schemas.openxmlformats.org/officeDocument/2006/bibliography"/>
  </ds:schemaRefs>
</ds:datastoreItem>
</file>

<file path=customXml/itemProps2.xml><?xml version="1.0" encoding="utf-8"?>
<ds:datastoreItem xmlns:ds="http://schemas.openxmlformats.org/officeDocument/2006/customXml" ds:itemID="{46262C15-1EB9-4EDE-8215-AD53A6A752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855C52-9615-472F-A55F-8884B1D3C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041c-3c43-42c9-af67-b9c7519f7884"/>
    <ds:schemaRef ds:uri="45832534-0da0-4bd4-b944-49a03a3b4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98E85A-CC20-4524-8BDB-ED47A115EF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334</Words>
  <Characters>1907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１９９９年　　月　　日</vt:lpstr>
    </vt:vector>
  </TitlesOfParts>
  <Manager/>
  <Company/>
  <LinksUpToDate>false</LinksUpToDate>
  <CharactersWithSpaces>2237</CharactersWithSpaces>
  <SharedDoc>false</SharedDoc>
  <HLinks>
    <vt:vector size="18" baseType="variant">
      <vt:variant>
        <vt:i4>2949236</vt:i4>
      </vt:variant>
      <vt:variant>
        <vt:i4>15</vt:i4>
      </vt:variant>
      <vt:variant>
        <vt:i4>0</vt:i4>
      </vt:variant>
      <vt:variant>
        <vt:i4>5</vt:i4>
      </vt:variant>
      <vt:variant>
        <vt:lpwstr>http://www.ostec.or.jp/data/access.html</vt:lpwstr>
      </vt:variant>
      <vt:variant>
        <vt:lpwstr/>
      </vt:variant>
      <vt:variant>
        <vt:i4>2228245</vt:i4>
      </vt:variant>
      <vt:variant>
        <vt:i4>12</vt:i4>
      </vt:variant>
      <vt:variant>
        <vt:i4>0</vt:i4>
      </vt:variant>
      <vt:variant>
        <vt:i4>5</vt:i4>
      </vt:variant>
      <vt:variant>
        <vt:lpwstr>http://www.lesj.org/contents/japanese/05_1nyu.html</vt:lpwstr>
      </vt:variant>
      <vt:variant>
        <vt:lpwstr/>
      </vt:variant>
      <vt:variant>
        <vt:i4>720984</vt:i4>
      </vt:variant>
      <vt:variant>
        <vt:i4>0</vt:i4>
      </vt:variant>
      <vt:variant>
        <vt:i4>0</vt:i4>
      </vt:variant>
      <vt:variant>
        <vt:i4>5</vt:i4>
      </vt:variant>
      <vt:variant>
        <vt:lpwstr>http://www.lesj.org/workshop/monthly/west.php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IVT</dc:creator>
  <cp:keywords/>
  <cp:lastModifiedBy>本同 信也</cp:lastModifiedBy>
  <cp:revision>12</cp:revision>
  <cp:lastPrinted>2021-09-28T09:15:00Z</cp:lastPrinted>
  <dcterms:created xsi:type="dcterms:W3CDTF">2022-02-16T04:36:00Z</dcterms:created>
  <dcterms:modified xsi:type="dcterms:W3CDTF">2022-02-16T06:11:00Z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0x010100624F85907EBC4C4280EECEB96F9B5491</vt:lpwstr>
  </property>
</Properties>
</file>