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CTrYAZ5AAAAAsBAAAPAAAAZHJzL2Rvd25yZXYueG1s&#10;TI/NTsMwEITvSLyDtUhcUGunTSsa4lSAAAkkqCg/Ejc3XpKo8TqK3Tbw9CwnOO7Mp9mZfDm4Vuyx&#10;D40nDclYgUAqvW2o0vD6cjs6BxGiIWtaT6jhCwMsi+Oj3GTWH+gZ9+tYCQ6hkBkNdYxdJmUoa3Qm&#10;jH2HxN6n752JfPaVtL05cLhr5USpuXSmIf5Qmw6vayy3653T8PR49rb6SN8fXD9d3N3Lqxv1vVVa&#10;n54MlxcgIg7xD4bf+lwdCu608TuyQbQapmqSMqphlCQpr2JktkhZ2rCXzEAWufy/ofgBAAD//wMA&#10;UEsBAi0AFAAGAAgAAAAhALaDOJL+AAAA4QEAABMAAAAAAAAAAAAAAAAAAAAAAFtDb250ZW50X1R5&#10;cGVzXS54bWxQSwECLQAUAAYACAAAACEAOP0h/9YAAACUAQAACwAAAAAAAAAAAAAAAAAvAQAAX3Jl&#10;bHMvLnJlbHNQSwECLQAUAAYACAAAACEA1s3NYe0BAAC+AwAADgAAAAAAAAAAAAAAAAAuAgAAZHJz&#10;L2Uyb0RvYy54bWxQSwECLQAUAAYACAAAACEAk62AGeQAAAALAQAADwAAAAAAAAAAAAAAAABHBAAA&#10;ZHJzL2Rvd25yZXYueG1sUEsFBgAAAAAEAAQA8wAAAFg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5D50AEFB" w:rsidR="00C24399" w:rsidRDefault="00EF046D" w:rsidP="00EF046D">
      <w:pPr>
        <w:wordWrap w:val="0"/>
        <w:spacing w:line="240" w:lineRule="exact"/>
        <w:jc w:val="right"/>
      </w:pPr>
      <w:r>
        <w:rPr>
          <w:rFonts w:hint="eastAsia"/>
        </w:rPr>
        <w:t>20</w:t>
      </w:r>
      <w:r w:rsidR="004163DC">
        <w:t>2</w:t>
      </w:r>
      <w:r w:rsidR="005510D3">
        <w:t>3</w:t>
      </w:r>
      <w:r w:rsidR="00884E89">
        <w:rPr>
          <w:rFonts w:hint="eastAsia"/>
        </w:rPr>
        <w:t>年</w:t>
      </w:r>
      <w:r w:rsidR="004A1DAC">
        <w:rPr>
          <w:rFonts w:hint="eastAsia"/>
        </w:rPr>
        <w:t>1</w:t>
      </w:r>
      <w:r w:rsidR="00C24399">
        <w:rPr>
          <w:rFonts w:hint="eastAsia"/>
        </w:rPr>
        <w:t>月</w:t>
      </w:r>
      <w:r w:rsidR="00593FE2">
        <w:rPr>
          <w:rFonts w:hint="eastAsia"/>
        </w:rPr>
        <w:t>4</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768952A5"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5510D3">
        <w:rPr>
          <w:rFonts w:ascii="ＭＳ 明朝" w:hint="eastAsia"/>
        </w:rPr>
        <w:t>６３</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r w:rsidR="0077091A" w:rsidRPr="00CA3B56">
        <w:rPr>
          <w:rFonts w:ascii="ＭＳ 明朝" w:hint="eastAsia"/>
          <w:b/>
          <w:bCs/>
        </w:rPr>
        <w:t>（ＷＥＢ開催）</w:t>
      </w:r>
    </w:p>
    <w:p w14:paraId="5387C853" w14:textId="60EA5927" w:rsidR="002569A7" w:rsidRPr="00592832" w:rsidRDefault="00792434">
      <w:pPr>
        <w:spacing w:line="280" w:lineRule="exact"/>
        <w:jc w:val="center"/>
        <w:rPr>
          <w:rFonts w:ascii="ＭＳ 明朝"/>
          <w:b/>
          <w:bCs/>
          <w:sz w:val="28"/>
          <w:szCs w:val="28"/>
        </w:rPr>
      </w:pPr>
      <w:r w:rsidRPr="002569A7">
        <w:rPr>
          <w:rFonts w:ascii="ＭＳ 明朝" w:hint="eastAsia"/>
          <w:b/>
          <w:sz w:val="28"/>
          <w:szCs w:val="28"/>
        </w:rPr>
        <w:t>「</w:t>
      </w:r>
      <w:r w:rsidR="005510D3" w:rsidRPr="005510D3">
        <w:rPr>
          <w:rFonts w:ascii="ＭＳ 明朝" w:hint="eastAsia"/>
          <w:b/>
          <w:sz w:val="28"/>
          <w:szCs w:val="28"/>
        </w:rPr>
        <w:t>メタバース・サイバースペースの権利の課題と実務</w:t>
      </w:r>
      <w:r w:rsidRPr="002569A7">
        <w:rPr>
          <w:rFonts w:ascii="ＭＳ 明朝" w:hint="eastAsia"/>
          <w:b/>
          <w:sz w:val="28"/>
          <w:szCs w:val="28"/>
        </w:rPr>
        <w:t>」</w:t>
      </w:r>
    </w:p>
    <w:p w14:paraId="7E02924E" w14:textId="77777777" w:rsidR="00503BDD" w:rsidRPr="00286F98" w:rsidRDefault="00503BDD" w:rsidP="00503BDD">
      <w:pPr>
        <w:spacing w:line="240" w:lineRule="exact"/>
        <w:jc w:val="left"/>
        <w:rPr>
          <w:rFonts w:ascii="ＭＳ 明朝"/>
          <w:sz w:val="22"/>
          <w:szCs w:val="22"/>
        </w:rPr>
      </w:pPr>
    </w:p>
    <w:p w14:paraId="43B3A8A1" w14:textId="3C79FA5B"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w:t>
      </w:r>
      <w:r w:rsidR="004163DC">
        <w:rPr>
          <w:rFonts w:ascii="ＭＳ 明朝" w:hint="eastAsia"/>
          <w:b/>
          <w:sz w:val="22"/>
          <w:szCs w:val="22"/>
        </w:rPr>
        <w:t>２</w:t>
      </w:r>
      <w:r w:rsidR="005510D3">
        <w:rPr>
          <w:rFonts w:ascii="ＭＳ 明朝" w:hint="eastAsia"/>
          <w:b/>
          <w:sz w:val="22"/>
          <w:szCs w:val="22"/>
        </w:rPr>
        <w:t>３</w:t>
      </w:r>
      <w:r w:rsidR="0028662B" w:rsidRPr="002255B0">
        <w:rPr>
          <w:rFonts w:ascii="ＭＳ Ｐゴシック" w:hint="eastAsia"/>
          <w:b/>
          <w:sz w:val="22"/>
          <w:szCs w:val="22"/>
        </w:rPr>
        <w:t>年</w:t>
      </w:r>
      <w:r w:rsidR="001A6D88">
        <w:rPr>
          <w:rFonts w:ascii="ＭＳ Ｐゴシック" w:hint="eastAsia"/>
          <w:b/>
          <w:sz w:val="22"/>
          <w:szCs w:val="22"/>
        </w:rPr>
        <w:t>２</w:t>
      </w:r>
      <w:r w:rsidR="0028662B" w:rsidRPr="002255B0">
        <w:rPr>
          <w:rFonts w:ascii="ＭＳ Ｐゴシック" w:hint="eastAsia"/>
          <w:b/>
          <w:sz w:val="22"/>
          <w:szCs w:val="22"/>
        </w:rPr>
        <w:t>月</w:t>
      </w:r>
      <w:r w:rsidR="001A6D88">
        <w:rPr>
          <w:rFonts w:ascii="ＭＳ Ｐゴシック" w:hint="eastAsia"/>
          <w:b/>
          <w:sz w:val="22"/>
          <w:szCs w:val="22"/>
        </w:rPr>
        <w:t>１</w:t>
      </w:r>
      <w:r w:rsidR="005510D3">
        <w:rPr>
          <w:rFonts w:ascii="ＭＳ Ｐゴシック" w:hint="eastAsia"/>
          <w:b/>
          <w:sz w:val="22"/>
          <w:szCs w:val="22"/>
        </w:rPr>
        <w:t>３</w:t>
      </w:r>
      <w:r w:rsidR="0028662B" w:rsidRPr="002255B0">
        <w:rPr>
          <w:rFonts w:ascii="ＭＳ Ｐゴシック" w:hint="eastAsia"/>
          <w:b/>
          <w:sz w:val="22"/>
          <w:szCs w:val="22"/>
        </w:rPr>
        <w:t>日（</w:t>
      </w:r>
      <w:r w:rsidR="005510D3">
        <w:rPr>
          <w:rFonts w:ascii="ＭＳ Ｐゴシック" w:hint="eastAsia"/>
          <w:b/>
          <w:sz w:val="22"/>
          <w:szCs w:val="22"/>
        </w:rPr>
        <w:t>月</w:t>
      </w:r>
      <w:r w:rsidR="00067E37">
        <w:rPr>
          <w:rFonts w:ascii="ＭＳ Ｐゴシック" w:hint="eastAsia"/>
          <w:b/>
          <w:sz w:val="22"/>
          <w:szCs w:val="22"/>
        </w:rPr>
        <w:t>曜日</w:t>
      </w:r>
      <w:r w:rsidR="00301B39">
        <w:rPr>
          <w:rFonts w:ascii="ＭＳ Ｐゴシック" w:hint="eastAsia"/>
          <w:b/>
          <w:sz w:val="22"/>
          <w:szCs w:val="22"/>
        </w:rPr>
        <w:t>）１４：００－１７：００</w:t>
      </w:r>
    </w:p>
    <w:p w14:paraId="5E5910B6" w14:textId="665929E4"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所：</w:t>
      </w:r>
      <w:r w:rsidR="0077091A">
        <w:rPr>
          <w:rFonts w:ascii="ＭＳ 明朝" w:hint="eastAsia"/>
          <w:b/>
          <w:sz w:val="22"/>
          <w:szCs w:val="22"/>
        </w:rPr>
        <w:t>ＷＥＢ開催（</w:t>
      </w:r>
      <w:r w:rsidR="00A4021A">
        <w:rPr>
          <w:rFonts w:ascii="ＭＳ 明朝" w:hint="eastAsia"/>
          <w:b/>
          <w:sz w:val="22"/>
          <w:szCs w:val="22"/>
        </w:rPr>
        <w:t>Ｚｏｏｍ</w:t>
      </w:r>
      <w:r w:rsidR="0077091A">
        <w:rPr>
          <w:rFonts w:ascii="ＭＳ 明朝" w:hint="eastAsia"/>
          <w:b/>
          <w:sz w:val="22"/>
          <w:szCs w:val="22"/>
        </w:rPr>
        <w:t>利用）</w:t>
      </w:r>
    </w:p>
    <w:p w14:paraId="19E3095C" w14:textId="602AD76B" w:rsidR="00A9085B" w:rsidRDefault="00C24399" w:rsidP="00316670">
      <w:pPr>
        <w:spacing w:line="240" w:lineRule="exact"/>
        <w:ind w:firstLineChars="500" w:firstLine="1104"/>
        <w:rPr>
          <w:rFonts w:ascii="ＭＳ 明朝"/>
          <w:b/>
          <w:sz w:val="22"/>
          <w:szCs w:val="22"/>
        </w:rPr>
      </w:pPr>
      <w:r w:rsidRPr="00503BDD">
        <w:rPr>
          <w:rFonts w:ascii="ＭＳ 明朝" w:hint="eastAsia"/>
          <w:b/>
          <w:sz w:val="22"/>
          <w:szCs w:val="22"/>
        </w:rPr>
        <w:t>講　師：</w:t>
      </w:r>
      <w:bookmarkStart w:id="0" w:name="_Hlk47692052"/>
      <w:bookmarkStart w:id="1" w:name="_Hlk495673261"/>
      <w:bookmarkStart w:id="2" w:name="_Hlk10364495"/>
      <w:r w:rsidR="00982502" w:rsidRPr="00982502">
        <w:rPr>
          <w:rFonts w:ascii="ＭＳ 明朝" w:hint="eastAsia"/>
          <w:b/>
          <w:sz w:val="22"/>
          <w:szCs w:val="22"/>
        </w:rPr>
        <w:t>福 井 健 策</w:t>
      </w:r>
      <w:r w:rsidR="00982502">
        <w:rPr>
          <w:rFonts w:ascii="ＭＳ 明朝" w:hint="eastAsia"/>
          <w:b/>
          <w:sz w:val="22"/>
          <w:szCs w:val="22"/>
        </w:rPr>
        <w:t xml:space="preserve"> </w:t>
      </w:r>
      <w:r w:rsidR="00225E88" w:rsidRPr="00225E88">
        <w:rPr>
          <w:rFonts w:ascii="ＭＳ 明朝" w:hint="eastAsia"/>
          <w:b/>
          <w:sz w:val="22"/>
          <w:szCs w:val="22"/>
        </w:rPr>
        <w:t>氏（</w:t>
      </w:r>
      <w:r w:rsidR="00316670" w:rsidRPr="00316670">
        <w:rPr>
          <w:rFonts w:ascii="ＭＳ 明朝" w:hint="eastAsia"/>
          <w:b/>
          <w:sz w:val="22"/>
          <w:szCs w:val="22"/>
        </w:rPr>
        <w:t>骨董通り法律事務所</w:t>
      </w:r>
      <w:r w:rsidR="00316670">
        <w:rPr>
          <w:rFonts w:ascii="ＭＳ 明朝" w:hint="eastAsia"/>
          <w:b/>
          <w:sz w:val="22"/>
          <w:szCs w:val="22"/>
        </w:rPr>
        <w:t xml:space="preserve"> </w:t>
      </w:r>
      <w:r w:rsidR="00316670" w:rsidRPr="00316670">
        <w:rPr>
          <w:rFonts w:ascii="ＭＳ 明朝" w:hint="eastAsia"/>
          <w:b/>
          <w:sz w:val="22"/>
          <w:szCs w:val="22"/>
        </w:rPr>
        <w:t>代表パートナー</w:t>
      </w:r>
      <w:r w:rsidR="00AA1E09">
        <w:rPr>
          <w:rFonts w:ascii="ＭＳ 明朝" w:hint="eastAsia"/>
          <w:b/>
          <w:sz w:val="22"/>
          <w:szCs w:val="22"/>
        </w:rPr>
        <w:t xml:space="preserve"> 弁護士</w:t>
      </w:r>
      <w:r w:rsidR="00225E88" w:rsidRPr="00225E88">
        <w:rPr>
          <w:rFonts w:ascii="ＭＳ 明朝" w:hint="eastAsia"/>
          <w:b/>
          <w:sz w:val="22"/>
          <w:szCs w:val="22"/>
        </w:rPr>
        <w:t>）</w:t>
      </w:r>
      <w:bookmarkEnd w:id="0"/>
    </w:p>
    <w:bookmarkEnd w:id="1"/>
    <w:bookmarkEnd w:id="2"/>
    <w:p w14:paraId="35EACFD6" w14:textId="77777777" w:rsidR="00ED63F5" w:rsidRPr="008A3E45" w:rsidRDefault="00ED63F5">
      <w:pPr>
        <w:spacing w:line="280" w:lineRule="exact"/>
        <w:ind w:firstLine="3130"/>
        <w:rPr>
          <w:rFonts w:ascii="ＭＳ Ｐゴシック"/>
          <w:sz w:val="22"/>
          <w:szCs w:val="22"/>
        </w:rPr>
      </w:pPr>
    </w:p>
    <w:p w14:paraId="3B92141D" w14:textId="77777777" w:rsidR="00750848" w:rsidRDefault="00EF046D">
      <w:pPr>
        <w:pStyle w:val="a3"/>
        <w:rPr>
          <w:rFonts w:ascii="ＭＳ 明朝" w:hAnsi="ＭＳ 明朝"/>
        </w:rPr>
      </w:pPr>
      <w:r w:rsidRPr="006F6E11">
        <w:rPr>
          <w:rFonts w:ascii="ＭＳ 明朝" w:hAnsi="ＭＳ 明朝" w:hint="eastAsia"/>
        </w:rPr>
        <w:t>拝啓　会員の皆様方には益々ご清栄のこととお慶び申し上げます。</w:t>
      </w:r>
    </w:p>
    <w:p w14:paraId="0C340E2D" w14:textId="6E1A667D" w:rsidR="00ED63F5" w:rsidRPr="006F6E11" w:rsidRDefault="00750848">
      <w:pPr>
        <w:pStyle w:val="a3"/>
        <w:rPr>
          <w:rFonts w:ascii="ＭＳ 明朝" w:hAnsi="ＭＳ 明朝"/>
        </w:rPr>
      </w:pPr>
      <w:r>
        <w:rPr>
          <w:rFonts w:ascii="ＭＳ 明朝" w:hAnsi="ＭＳ 明朝" w:hint="eastAsia"/>
        </w:rPr>
        <w:t xml:space="preserve">　</w:t>
      </w:r>
      <w:r w:rsidR="00ED63F5" w:rsidRPr="006F6E11">
        <w:rPr>
          <w:rFonts w:ascii="ＭＳ 明朝" w:hAnsi="ＭＳ 明朝" w:hint="eastAsia"/>
        </w:rPr>
        <w:t>また、平素より当協会の活動にご協力、ご支援を賜り厚く御礼申し上げます。</w:t>
      </w:r>
    </w:p>
    <w:p w14:paraId="44108820" w14:textId="05DAADF8" w:rsidR="001C3036" w:rsidRDefault="001C3036" w:rsidP="001C3036">
      <w:pPr>
        <w:rPr>
          <w:rFonts w:ascii="ＭＳ 明朝" w:hAnsi="ＭＳ 明朝"/>
        </w:rPr>
      </w:pPr>
    </w:p>
    <w:p w14:paraId="5702FA44" w14:textId="196B05BC" w:rsidR="00750848" w:rsidRPr="00750848" w:rsidRDefault="00750848" w:rsidP="00750848">
      <w:pPr>
        <w:rPr>
          <w:rFonts w:ascii="ＭＳ 明朝" w:hAnsi="ＭＳ 明朝"/>
        </w:rPr>
      </w:pPr>
      <w:r w:rsidRPr="00750848">
        <w:rPr>
          <w:rFonts w:ascii="ＭＳ 明朝" w:hAnsi="ＭＳ 明朝" w:hint="eastAsia"/>
        </w:rPr>
        <w:t xml:space="preserve">　さて、</w:t>
      </w:r>
      <w:r w:rsidR="000A21D7">
        <w:rPr>
          <w:rFonts w:ascii="ＭＳ 明朝" w:hAnsi="ＭＳ 明朝" w:hint="eastAsia"/>
        </w:rPr>
        <w:t>２</w:t>
      </w:r>
      <w:r w:rsidRPr="00750848">
        <w:rPr>
          <w:rFonts w:ascii="ＭＳ 明朝" w:hAnsi="ＭＳ 明朝" w:hint="eastAsia"/>
        </w:rPr>
        <w:t>月度の月例研究会は、</w:t>
      </w:r>
      <w:r w:rsidRPr="00052BDE">
        <w:rPr>
          <w:rFonts w:ascii="ＭＳ 明朝" w:hAnsi="ＭＳ 明朝" w:hint="eastAsia"/>
          <w:b/>
          <w:bCs/>
        </w:rPr>
        <w:t>「</w:t>
      </w:r>
      <w:r w:rsidR="00982502" w:rsidRPr="00982502">
        <w:rPr>
          <w:rFonts w:ascii="ＭＳ 明朝" w:hAnsi="ＭＳ 明朝" w:hint="eastAsia"/>
          <w:b/>
          <w:bCs/>
        </w:rPr>
        <w:t>メタバース・サイバースペースの権利の課題と実務</w:t>
      </w:r>
      <w:r w:rsidRPr="00052BDE">
        <w:rPr>
          <w:rFonts w:ascii="ＭＳ 明朝" w:hAnsi="ＭＳ 明朝" w:hint="eastAsia"/>
          <w:b/>
          <w:bCs/>
        </w:rPr>
        <w:t>」</w:t>
      </w:r>
      <w:r w:rsidRPr="00750848">
        <w:rPr>
          <w:rFonts w:ascii="ＭＳ 明朝" w:hAnsi="ＭＳ 明朝" w:hint="eastAsia"/>
        </w:rPr>
        <w:t>と題し、</w:t>
      </w:r>
      <w:r w:rsidR="00316670" w:rsidRPr="00316670">
        <w:rPr>
          <w:rFonts w:ascii="ＭＳ 明朝" w:hAnsi="ＭＳ 明朝" w:hint="eastAsia"/>
        </w:rPr>
        <w:t>日本</w:t>
      </w:r>
      <w:r w:rsidR="00316670">
        <w:rPr>
          <w:rFonts w:ascii="ＭＳ 明朝" w:hAnsi="ＭＳ 明朝" w:hint="eastAsia"/>
        </w:rPr>
        <w:t>および</w:t>
      </w:r>
      <w:r w:rsidR="00316670" w:rsidRPr="00316670">
        <w:rPr>
          <w:rFonts w:ascii="ＭＳ 明朝" w:hAnsi="ＭＳ 明朝" w:hint="eastAsia"/>
        </w:rPr>
        <w:t>米国ニューヨーク州の弁護士であ</w:t>
      </w:r>
      <w:r w:rsidR="00316670">
        <w:rPr>
          <w:rFonts w:ascii="ＭＳ 明朝" w:hAnsi="ＭＳ 明朝" w:hint="eastAsia"/>
        </w:rPr>
        <w:t>り</w:t>
      </w:r>
      <w:r w:rsidR="00316670" w:rsidRPr="00316670">
        <w:rPr>
          <w:rFonts w:ascii="ＭＳ 明朝" w:hAnsi="ＭＳ 明朝" w:hint="eastAsia"/>
        </w:rPr>
        <w:t>、日本大学芸術学部</w:t>
      </w:r>
      <w:r w:rsidR="009A6688">
        <w:rPr>
          <w:rFonts w:ascii="ＭＳ 明朝" w:hAnsi="ＭＳ 明朝" w:hint="eastAsia"/>
        </w:rPr>
        <w:t>・</w:t>
      </w:r>
      <w:r w:rsidR="00316670" w:rsidRPr="00316670">
        <w:rPr>
          <w:rFonts w:ascii="ＭＳ 明朝" w:hAnsi="ＭＳ 明朝" w:hint="eastAsia"/>
        </w:rPr>
        <w:t>神戸大学大学院</w:t>
      </w:r>
      <w:r w:rsidR="009A6688">
        <w:rPr>
          <w:rFonts w:ascii="ＭＳ 明朝" w:hAnsi="ＭＳ 明朝" w:hint="eastAsia"/>
        </w:rPr>
        <w:t>・ｉＵ</w:t>
      </w:r>
      <w:r w:rsidR="00316670">
        <w:rPr>
          <w:rFonts w:ascii="ＭＳ 明朝" w:hAnsi="ＭＳ 明朝" w:hint="eastAsia"/>
        </w:rPr>
        <w:t>で</w:t>
      </w:r>
      <w:r w:rsidR="00316670" w:rsidRPr="00316670">
        <w:rPr>
          <w:rFonts w:ascii="ＭＳ 明朝" w:hAnsi="ＭＳ 明朝" w:hint="eastAsia"/>
        </w:rPr>
        <w:t>客員教授として教鞭もとっておられる福井健策氏</w:t>
      </w:r>
      <w:r w:rsidRPr="00750848">
        <w:rPr>
          <w:rFonts w:ascii="ＭＳ 明朝" w:hAnsi="ＭＳ 明朝" w:hint="eastAsia"/>
        </w:rPr>
        <w:t>をお招きし</w:t>
      </w:r>
      <w:r w:rsidR="009A6688">
        <w:rPr>
          <w:rFonts w:ascii="ＭＳ 明朝" w:hAnsi="ＭＳ 明朝" w:hint="eastAsia"/>
        </w:rPr>
        <w:t>、</w:t>
      </w:r>
      <w:r w:rsidRPr="00750848">
        <w:rPr>
          <w:rFonts w:ascii="ＭＳ 明朝" w:hAnsi="ＭＳ 明朝" w:hint="eastAsia"/>
        </w:rPr>
        <w:t>ご講演頂くこととなりました。</w:t>
      </w:r>
    </w:p>
    <w:p w14:paraId="2847E66F" w14:textId="7E851CCC" w:rsidR="00750848" w:rsidRPr="009A6688" w:rsidRDefault="00750848" w:rsidP="00750848">
      <w:pPr>
        <w:rPr>
          <w:rFonts w:ascii="ＭＳ 明朝" w:hAnsi="ＭＳ 明朝"/>
        </w:rPr>
      </w:pPr>
    </w:p>
    <w:p w14:paraId="021F33B9" w14:textId="77777777" w:rsidR="001D65F4" w:rsidRPr="00BF6E30" w:rsidRDefault="001D65F4" w:rsidP="001D65F4">
      <w:pPr>
        <w:ind w:firstLine="210"/>
        <w:rPr>
          <w:rFonts w:ascii="ＭＳ Ｐ明朝" w:eastAsia="ＭＳ Ｐ明朝" w:hAnsi="ＭＳ Ｐ明朝"/>
          <w:b/>
          <w:szCs w:val="21"/>
        </w:rPr>
      </w:pPr>
      <w:r w:rsidRPr="00BF6E30">
        <w:rPr>
          <w:rFonts w:ascii="ＭＳ Ｐ明朝" w:eastAsia="ＭＳ Ｐ明朝" w:hAnsi="ＭＳ Ｐ明朝" w:hint="eastAsia"/>
          <w:b/>
          <w:szCs w:val="21"/>
        </w:rPr>
        <w:t>（講師による講演概要の説明）</w:t>
      </w:r>
    </w:p>
    <w:p w14:paraId="05FA9D19" w14:textId="47934565" w:rsidR="00316670" w:rsidRPr="00316670" w:rsidRDefault="00A32AA4" w:rsidP="00316670">
      <w:pPr>
        <w:rPr>
          <w:rFonts w:ascii="ＭＳ 明朝" w:hAnsi="ＭＳ 明朝"/>
        </w:rPr>
      </w:pPr>
      <w:r>
        <w:rPr>
          <w:rFonts w:ascii="ＭＳ 明朝" w:hAnsi="ＭＳ 明朝" w:hint="eastAsia"/>
        </w:rPr>
        <w:t xml:space="preserve">　</w:t>
      </w:r>
      <w:r w:rsidR="00316670" w:rsidRPr="00316670">
        <w:rPr>
          <w:rFonts w:ascii="ＭＳ 明朝" w:hAnsi="ＭＳ 明朝" w:hint="eastAsia"/>
        </w:rPr>
        <w:t>拡大を続けるメタバースなどのサイバースペースでは、リアル社会の多くの作品や情報が取り込まれ、また、新たに大量に生成され活用されます。そこではアバター・デジタルグッズに関わる著作権・肖像権・商標権など新しい知的財産権の課題が生まれ、権利処理が大きなテーマとなります。</w:t>
      </w:r>
    </w:p>
    <w:p w14:paraId="157AB63C" w14:textId="6BF293F5" w:rsidR="00316670" w:rsidRDefault="00316670" w:rsidP="00316670">
      <w:pPr>
        <w:rPr>
          <w:rFonts w:ascii="ＭＳ 明朝" w:hAnsi="ＭＳ 明朝"/>
        </w:rPr>
      </w:pPr>
      <w:r>
        <w:rPr>
          <w:rFonts w:ascii="ＭＳ 明朝" w:hAnsi="ＭＳ 明朝" w:hint="eastAsia"/>
        </w:rPr>
        <w:t xml:space="preserve">　</w:t>
      </w:r>
      <w:r w:rsidR="00684D85">
        <w:rPr>
          <w:rFonts w:ascii="ＭＳ 明朝" w:hAnsi="ＭＳ 明朝" w:hint="eastAsia"/>
        </w:rPr>
        <w:t>本講演</w:t>
      </w:r>
      <w:r w:rsidRPr="00316670">
        <w:rPr>
          <w:rFonts w:ascii="ＭＳ 明朝" w:hAnsi="ＭＳ 明朝" w:hint="eastAsia"/>
        </w:rPr>
        <w:t>では、進化を続けるメタバース・サイバースペースの現状とさまざまな権利の課題、法制度の動向と処理の実務をともに学びます。</w:t>
      </w:r>
    </w:p>
    <w:p w14:paraId="412BB833" w14:textId="5F1CF04E" w:rsidR="001D65F4" w:rsidRPr="0023153A" w:rsidRDefault="001D65F4" w:rsidP="001D65F4">
      <w:pPr>
        <w:rPr>
          <w:rFonts w:ascii="ＭＳ 明朝" w:hAnsi="ＭＳ 明朝"/>
        </w:rPr>
      </w:pPr>
    </w:p>
    <w:p w14:paraId="4C04C3EB" w14:textId="373A10FF" w:rsidR="00AA1E09" w:rsidRDefault="00AA1E09" w:rsidP="00750848">
      <w:pPr>
        <w:rPr>
          <w:rFonts w:ascii="ＭＳ 明朝" w:hAnsi="ＭＳ 明朝"/>
        </w:rPr>
      </w:pPr>
      <w:r>
        <w:rPr>
          <w:rFonts w:ascii="ＭＳ 明朝" w:hAnsi="ＭＳ 明朝" w:hint="eastAsia"/>
        </w:rPr>
        <w:t xml:space="preserve">　</w:t>
      </w:r>
      <w:r w:rsidR="0011280A">
        <w:rPr>
          <w:rFonts w:ascii="ＭＳ 明朝" w:hAnsi="ＭＳ 明朝" w:hint="eastAsia"/>
        </w:rPr>
        <w:t>なお、</w:t>
      </w:r>
      <w:r>
        <w:rPr>
          <w:rFonts w:ascii="ＭＳ 明朝" w:hAnsi="ＭＳ 明朝" w:hint="eastAsia"/>
        </w:rPr>
        <w:t>本講演では、講師が</w:t>
      </w:r>
      <w:r w:rsidR="006B3211">
        <w:rPr>
          <w:rFonts w:ascii="ＭＳ 明朝" w:hAnsi="ＭＳ 明朝" w:hint="eastAsia"/>
        </w:rPr>
        <w:t>委員を務めてお</w:t>
      </w:r>
      <w:r w:rsidR="00C257E6">
        <w:rPr>
          <w:rFonts w:ascii="ＭＳ 明朝" w:hAnsi="ＭＳ 明朝" w:hint="eastAsia"/>
        </w:rPr>
        <w:t>られる</w:t>
      </w:r>
      <w:r w:rsidRPr="00AA1E09">
        <w:rPr>
          <w:rFonts w:ascii="ＭＳ 明朝" w:hAnsi="ＭＳ 明朝" w:hint="eastAsia"/>
        </w:rPr>
        <w:t>内閣府知的財産本部での</w:t>
      </w:r>
      <w:r w:rsidR="006B3211">
        <w:rPr>
          <w:rFonts w:ascii="ＭＳ 明朝" w:hAnsi="ＭＳ 明朝" w:hint="eastAsia"/>
        </w:rPr>
        <w:t>最新の</w:t>
      </w:r>
      <w:r w:rsidRPr="00AA1E09">
        <w:rPr>
          <w:rFonts w:ascii="ＭＳ 明朝" w:hAnsi="ＭＳ 明朝" w:hint="eastAsia"/>
        </w:rPr>
        <w:t>議論についても</w:t>
      </w:r>
      <w:r w:rsidR="006B3211">
        <w:rPr>
          <w:rFonts w:ascii="ＭＳ 明朝" w:hAnsi="ＭＳ 明朝" w:hint="eastAsia"/>
        </w:rPr>
        <w:t>お話し</w:t>
      </w:r>
      <w:r w:rsidRPr="00AA1E09">
        <w:rPr>
          <w:rFonts w:ascii="ＭＳ 明朝" w:hAnsi="ＭＳ 明朝" w:hint="eastAsia"/>
        </w:rPr>
        <w:t>頂く予定です</w:t>
      </w:r>
      <w:r>
        <w:rPr>
          <w:rFonts w:ascii="ＭＳ 明朝" w:hAnsi="ＭＳ 明朝" w:hint="eastAsia"/>
        </w:rPr>
        <w:t>。</w:t>
      </w:r>
    </w:p>
    <w:p w14:paraId="5A3B7A79" w14:textId="77777777" w:rsidR="00FE67FF" w:rsidRPr="00C257E6" w:rsidRDefault="00FE67FF" w:rsidP="00750848">
      <w:pPr>
        <w:rPr>
          <w:rFonts w:ascii="ＭＳ 明朝" w:hAnsi="ＭＳ 明朝"/>
        </w:rPr>
      </w:pPr>
    </w:p>
    <w:p w14:paraId="632FDB34" w14:textId="3E0B08EF" w:rsidR="00A07409" w:rsidRDefault="00A07409" w:rsidP="00750848">
      <w:pPr>
        <w:rPr>
          <w:rFonts w:ascii="ＭＳ 明朝" w:hAnsi="ＭＳ 明朝"/>
        </w:rPr>
      </w:pPr>
      <w:r>
        <w:rPr>
          <w:rFonts w:ascii="ＭＳ 明朝" w:hAnsi="ＭＳ 明朝" w:hint="eastAsia"/>
        </w:rPr>
        <w:t xml:space="preserve">　　</w:t>
      </w:r>
      <w:r w:rsidRPr="00A07409">
        <w:rPr>
          <w:rFonts w:ascii="ＭＳ 明朝" w:hAnsi="ＭＳ 明朝" w:hint="eastAsia"/>
        </w:rPr>
        <w:t>本講演は、企業の知財</w:t>
      </w:r>
      <w:r w:rsidR="001E3016">
        <w:rPr>
          <w:rFonts w:ascii="ＭＳ 明朝" w:hAnsi="ＭＳ 明朝" w:hint="eastAsia"/>
        </w:rPr>
        <w:t>・法務</w:t>
      </w:r>
      <w:r w:rsidRPr="00A07409">
        <w:rPr>
          <w:rFonts w:ascii="ＭＳ 明朝" w:hAnsi="ＭＳ 明朝" w:hint="eastAsia"/>
        </w:rPr>
        <w:t>担当者のみならず、広く知財、法務、ライセンス、事業開発等の実務に関</w:t>
      </w:r>
      <w:r w:rsidR="00123244">
        <w:rPr>
          <w:rFonts w:ascii="ＭＳ 明朝" w:hAnsi="ＭＳ 明朝" w:hint="eastAsia"/>
        </w:rPr>
        <w:t>わ</w:t>
      </w:r>
      <w:r w:rsidRPr="00A07409">
        <w:rPr>
          <w:rFonts w:ascii="ＭＳ 明朝" w:hAnsi="ＭＳ 明朝" w:hint="eastAsia"/>
        </w:rPr>
        <w:t>る方々にとっても、示唆に富む有用な情報が得られる機会と思われます。会員の皆様の多数のご参加をお待ちしております。</w:t>
      </w:r>
    </w:p>
    <w:p w14:paraId="583A8C4C" w14:textId="71FE8585" w:rsidR="00ED63F5" w:rsidRPr="006F6E11" w:rsidRDefault="00A07409" w:rsidP="00A07409">
      <w:pPr>
        <w:rPr>
          <w:rFonts w:ascii="ＭＳ 明朝" w:hAnsi="ＭＳ 明朝"/>
        </w:rPr>
      </w:pPr>
      <w:r>
        <w:rPr>
          <w:rFonts w:ascii="ＭＳ 明朝" w:hAnsi="ＭＳ 明朝" w:hint="eastAsia"/>
        </w:rPr>
        <w:t xml:space="preserve">　</w:t>
      </w:r>
      <w:r w:rsidR="00750848" w:rsidRPr="00A07409">
        <w:rPr>
          <w:rFonts w:ascii="ＭＳ 明朝" w:hAnsi="ＭＳ 明朝"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4B65821E" w14:textId="01E7BA02" w:rsidR="004A1DAC" w:rsidRPr="004A1DAC" w:rsidRDefault="004A1DAC" w:rsidP="004A1DAC">
      <w:pPr>
        <w:ind w:left="309" w:hanging="206"/>
        <w:rPr>
          <w:rFonts w:ascii="ＭＳ 明朝" w:hAnsi="ＭＳ 明朝"/>
        </w:rPr>
      </w:pPr>
      <w:bookmarkStart w:id="3" w:name="_Hlk42378616"/>
      <w:r w:rsidRPr="004A1DAC">
        <w:rPr>
          <w:rFonts w:ascii="ＭＳ 明朝" w:hAnsi="ＭＳ 明朝" w:hint="eastAsia"/>
        </w:rPr>
        <w:t>＊</w:t>
      </w:r>
      <w:r w:rsidR="00C66655" w:rsidRPr="00C66655">
        <w:rPr>
          <w:rFonts w:ascii="ＭＳ 明朝" w:hAnsi="ＭＳ 明朝" w:hint="eastAsia"/>
        </w:rPr>
        <w:t>お申込みを頂いた後、</w:t>
      </w:r>
      <w:r w:rsidRPr="004A1DAC">
        <w:rPr>
          <w:rFonts w:ascii="ＭＳ 明朝" w:hAnsi="ＭＳ 明朝" w:hint="eastAsia"/>
        </w:rPr>
        <w:t>当協会から振込先をご案内いたしますので、５営業日前（</w:t>
      </w:r>
      <w:r w:rsidR="00D95243">
        <w:rPr>
          <w:rFonts w:ascii="ＭＳ 明朝" w:hAnsi="ＭＳ 明朝"/>
        </w:rPr>
        <w:t>2</w:t>
      </w:r>
      <w:r w:rsidRPr="004A1DAC">
        <w:rPr>
          <w:rFonts w:ascii="ＭＳ 明朝" w:hAnsi="ＭＳ 明朝" w:hint="eastAsia"/>
        </w:rPr>
        <w:t>/</w:t>
      </w:r>
      <w:r w:rsidR="0023153A">
        <w:rPr>
          <w:rFonts w:ascii="ＭＳ 明朝" w:hAnsi="ＭＳ 明朝"/>
        </w:rPr>
        <w:t>6</w:t>
      </w:r>
      <w:r w:rsidRPr="004A1DAC">
        <w:rPr>
          <w:rFonts w:ascii="ＭＳ 明朝" w:hAnsi="ＭＳ 明朝" w:hint="eastAsia"/>
        </w:rPr>
        <w:t>）までに参加費をお支払いください。期限までに入金が確認できない場合は、ご参加いただくことができません。入金が確認できた方には、３営業日前（</w:t>
      </w:r>
      <w:r w:rsidR="00D95243">
        <w:rPr>
          <w:rFonts w:ascii="ＭＳ 明朝" w:hAnsi="ＭＳ 明朝"/>
        </w:rPr>
        <w:t>2</w:t>
      </w:r>
      <w:r w:rsidRPr="004A1DAC">
        <w:rPr>
          <w:rFonts w:ascii="ＭＳ 明朝" w:hAnsi="ＭＳ 明朝" w:hint="eastAsia"/>
        </w:rPr>
        <w:t>/</w:t>
      </w:r>
      <w:r w:rsidR="0023153A">
        <w:rPr>
          <w:rFonts w:ascii="ＭＳ 明朝" w:hAnsi="ＭＳ 明朝"/>
        </w:rPr>
        <w:t>8</w:t>
      </w:r>
      <w:r w:rsidRPr="004A1DAC">
        <w:rPr>
          <w:rFonts w:ascii="ＭＳ 明朝" w:hAnsi="ＭＳ 明朝" w:hint="eastAsia"/>
        </w:rPr>
        <w:t>）までに、メールにてＺｏｏｍの事前登録のご案内と資料をお送りいたします。なお、資料送付後のキャンセル・返金はお請けいたしかねますので、あらかじめご了承ください。</w:t>
      </w:r>
    </w:p>
    <w:p w14:paraId="66DE454C" w14:textId="6254E826" w:rsidR="004A1DAC" w:rsidRPr="004A1DAC" w:rsidRDefault="004A1DAC" w:rsidP="004A1DAC">
      <w:pPr>
        <w:ind w:left="309" w:hanging="206"/>
        <w:rPr>
          <w:rFonts w:ascii="ＭＳ 明朝" w:hAnsi="ＭＳ 明朝"/>
        </w:rPr>
      </w:pPr>
      <w:r w:rsidRPr="004A1DAC">
        <w:rPr>
          <w:rFonts w:ascii="ＭＳ 明朝" w:hAnsi="ＭＳ 明朝" w:hint="eastAsia"/>
        </w:rPr>
        <w:t>＊</w:t>
      </w:r>
      <w:r w:rsidRPr="004A1DAC">
        <w:rPr>
          <w:rFonts w:ascii="ＭＳ 明朝" w:hAnsi="ＭＳ 明朝" w:hint="eastAsia"/>
          <w:u w:val="single"/>
        </w:rPr>
        <w:t>本研究会の受講には、Ｚｏｏｍのインストールと事前登録が必要です。ブラウザからはご参加いただけません。</w:t>
      </w:r>
      <w:r w:rsidRPr="004A1DA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5535945B" w14:textId="75320E14" w:rsidR="004A1DAC" w:rsidRPr="004A1DAC" w:rsidRDefault="004A1DAC" w:rsidP="004A1DAC">
      <w:pPr>
        <w:ind w:left="309" w:hanging="206"/>
        <w:rPr>
          <w:rFonts w:ascii="ＭＳ 明朝" w:hAnsi="ＭＳ 明朝"/>
        </w:rPr>
      </w:pPr>
      <w:r w:rsidRPr="004A1DAC">
        <w:rPr>
          <w:rFonts w:ascii="ＭＳ 明朝" w:hAnsi="ＭＳ 明朝" w:hint="eastAsia"/>
        </w:rPr>
        <w:t>＊Ｚｏｏｍを初めて利用される方は、事前に</w:t>
      </w:r>
      <w:r w:rsidR="00630751">
        <w:rPr>
          <w:rFonts w:ascii="ＭＳ 明朝" w:hAnsi="ＭＳ 明朝" w:hint="eastAsia"/>
        </w:rPr>
        <w:t>(</w:t>
      </w:r>
      <w:hyperlink r:id="rId12" w:history="1">
        <w:r w:rsidR="00630751" w:rsidRPr="0022005A">
          <w:rPr>
            <w:rStyle w:val="ac"/>
            <w:rFonts w:ascii="ＭＳ 明朝" w:hAnsi="ＭＳ 明朝"/>
          </w:rPr>
          <w:t>https://zoom.us/test</w:t>
        </w:r>
      </w:hyperlink>
      <w:r w:rsidR="00630751">
        <w:rPr>
          <w:rFonts w:ascii="ＭＳ 明朝" w:hAnsi="ＭＳ 明朝"/>
        </w:rPr>
        <w:t>)</w:t>
      </w:r>
      <w:r w:rsidRPr="004A1DAC">
        <w:rPr>
          <w:rFonts w:ascii="ＭＳ 明朝" w:hAnsi="ＭＳ 明朝" w:hint="eastAsia"/>
        </w:rPr>
        <w:t>より接続テストを行い、ご自身のデバイスから接続できることをご確認いただけましたら幸いです。</w:t>
      </w:r>
    </w:p>
    <w:p w14:paraId="21E38ACB" w14:textId="5280CBFE" w:rsidR="004A1DAC" w:rsidRPr="004A1DAC" w:rsidRDefault="004A1DAC" w:rsidP="004A1DAC">
      <w:pPr>
        <w:ind w:left="309" w:hanging="206"/>
        <w:rPr>
          <w:rFonts w:ascii="ＭＳ 明朝" w:hAnsi="ＭＳ 明朝"/>
        </w:rPr>
      </w:pPr>
      <w:r w:rsidRPr="004A1DAC">
        <w:rPr>
          <w:rFonts w:ascii="ＭＳ 明朝" w:hAnsi="ＭＳ 明朝" w:hint="eastAsia"/>
        </w:rPr>
        <w:lastRenderedPageBreak/>
        <w:t>＊お申込み１件につき、１名様のみ参加可能です。複数台のＰＣ･デバイスを接続すること、１台のＰＣ･デバイスから複数名で参加すること、講演内容の録画・録音・画面キャプチャは行わないでください。</w:t>
      </w:r>
    </w:p>
    <w:p w14:paraId="31504C76" w14:textId="77777777" w:rsidR="004A1DAC" w:rsidRPr="004A1DAC" w:rsidRDefault="004A1DAC" w:rsidP="004A1DAC">
      <w:pPr>
        <w:ind w:left="309" w:hanging="206"/>
        <w:rPr>
          <w:rFonts w:ascii="ＭＳ 明朝" w:hAnsi="ＭＳ 明朝"/>
        </w:rPr>
      </w:pPr>
      <w:r w:rsidRPr="004A1DAC">
        <w:rPr>
          <w:rFonts w:ascii="ＭＳ 明朝" w:hAnsi="ＭＳ 明朝" w:hint="eastAsia"/>
        </w:rPr>
        <w:t>＊開催５分前までに接続してください（３０分前から接続可能です）。</w:t>
      </w:r>
    </w:p>
    <w:p w14:paraId="31C7E33A" w14:textId="321EBC12" w:rsidR="004A1DAC" w:rsidRPr="004A1DAC" w:rsidRDefault="004A1DAC" w:rsidP="004A1DAC">
      <w:pPr>
        <w:ind w:left="309" w:hanging="206"/>
        <w:rPr>
          <w:rFonts w:ascii="ＭＳ 明朝" w:hAnsi="ＭＳ 明朝"/>
        </w:rPr>
      </w:pPr>
      <w:r w:rsidRPr="004A1DAC">
        <w:rPr>
          <w:rFonts w:ascii="ＭＳ 明朝" w:hAnsi="ＭＳ 明朝" w:hint="eastAsia"/>
        </w:rPr>
        <w:t>＊通信状況の不調が生じた場合に再放映を行う目的で、当協会において講演部分を録画させていただくことがございます（データの提供は行われません）。</w:t>
      </w:r>
    </w:p>
    <w:p w14:paraId="5C650834" w14:textId="656A464E" w:rsidR="004A1DAC" w:rsidRDefault="004A1DAC" w:rsidP="004A1DAC">
      <w:pPr>
        <w:ind w:left="309" w:hanging="206"/>
        <w:rPr>
          <w:rFonts w:ascii="ＭＳ 明朝" w:hAnsi="ＭＳ 明朝"/>
        </w:rPr>
      </w:pPr>
      <w:r w:rsidRPr="004A1DAC">
        <w:rPr>
          <w:rFonts w:ascii="ＭＳ 明朝" w:hAnsi="ＭＳ 明朝" w:hint="eastAsia"/>
        </w:rPr>
        <w:t>＊講演中はカメラ・マイクをオフにしてください。</w:t>
      </w:r>
    </w:p>
    <w:p w14:paraId="39181DCA" w14:textId="58B9B224" w:rsidR="00F97F4D" w:rsidRPr="00F97F4D" w:rsidRDefault="00F97F4D" w:rsidP="004A1DAC">
      <w:pPr>
        <w:ind w:left="309" w:hanging="206"/>
        <w:rPr>
          <w:rFonts w:ascii="ＭＳ 明朝" w:hAnsi="ＭＳ 明朝"/>
        </w:rPr>
      </w:pPr>
      <w:r w:rsidRPr="00F97F4D">
        <w:rPr>
          <w:rFonts w:ascii="ＭＳ 明朝" w:hAnsi="ＭＳ 明朝" w:hint="eastAsia"/>
        </w:rPr>
        <w:t>＊</w:t>
      </w:r>
      <w:r w:rsidRPr="00F97F4D">
        <w:rPr>
          <w:rFonts w:ascii="ＭＳ 明朝" w:hAnsi="ＭＳ 明朝" w:hint="eastAsia"/>
          <w:u w:val="single"/>
        </w:rPr>
        <w:t>本研究会は、日本弁理士会の継続研修としての認定を申請中です。本研修を受講し、所定の申請をすると、外部機関研修として選択科目：２．５単位が認められる予定ですので、申込フォーム末尾の「質問等」の欄に、申請を希望される旨と弁理士登録番号をご記入ください。</w:t>
      </w:r>
    </w:p>
    <w:p w14:paraId="501994F9" w14:textId="77777777" w:rsidR="004A1DAC" w:rsidRDefault="004A1DAC" w:rsidP="004A1DAC">
      <w:pPr>
        <w:ind w:left="309" w:hanging="206"/>
        <w:rPr>
          <w:rFonts w:ascii="ＭＳ 明朝" w:hAnsi="ＭＳ 明朝"/>
        </w:rPr>
      </w:pPr>
    </w:p>
    <w:bookmarkEnd w:id="3"/>
    <w:p w14:paraId="1D9F8DDD" w14:textId="77777777" w:rsidR="00ED63F5" w:rsidRPr="00A9207B" w:rsidRDefault="00ED63F5">
      <w:pPr>
        <w:rPr>
          <w:rFonts w:ascii="ＭＳ 明朝"/>
          <w:b/>
        </w:rPr>
      </w:pPr>
      <w:r w:rsidRPr="00A9207B">
        <w:rPr>
          <w:rFonts w:ascii="ＭＳ 明朝" w:hint="eastAsia"/>
          <w:b/>
        </w:rPr>
        <w:t>講師略歴</w:t>
      </w:r>
    </w:p>
    <w:p w14:paraId="7479E6DE" w14:textId="547641CB" w:rsidR="00E029CE" w:rsidRDefault="00E029CE" w:rsidP="00E029CE">
      <w:pPr>
        <w:rPr>
          <w:rFonts w:ascii="ＭＳ 明朝"/>
          <w:b/>
        </w:rPr>
      </w:pPr>
      <w:r>
        <w:rPr>
          <w:rFonts w:ascii="ＭＳ 明朝" w:hint="eastAsia"/>
          <w:b/>
        </w:rPr>
        <w:t xml:space="preserve">　</w:t>
      </w:r>
      <w:r w:rsidR="00955C2F" w:rsidRPr="00955C2F">
        <w:rPr>
          <w:rFonts w:ascii="ＭＳ 明朝" w:hint="eastAsia"/>
          <w:b/>
        </w:rPr>
        <w:t>福井</w:t>
      </w:r>
      <w:r w:rsidR="00955C2F">
        <w:rPr>
          <w:rFonts w:ascii="ＭＳ 明朝" w:hint="eastAsia"/>
          <w:b/>
        </w:rPr>
        <w:t xml:space="preserve"> </w:t>
      </w:r>
      <w:r w:rsidR="00955C2F" w:rsidRPr="00955C2F">
        <w:rPr>
          <w:rFonts w:ascii="ＭＳ 明朝" w:hint="eastAsia"/>
          <w:b/>
        </w:rPr>
        <w:t>健策</w:t>
      </w:r>
      <w:r w:rsidR="00955C2F">
        <w:rPr>
          <w:rFonts w:ascii="ＭＳ 明朝" w:hint="eastAsia"/>
          <w:b/>
        </w:rPr>
        <w:t xml:space="preserve"> </w:t>
      </w:r>
      <w:r w:rsidR="00955C2F" w:rsidRPr="00955C2F">
        <w:rPr>
          <w:rFonts w:ascii="ＭＳ 明朝" w:hint="eastAsia"/>
          <w:b/>
        </w:rPr>
        <w:t>氏</w:t>
      </w:r>
    </w:p>
    <w:p w14:paraId="0308B0F2" w14:textId="3E73A214" w:rsidR="006216FA" w:rsidRPr="006216FA" w:rsidRDefault="00955C2F" w:rsidP="006216FA">
      <w:pPr>
        <w:rPr>
          <w:rFonts w:ascii="ＭＳ 明朝"/>
        </w:rPr>
      </w:pPr>
      <w:r>
        <w:rPr>
          <w:rFonts w:ascii="ＭＳ 明朝" w:hint="eastAsia"/>
        </w:rPr>
        <w:t xml:space="preserve">　</w:t>
      </w:r>
      <w:r w:rsidR="006216FA" w:rsidRPr="006216FA">
        <w:rPr>
          <w:rFonts w:ascii="ＭＳ 明朝" w:hint="eastAsia"/>
        </w:rPr>
        <w:t>弁護士（日本・ニューヨーク州）／日本大学芸術学部・神戸大学大学院・iU　客員教授</w:t>
      </w:r>
    </w:p>
    <w:p w14:paraId="36B61E63" w14:textId="49AAD59D" w:rsidR="00B43F02" w:rsidRDefault="00955C2F" w:rsidP="006216FA">
      <w:pPr>
        <w:rPr>
          <w:rFonts w:ascii="ＭＳ 明朝"/>
        </w:rPr>
      </w:pPr>
      <w:r>
        <w:rPr>
          <w:rFonts w:ascii="ＭＳ 明朝" w:hint="eastAsia"/>
        </w:rPr>
        <w:t xml:space="preserve">　</w:t>
      </w:r>
      <w:r w:rsidR="006216FA" w:rsidRPr="006216FA">
        <w:rPr>
          <w:rFonts w:ascii="ＭＳ 明朝" w:hint="eastAsia"/>
        </w:rPr>
        <w:t>1991年 東京大学法学部卒</w:t>
      </w:r>
    </w:p>
    <w:p w14:paraId="725A438F" w14:textId="39D1BB22" w:rsidR="00B43F02" w:rsidRDefault="00B43F02" w:rsidP="006216FA">
      <w:pPr>
        <w:rPr>
          <w:rFonts w:ascii="ＭＳ 明朝"/>
        </w:rPr>
      </w:pPr>
      <w:r>
        <w:rPr>
          <w:rFonts w:ascii="ＭＳ 明朝" w:hint="eastAsia"/>
        </w:rPr>
        <w:t xml:space="preserve">　</w:t>
      </w:r>
      <w:r w:rsidR="006216FA" w:rsidRPr="006216FA">
        <w:rPr>
          <w:rFonts w:ascii="ＭＳ 明朝" w:hint="eastAsia"/>
        </w:rPr>
        <w:t>1993年 弁護士登録（第二東京弁護士会）</w:t>
      </w:r>
    </w:p>
    <w:p w14:paraId="7F78E6C9" w14:textId="3E04CBB0" w:rsidR="006216FA" w:rsidRPr="006216FA" w:rsidRDefault="00B43F02" w:rsidP="006216FA">
      <w:pPr>
        <w:rPr>
          <w:rFonts w:ascii="ＭＳ 明朝"/>
        </w:rPr>
      </w:pPr>
      <w:r>
        <w:rPr>
          <w:rFonts w:ascii="ＭＳ 明朝" w:hint="eastAsia"/>
        </w:rPr>
        <w:t xml:space="preserve">　</w:t>
      </w:r>
      <w:r w:rsidR="006216FA" w:rsidRPr="006216FA">
        <w:rPr>
          <w:rFonts w:ascii="ＭＳ 明朝" w:hint="eastAsia"/>
        </w:rPr>
        <w:t>米国コロンビア大学法学修士課程修了（セゾン文化財団スカラシップ）、シンガポール国立大学リサーチスカラーなど経て、現在、骨董通り法律事務所 代表パートナー</w:t>
      </w:r>
    </w:p>
    <w:p w14:paraId="07CED963" w14:textId="65920E5D" w:rsidR="00955C2F" w:rsidRDefault="00955C2F" w:rsidP="00955C2F">
      <w:pPr>
        <w:rPr>
          <w:rFonts w:ascii="ＭＳ 明朝"/>
          <w:b/>
        </w:rPr>
      </w:pPr>
      <w:r w:rsidRPr="00A9207B">
        <w:rPr>
          <w:rFonts w:ascii="ＭＳ 明朝" w:hint="eastAsia"/>
          <w:b/>
        </w:rPr>
        <w:t xml:space="preserve">　</w:t>
      </w:r>
      <w:r w:rsidR="00334D9B">
        <w:rPr>
          <w:rFonts w:ascii="ＭＳ 明朝" w:hint="eastAsia"/>
          <w:b/>
        </w:rPr>
        <w:t>主な</w:t>
      </w:r>
      <w:r>
        <w:rPr>
          <w:rFonts w:ascii="ＭＳ 明朝" w:hint="eastAsia"/>
          <w:b/>
        </w:rPr>
        <w:t>著書</w:t>
      </w:r>
      <w:r w:rsidRPr="00A9207B">
        <w:rPr>
          <w:rFonts w:ascii="ＭＳ 明朝" w:hint="eastAsia"/>
          <w:b/>
        </w:rPr>
        <w:t>：</w:t>
      </w:r>
    </w:p>
    <w:p w14:paraId="0B92A95E" w14:textId="77777777" w:rsidR="00334D9B" w:rsidRDefault="00334D9B" w:rsidP="006216FA">
      <w:pPr>
        <w:rPr>
          <w:rFonts w:ascii="ＭＳ 明朝"/>
        </w:rPr>
      </w:pPr>
      <w:r>
        <w:rPr>
          <w:rFonts w:ascii="ＭＳ 明朝" w:hint="eastAsia"/>
        </w:rPr>
        <w:t>・</w:t>
      </w:r>
      <w:r w:rsidR="006216FA" w:rsidRPr="006216FA">
        <w:rPr>
          <w:rFonts w:ascii="ＭＳ 明朝" w:hint="eastAsia"/>
        </w:rPr>
        <w:t>「改訂版 著作権とは何か」「誰が『知』を独占するのか」（集英社新書）</w:t>
      </w:r>
    </w:p>
    <w:p w14:paraId="31F2F047" w14:textId="77777777" w:rsidR="00334D9B" w:rsidRDefault="00334D9B" w:rsidP="006216FA">
      <w:pPr>
        <w:rPr>
          <w:rFonts w:ascii="ＭＳ 明朝"/>
        </w:rPr>
      </w:pPr>
      <w:r>
        <w:rPr>
          <w:rFonts w:ascii="ＭＳ 明朝" w:hint="eastAsia"/>
        </w:rPr>
        <w:t>・</w:t>
      </w:r>
      <w:r w:rsidR="006216FA" w:rsidRPr="006216FA">
        <w:rPr>
          <w:rFonts w:ascii="ＭＳ 明朝" w:hint="eastAsia"/>
        </w:rPr>
        <w:t>「エンタテインメントと著作権」全5巻（シリーズ編者、CRIC）</w:t>
      </w:r>
    </w:p>
    <w:p w14:paraId="1D0B4948" w14:textId="77777777" w:rsidR="00334D9B" w:rsidRDefault="00334D9B" w:rsidP="006216FA">
      <w:pPr>
        <w:rPr>
          <w:rFonts w:ascii="ＭＳ 明朝"/>
        </w:rPr>
      </w:pPr>
      <w:r>
        <w:rPr>
          <w:rFonts w:ascii="ＭＳ 明朝" w:hint="eastAsia"/>
        </w:rPr>
        <w:t>・</w:t>
      </w:r>
      <w:r w:rsidR="006216FA" w:rsidRPr="006216FA">
        <w:rPr>
          <w:rFonts w:ascii="ＭＳ 明朝" w:hint="eastAsia"/>
        </w:rPr>
        <w:t>「18歳の著作権入門」（ちくまプリマ―新書）</w:t>
      </w:r>
    </w:p>
    <w:p w14:paraId="716007B8" w14:textId="77777777" w:rsidR="00334D9B" w:rsidRDefault="00334D9B" w:rsidP="006216FA">
      <w:pPr>
        <w:rPr>
          <w:rFonts w:ascii="ＭＳ 明朝"/>
        </w:rPr>
      </w:pPr>
      <w:r>
        <w:rPr>
          <w:rFonts w:ascii="ＭＳ 明朝" w:hint="eastAsia"/>
        </w:rPr>
        <w:t>・</w:t>
      </w:r>
      <w:r w:rsidR="006216FA" w:rsidRPr="006216FA">
        <w:rPr>
          <w:rFonts w:ascii="ＭＳ 明朝" w:hint="eastAsia"/>
        </w:rPr>
        <w:t>「ロボット・AIと法」（共著・有斐閣）</w:t>
      </w:r>
    </w:p>
    <w:p w14:paraId="5C3ABA09" w14:textId="2F3DF175" w:rsidR="006216FA" w:rsidRPr="006216FA" w:rsidRDefault="00334D9B" w:rsidP="006216FA">
      <w:pPr>
        <w:rPr>
          <w:rFonts w:ascii="ＭＳ 明朝"/>
        </w:rPr>
      </w:pPr>
      <w:r>
        <w:rPr>
          <w:rFonts w:ascii="ＭＳ 明朝" w:hint="eastAsia"/>
        </w:rPr>
        <w:t>・</w:t>
      </w:r>
      <w:r w:rsidR="006216FA" w:rsidRPr="006216FA">
        <w:rPr>
          <w:rFonts w:ascii="ＭＳ 明朝" w:hint="eastAsia"/>
        </w:rPr>
        <w:t>「エンタテインメント法実務」（編著・弘文堂）</w:t>
      </w:r>
    </w:p>
    <w:p w14:paraId="49086100" w14:textId="708432B0" w:rsidR="00955C2F" w:rsidRDefault="00955C2F" w:rsidP="00955C2F">
      <w:pPr>
        <w:rPr>
          <w:rFonts w:ascii="ＭＳ 明朝"/>
          <w:b/>
        </w:rPr>
      </w:pPr>
      <w:r w:rsidRPr="00A9207B">
        <w:rPr>
          <w:rFonts w:ascii="ＭＳ 明朝" w:hint="eastAsia"/>
          <w:b/>
        </w:rPr>
        <w:t xml:space="preserve">　</w:t>
      </w:r>
      <w:r>
        <w:rPr>
          <w:rFonts w:ascii="ＭＳ 明朝" w:hint="eastAsia"/>
          <w:b/>
        </w:rPr>
        <w:t>活動</w:t>
      </w:r>
      <w:r w:rsidRPr="00A9207B">
        <w:rPr>
          <w:rFonts w:ascii="ＭＳ 明朝" w:hint="eastAsia"/>
          <w:b/>
        </w:rPr>
        <w:t>：</w:t>
      </w:r>
    </w:p>
    <w:p w14:paraId="53FFD657" w14:textId="1958B37B" w:rsidR="006216FA" w:rsidRPr="006216FA" w:rsidRDefault="00334D9B" w:rsidP="006216FA">
      <w:pPr>
        <w:rPr>
          <w:rFonts w:ascii="ＭＳ 明朝"/>
        </w:rPr>
      </w:pPr>
      <w:r>
        <w:rPr>
          <w:rFonts w:ascii="ＭＳ 明朝" w:hint="eastAsia"/>
        </w:rPr>
        <w:t xml:space="preserve">　</w:t>
      </w:r>
      <w:r w:rsidR="006216FA" w:rsidRPr="006216FA">
        <w:rPr>
          <w:rFonts w:ascii="ＭＳ 明朝" w:hint="eastAsia"/>
        </w:rPr>
        <w:t>多くのコンテンツ企業・クリエイターの顧問、内閣府知財本部・文化庁ほか委員、デジタルアーカイブ学会・ELN理事、緊急事態舞台芸術ネットワーク常任理事・政策部会長、日本文学振興会評議員などを務める。</w:t>
      </w:r>
    </w:p>
    <w:p w14:paraId="6696BEB1" w14:textId="56A66A18" w:rsidR="006216FA" w:rsidRDefault="00955C2F" w:rsidP="006216FA">
      <w:pPr>
        <w:rPr>
          <w:rFonts w:ascii="ＭＳ 明朝"/>
        </w:rPr>
      </w:pPr>
      <w:r>
        <w:rPr>
          <w:rFonts w:ascii="ＭＳ 明朝" w:hint="eastAsia"/>
        </w:rPr>
        <w:t xml:space="preserve">　</w:t>
      </w:r>
      <w:r w:rsidR="006216FA" w:rsidRPr="006216FA">
        <w:rPr>
          <w:rFonts w:ascii="ＭＳ 明朝"/>
        </w:rPr>
        <w:t>https://www.kottolaw.com  Twitter: @fukuikensaku</w:t>
      </w:r>
    </w:p>
    <w:p w14:paraId="3A4C8A92" w14:textId="77777777" w:rsidR="00652C5E" w:rsidRPr="00B23739" w:rsidRDefault="00652C5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794B34BD" w:rsidR="00ED63F5" w:rsidRDefault="00ED63F5">
      <w:pPr>
        <w:spacing w:line="240" w:lineRule="exact"/>
        <w:rPr>
          <w:rFonts w:ascii="ＭＳ Ｐゴシック"/>
        </w:rPr>
      </w:pPr>
      <w:r>
        <w:rPr>
          <w:rFonts w:ascii="ＭＳ Ｐゴシック" w:hint="eastAsia"/>
        </w:rPr>
        <w:t xml:space="preserve">　と　き：</w:t>
      </w:r>
      <w:r w:rsidR="00AE0668" w:rsidRPr="00AE0668">
        <w:rPr>
          <w:rFonts w:ascii="ＭＳ Ｐゴシック" w:hint="eastAsia"/>
        </w:rPr>
        <w:t>２０２</w:t>
      </w:r>
      <w:r w:rsidR="00955C2F">
        <w:rPr>
          <w:rFonts w:ascii="ＭＳ Ｐゴシック" w:hint="eastAsia"/>
        </w:rPr>
        <w:t>３</w:t>
      </w:r>
      <w:r w:rsidR="00AE0668" w:rsidRPr="00AE0668">
        <w:rPr>
          <w:rFonts w:ascii="ＭＳ Ｐゴシック" w:hint="eastAsia"/>
        </w:rPr>
        <w:t>年２月１</w:t>
      </w:r>
      <w:r w:rsidR="00955C2F">
        <w:rPr>
          <w:rFonts w:ascii="ＭＳ Ｐゴシック" w:hint="eastAsia"/>
        </w:rPr>
        <w:t>３</w:t>
      </w:r>
      <w:r w:rsidR="00AE0668" w:rsidRPr="00AE0668">
        <w:rPr>
          <w:rFonts w:ascii="ＭＳ Ｐゴシック" w:hint="eastAsia"/>
        </w:rPr>
        <w:t>日（</w:t>
      </w:r>
      <w:r w:rsidR="00955C2F">
        <w:rPr>
          <w:rFonts w:ascii="ＭＳ Ｐゴシック" w:hint="eastAsia"/>
        </w:rPr>
        <w:t>月</w:t>
      </w:r>
      <w:r w:rsidR="00AE0668" w:rsidRPr="00AE0668">
        <w:rPr>
          <w:rFonts w:ascii="ＭＳ Ｐゴシック" w:hint="eastAsia"/>
        </w:rPr>
        <w:t>曜日）</w:t>
      </w:r>
      <w:r w:rsidR="0043193C">
        <w:rPr>
          <w:rFonts w:ascii="ＭＳ Ｐゴシック" w:hint="eastAsia"/>
        </w:rPr>
        <w:t>１４：００－１７：０</w:t>
      </w:r>
      <w:r>
        <w:rPr>
          <w:rFonts w:ascii="ＭＳ Ｐゴシック" w:hint="eastAsia"/>
        </w:rPr>
        <w:t>０</w:t>
      </w:r>
    </w:p>
    <w:p w14:paraId="02F685E9" w14:textId="5DD02993" w:rsidR="00ED63F5" w:rsidRDefault="00ED63F5">
      <w:pPr>
        <w:spacing w:line="240" w:lineRule="exact"/>
        <w:ind w:firstLine="219"/>
        <w:rPr>
          <w:rFonts w:ascii="ＭＳ 明朝"/>
        </w:rPr>
      </w:pPr>
      <w:bookmarkStart w:id="4" w:name="_Hlk49876972"/>
      <w:r>
        <w:rPr>
          <w:rFonts w:ascii="ＭＳ Ｐゴシック" w:hint="eastAsia"/>
        </w:rPr>
        <w:t>ところ：</w:t>
      </w:r>
      <w:r w:rsidR="00A4021A">
        <w:rPr>
          <w:rFonts w:ascii="ＭＳ Ｐゴシック" w:hint="eastAsia"/>
        </w:rPr>
        <w:t>ＷＥＢ開催（Ｚｏｏｍ利用）</w:t>
      </w:r>
    </w:p>
    <w:bookmarkEnd w:id="4"/>
    <w:p w14:paraId="467BF018" w14:textId="72B80BC5" w:rsidR="00EF046D" w:rsidRPr="00EF046D" w:rsidRDefault="00ED63F5" w:rsidP="004163DC">
      <w:pPr>
        <w:spacing w:line="240" w:lineRule="exact"/>
        <w:ind w:firstLine="219"/>
        <w:rPr>
          <w:rFonts w:ascii="ＭＳ Ｐゴシック"/>
          <w:color w:val="000000"/>
        </w:rPr>
      </w:pPr>
      <w:r>
        <w:rPr>
          <w:rFonts w:ascii="ＭＳ Ｐゴシック" w:hint="eastAsia"/>
          <w:color w:val="000000"/>
        </w:rPr>
        <w:t>講　師：</w:t>
      </w:r>
      <w:r w:rsidR="00156331" w:rsidRPr="00156331">
        <w:rPr>
          <w:rFonts w:ascii="ＭＳ Ｐゴシック" w:hint="eastAsia"/>
          <w:color w:val="000000"/>
        </w:rPr>
        <w:t>福</w:t>
      </w:r>
      <w:r w:rsidR="00EC249F">
        <w:rPr>
          <w:rFonts w:ascii="ＭＳ Ｐゴシック" w:hint="eastAsia"/>
          <w:color w:val="000000"/>
        </w:rPr>
        <w:t xml:space="preserve"> </w:t>
      </w:r>
      <w:r w:rsidR="00156331" w:rsidRPr="00156331">
        <w:rPr>
          <w:rFonts w:ascii="ＭＳ Ｐゴシック" w:hint="eastAsia"/>
          <w:color w:val="000000"/>
        </w:rPr>
        <w:t>井</w:t>
      </w:r>
      <w:r w:rsidR="00EC249F">
        <w:rPr>
          <w:rFonts w:ascii="ＭＳ Ｐゴシック" w:hint="eastAsia"/>
          <w:color w:val="000000"/>
        </w:rPr>
        <w:t xml:space="preserve"> </w:t>
      </w:r>
      <w:r w:rsidR="00156331" w:rsidRPr="00156331">
        <w:rPr>
          <w:rFonts w:ascii="ＭＳ Ｐゴシック" w:hint="eastAsia"/>
          <w:color w:val="000000"/>
        </w:rPr>
        <w:t>健策</w:t>
      </w:r>
      <w:r w:rsidR="00EC249F">
        <w:rPr>
          <w:rFonts w:ascii="ＭＳ Ｐゴシック" w:hint="eastAsia"/>
          <w:color w:val="000000"/>
        </w:rPr>
        <w:t xml:space="preserve"> </w:t>
      </w:r>
      <w:r w:rsidR="00156331" w:rsidRPr="00156331">
        <w:rPr>
          <w:rFonts w:ascii="ＭＳ Ｐゴシック" w:hint="eastAsia"/>
          <w:color w:val="000000"/>
        </w:rPr>
        <w:t>氏（骨董通り法律事務所</w:t>
      </w:r>
      <w:r w:rsidR="00A740A6">
        <w:rPr>
          <w:rFonts w:ascii="ＭＳ Ｐゴシック" w:hint="eastAsia"/>
          <w:color w:val="000000"/>
        </w:rPr>
        <w:t xml:space="preserve">　</w:t>
      </w:r>
      <w:r w:rsidR="00156331" w:rsidRPr="00156331">
        <w:rPr>
          <w:rFonts w:ascii="ＭＳ Ｐゴシック" w:hint="eastAsia"/>
          <w:color w:val="000000"/>
        </w:rPr>
        <w:t>代表パートナー</w:t>
      </w:r>
      <w:r w:rsidR="00A740A6">
        <w:rPr>
          <w:rFonts w:ascii="ＭＳ Ｐゴシック" w:hint="eastAsia"/>
          <w:color w:val="000000"/>
        </w:rPr>
        <w:t xml:space="preserve">　</w:t>
      </w:r>
      <w:r w:rsidR="00156331" w:rsidRPr="00156331">
        <w:rPr>
          <w:rFonts w:ascii="ＭＳ Ｐゴシック" w:hint="eastAsia"/>
          <w:color w:val="000000"/>
        </w:rPr>
        <w:t>弁護士）</w:t>
      </w:r>
    </w:p>
    <w:p w14:paraId="1BB6A842" w14:textId="21396BE1"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C257E6">
        <w:rPr>
          <w:rFonts w:ascii="ＭＳ Ｐゴシック" w:hint="eastAsia"/>
        </w:rPr>
        <w:t xml:space="preserve"> </w:t>
      </w:r>
      <w:r w:rsidR="002B119A" w:rsidRPr="00B602CE">
        <w:rPr>
          <w:rFonts w:ascii="ＭＳ 明朝" w:hAnsi="ＭＳ 明朝" w:hint="eastAsia"/>
          <w:szCs w:val="21"/>
        </w:rPr>
        <w:t>本同</w:t>
      </w:r>
      <w:r w:rsidR="00C257E6">
        <w:rPr>
          <w:rFonts w:ascii="ＭＳ 明朝" w:hAnsi="ＭＳ 明朝" w:hint="eastAsia"/>
          <w:szCs w:val="21"/>
        </w:rPr>
        <w:t xml:space="preserve"> </w:t>
      </w:r>
      <w:r w:rsidR="002B119A" w:rsidRPr="00B602CE">
        <w:rPr>
          <w:rFonts w:ascii="ＭＳ 明朝" w:hAnsi="ＭＳ 明朝" w:hint="eastAsia"/>
          <w:szCs w:val="21"/>
        </w:rPr>
        <w:t>信也（</w:t>
      </w:r>
      <w:r w:rsidR="00D40431">
        <w:rPr>
          <w:rFonts w:ascii="ＭＳ 明朝" w:hAnsi="ＭＳ 明朝" w:hint="eastAsia"/>
          <w:szCs w:val="21"/>
        </w:rPr>
        <w:t>弁理士</w:t>
      </w:r>
      <w:r w:rsidR="002B119A" w:rsidRPr="00B602CE">
        <w:rPr>
          <w:rFonts w:ascii="ＭＳ 明朝" w:hAnsi="ＭＳ 明朝" w:hint="eastAsia"/>
          <w:szCs w:val="21"/>
        </w:rPr>
        <w:t>法人　ワンディーＩＰパートナーズ　弁理士）</w:t>
      </w:r>
    </w:p>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A31E39B"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分程度のフ</w:t>
      </w:r>
      <w:r w:rsidR="00CA3B56">
        <w:rPr>
          <w:rFonts w:ascii="ＭＳ 明朝" w:hint="eastAsia"/>
        </w:rPr>
        <w:t>リ</w:t>
      </w:r>
      <w:r>
        <w:rPr>
          <w:rFonts w:ascii="ＭＳ 明朝" w:hint="eastAsia"/>
        </w:rPr>
        <w:t>ーディスカッションタイムをご用意いたします）</w:t>
      </w:r>
    </w:p>
    <w:p w14:paraId="0FBFE0CB" w14:textId="17ECBF1C" w:rsidR="00C24399" w:rsidRPr="00F13142"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4B306CA3" w:rsidR="00A0719C" w:rsidRPr="006C0717" w:rsidRDefault="00A0719C" w:rsidP="00A0719C">
      <w:pPr>
        <w:numPr>
          <w:ilvl w:val="0"/>
          <w:numId w:val="29"/>
        </w:numPr>
        <w:rPr>
          <w:rFonts w:ascii="ＭＳ Ｐゴシック"/>
        </w:rPr>
      </w:pPr>
      <w:r>
        <w:rPr>
          <w:rFonts w:ascii="ＭＳ 明朝" w:hint="eastAsia"/>
        </w:rPr>
        <w:t>申込期限：</w:t>
      </w:r>
      <w:r w:rsidR="00F7586A">
        <w:rPr>
          <w:rFonts w:ascii="ＭＳ 明朝" w:hint="eastAsia"/>
        </w:rPr>
        <w:t>２０</w:t>
      </w:r>
      <w:r w:rsidR="004163DC">
        <w:rPr>
          <w:rFonts w:ascii="ＭＳ 明朝" w:hint="eastAsia"/>
        </w:rPr>
        <w:t>２</w:t>
      </w:r>
      <w:r w:rsidR="0023153A">
        <w:rPr>
          <w:rFonts w:ascii="ＭＳ 明朝" w:hint="eastAsia"/>
        </w:rPr>
        <w:t>３</w:t>
      </w:r>
      <w:r w:rsidR="00337F44" w:rsidRPr="006C0717">
        <w:rPr>
          <w:rFonts w:ascii="ＭＳ Ｐゴシック" w:hint="eastAsia"/>
        </w:rPr>
        <w:t>年</w:t>
      </w:r>
      <w:r w:rsidR="005A7733">
        <w:rPr>
          <w:rFonts w:ascii="ＭＳ Ｐゴシック" w:hint="eastAsia"/>
        </w:rPr>
        <w:t>２</w:t>
      </w:r>
      <w:r w:rsidRPr="006C0717">
        <w:rPr>
          <w:rFonts w:ascii="ＭＳ Ｐゴシック" w:hint="eastAsia"/>
        </w:rPr>
        <w:t>月</w:t>
      </w:r>
      <w:r w:rsidR="005A7733">
        <w:rPr>
          <w:rFonts w:ascii="ＭＳ Ｐゴシック" w:hint="eastAsia"/>
        </w:rPr>
        <w:t>１</w:t>
      </w:r>
      <w:r w:rsidRPr="006C0717">
        <w:rPr>
          <w:rFonts w:ascii="ＭＳ Ｐゴシック" w:hint="eastAsia"/>
        </w:rPr>
        <w:t>日（</w:t>
      </w:r>
      <w:r w:rsidR="005A7733">
        <w:rPr>
          <w:rFonts w:ascii="ＭＳ Ｐゴシック" w:hint="eastAsia"/>
        </w:rPr>
        <w:t>水</w:t>
      </w:r>
      <w:r w:rsidR="00337F44" w:rsidRPr="006C0717">
        <w:rPr>
          <w:rFonts w:ascii="ＭＳ Ｐゴシック" w:hint="eastAsia"/>
        </w:rPr>
        <w:t>曜日</w:t>
      </w:r>
      <w:r w:rsidRPr="006C0717">
        <w:rPr>
          <w:rFonts w:ascii="ＭＳ Ｐゴシック"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5B9DCE13" w14:textId="2C0694CF" w:rsidR="00ED63F5" w:rsidRDefault="006552E0" w:rsidP="00ED63F5">
      <w:r>
        <w:rPr>
          <w:rFonts w:hint="eastAsia"/>
        </w:rPr>
        <w:t xml:space="preserve">　</w:t>
      </w:r>
      <w:r w:rsidRPr="00B061ED">
        <w:rPr>
          <w:rFonts w:hint="eastAsia"/>
        </w:rPr>
        <w:t>日　時：</w:t>
      </w:r>
      <w:r w:rsidR="00F7586A" w:rsidRPr="00B061ED">
        <w:rPr>
          <w:rFonts w:hint="eastAsia"/>
        </w:rPr>
        <w:t>２０</w:t>
      </w:r>
      <w:r w:rsidR="004163DC" w:rsidRPr="00B061ED">
        <w:rPr>
          <w:rFonts w:hint="eastAsia"/>
        </w:rPr>
        <w:t>２</w:t>
      </w:r>
      <w:r w:rsidR="0023153A">
        <w:rPr>
          <w:rFonts w:hint="eastAsia"/>
        </w:rPr>
        <w:t>３</w:t>
      </w:r>
      <w:r w:rsidRPr="00B061ED">
        <w:rPr>
          <w:rFonts w:hint="eastAsia"/>
        </w:rPr>
        <w:t>年</w:t>
      </w:r>
      <w:r w:rsidR="0023153A">
        <w:rPr>
          <w:rFonts w:hint="eastAsia"/>
        </w:rPr>
        <w:t>３</w:t>
      </w:r>
      <w:r w:rsidRPr="00B061ED">
        <w:rPr>
          <w:rFonts w:hint="eastAsia"/>
        </w:rPr>
        <w:t>月</w:t>
      </w:r>
      <w:r w:rsidR="00FE7285">
        <w:rPr>
          <w:rFonts w:hint="eastAsia"/>
        </w:rPr>
        <w:t>（調整中）</w:t>
      </w:r>
    </w:p>
    <w:p w14:paraId="59DFAF65" w14:textId="55C8E94F" w:rsidR="00B061ED" w:rsidRDefault="00B061ED" w:rsidP="00ED63F5">
      <w:r>
        <w:rPr>
          <w:rFonts w:hint="eastAsia"/>
        </w:rPr>
        <w:t xml:space="preserve">　ところ：</w:t>
      </w:r>
      <w:r w:rsidR="00CF1206">
        <w:rPr>
          <w:rFonts w:hint="eastAsia"/>
        </w:rPr>
        <w:t>未定</w:t>
      </w:r>
    </w:p>
    <w:p w14:paraId="378067A5" w14:textId="4CA8FF60" w:rsidR="00B061ED" w:rsidRDefault="00B061ED" w:rsidP="00ED63F5">
      <w:r>
        <w:rPr>
          <w:rFonts w:hint="eastAsia"/>
        </w:rPr>
        <w:t xml:space="preserve">　テーマ：</w:t>
      </w:r>
      <w:r w:rsidR="0045576F">
        <w:rPr>
          <w:rFonts w:hint="eastAsia"/>
        </w:rPr>
        <w:t>未定</w:t>
      </w:r>
    </w:p>
    <w:p w14:paraId="041EA0CE" w14:textId="03EB6C90" w:rsidR="00B061ED" w:rsidRDefault="00B061ED" w:rsidP="00F6109B">
      <w:r>
        <w:rPr>
          <w:rFonts w:hint="eastAsia"/>
        </w:rPr>
        <w:lastRenderedPageBreak/>
        <w:t xml:space="preserve">　講　師：</w:t>
      </w:r>
      <w:r w:rsidR="003E3401">
        <w:rPr>
          <w:rFonts w:hint="eastAsia"/>
        </w:rPr>
        <w:t>未定</w:t>
      </w:r>
    </w:p>
    <w:p w14:paraId="7065B486" w14:textId="12D14D04" w:rsidR="00B061ED" w:rsidRDefault="00B061ED" w:rsidP="00ED63F5">
      <w:r>
        <w:rPr>
          <w:rFonts w:hint="eastAsia"/>
        </w:rPr>
        <w:t xml:space="preserve">　司　会：</w:t>
      </w:r>
      <w:r w:rsidR="007145CB">
        <w:rPr>
          <w:rFonts w:hint="eastAsia"/>
        </w:rPr>
        <w:t>未定</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707A" w14:textId="77777777" w:rsidR="00860B94" w:rsidRDefault="00860B94">
      <w:r>
        <w:separator/>
      </w:r>
    </w:p>
  </w:endnote>
  <w:endnote w:type="continuationSeparator" w:id="0">
    <w:p w14:paraId="70BE2ECE" w14:textId="77777777" w:rsidR="00860B94" w:rsidRDefault="008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rsidP="006238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B57C" w14:textId="77777777" w:rsidR="00860B94" w:rsidRDefault="00860B94">
      <w:r>
        <w:separator/>
      </w:r>
    </w:p>
  </w:footnote>
  <w:footnote w:type="continuationSeparator" w:id="0">
    <w:p w14:paraId="5FD8E1F3" w14:textId="77777777" w:rsidR="00860B94" w:rsidRDefault="008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2041736076">
    <w:abstractNumId w:val="4"/>
  </w:num>
  <w:num w:numId="2" w16cid:durableId="2009670742">
    <w:abstractNumId w:val="0"/>
  </w:num>
  <w:num w:numId="3" w16cid:durableId="1030953980">
    <w:abstractNumId w:val="10"/>
  </w:num>
  <w:num w:numId="4" w16cid:durableId="198469107">
    <w:abstractNumId w:val="18"/>
  </w:num>
  <w:num w:numId="5" w16cid:durableId="184750248">
    <w:abstractNumId w:val="22"/>
  </w:num>
  <w:num w:numId="6" w16cid:durableId="1680236897">
    <w:abstractNumId w:val="26"/>
  </w:num>
  <w:num w:numId="7" w16cid:durableId="927538387">
    <w:abstractNumId w:val="27"/>
  </w:num>
  <w:num w:numId="8" w16cid:durableId="1891652580">
    <w:abstractNumId w:val="19"/>
  </w:num>
  <w:num w:numId="9" w16cid:durableId="576523358">
    <w:abstractNumId w:val="3"/>
  </w:num>
  <w:num w:numId="10" w16cid:durableId="2012873131">
    <w:abstractNumId w:val="6"/>
  </w:num>
  <w:num w:numId="11" w16cid:durableId="225458552">
    <w:abstractNumId w:val="14"/>
  </w:num>
  <w:num w:numId="12" w16cid:durableId="1441413616">
    <w:abstractNumId w:val="11"/>
  </w:num>
  <w:num w:numId="13" w16cid:durableId="398407206">
    <w:abstractNumId w:val="28"/>
  </w:num>
  <w:num w:numId="14" w16cid:durableId="1033310410">
    <w:abstractNumId w:val="15"/>
  </w:num>
  <w:num w:numId="15" w16cid:durableId="826944530">
    <w:abstractNumId w:val="17"/>
  </w:num>
  <w:num w:numId="16" w16cid:durableId="1745683510">
    <w:abstractNumId w:val="24"/>
  </w:num>
  <w:num w:numId="17" w16cid:durableId="1557813606">
    <w:abstractNumId w:val="21"/>
  </w:num>
  <w:num w:numId="18" w16cid:durableId="475101229">
    <w:abstractNumId w:val="23"/>
  </w:num>
  <w:num w:numId="19" w16cid:durableId="1978561193">
    <w:abstractNumId w:val="5"/>
  </w:num>
  <w:num w:numId="20" w16cid:durableId="1343315311">
    <w:abstractNumId w:val="8"/>
  </w:num>
  <w:num w:numId="21" w16cid:durableId="1754739686">
    <w:abstractNumId w:val="13"/>
  </w:num>
  <w:num w:numId="22" w16cid:durableId="1928492289">
    <w:abstractNumId w:val="1"/>
  </w:num>
  <w:num w:numId="23" w16cid:durableId="961227581">
    <w:abstractNumId w:val="12"/>
  </w:num>
  <w:num w:numId="24" w16cid:durableId="878123559">
    <w:abstractNumId w:val="2"/>
  </w:num>
  <w:num w:numId="25" w16cid:durableId="1690906156">
    <w:abstractNumId w:val="20"/>
  </w:num>
  <w:num w:numId="26" w16cid:durableId="2060283817">
    <w:abstractNumId w:val="16"/>
  </w:num>
  <w:num w:numId="27" w16cid:durableId="931550223">
    <w:abstractNumId w:val="7"/>
  </w:num>
  <w:num w:numId="28" w16cid:durableId="490676212">
    <w:abstractNumId w:val="25"/>
  </w:num>
  <w:num w:numId="29" w16cid:durableId="1768886792">
    <w:abstractNumId w:val="24"/>
  </w:num>
  <w:num w:numId="30" w16cid:durableId="286815763">
    <w:abstractNumId w:val="24"/>
  </w:num>
  <w:num w:numId="31" w16cid:durableId="5851123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5979"/>
    <w:rsid w:val="00016DDF"/>
    <w:rsid w:val="00031F31"/>
    <w:rsid w:val="00040EE8"/>
    <w:rsid w:val="00052BDE"/>
    <w:rsid w:val="000574C7"/>
    <w:rsid w:val="00067E37"/>
    <w:rsid w:val="000855D7"/>
    <w:rsid w:val="000860BB"/>
    <w:rsid w:val="00094356"/>
    <w:rsid w:val="000955D8"/>
    <w:rsid w:val="000A21D7"/>
    <w:rsid w:val="000B0022"/>
    <w:rsid w:val="000C34F0"/>
    <w:rsid w:val="000C47AA"/>
    <w:rsid w:val="000C7E0D"/>
    <w:rsid w:val="000D1749"/>
    <w:rsid w:val="000D3EF9"/>
    <w:rsid w:val="000F440E"/>
    <w:rsid w:val="001111A9"/>
    <w:rsid w:val="0011280A"/>
    <w:rsid w:val="00123244"/>
    <w:rsid w:val="00142465"/>
    <w:rsid w:val="001431D9"/>
    <w:rsid w:val="00143CA1"/>
    <w:rsid w:val="00146915"/>
    <w:rsid w:val="00156331"/>
    <w:rsid w:val="001574A6"/>
    <w:rsid w:val="00161337"/>
    <w:rsid w:val="00184D03"/>
    <w:rsid w:val="00195C55"/>
    <w:rsid w:val="00197A22"/>
    <w:rsid w:val="001A18C6"/>
    <w:rsid w:val="001A50C3"/>
    <w:rsid w:val="001A6D88"/>
    <w:rsid w:val="001A7683"/>
    <w:rsid w:val="001C056D"/>
    <w:rsid w:val="001C0A03"/>
    <w:rsid w:val="001C3036"/>
    <w:rsid w:val="001C3BAC"/>
    <w:rsid w:val="001C740F"/>
    <w:rsid w:val="001D3675"/>
    <w:rsid w:val="001D46B2"/>
    <w:rsid w:val="001D65F4"/>
    <w:rsid w:val="001E3016"/>
    <w:rsid w:val="00214CBC"/>
    <w:rsid w:val="002160B4"/>
    <w:rsid w:val="0021713C"/>
    <w:rsid w:val="002255B0"/>
    <w:rsid w:val="00225E88"/>
    <w:rsid w:val="00227CDC"/>
    <w:rsid w:val="002308B4"/>
    <w:rsid w:val="0023153A"/>
    <w:rsid w:val="002355FA"/>
    <w:rsid w:val="002375E6"/>
    <w:rsid w:val="00240F4F"/>
    <w:rsid w:val="00244F60"/>
    <w:rsid w:val="002569A7"/>
    <w:rsid w:val="00275D04"/>
    <w:rsid w:val="0028662B"/>
    <w:rsid w:val="00286F98"/>
    <w:rsid w:val="0029296F"/>
    <w:rsid w:val="00295FA2"/>
    <w:rsid w:val="002A47F4"/>
    <w:rsid w:val="002B1051"/>
    <w:rsid w:val="002B119A"/>
    <w:rsid w:val="002C001C"/>
    <w:rsid w:val="002C3D56"/>
    <w:rsid w:val="002D12BD"/>
    <w:rsid w:val="002E13D9"/>
    <w:rsid w:val="002F38CD"/>
    <w:rsid w:val="00301B39"/>
    <w:rsid w:val="00314330"/>
    <w:rsid w:val="00315FF9"/>
    <w:rsid w:val="00316670"/>
    <w:rsid w:val="00316E2A"/>
    <w:rsid w:val="00330B8E"/>
    <w:rsid w:val="00334D9B"/>
    <w:rsid w:val="00337F44"/>
    <w:rsid w:val="003718E3"/>
    <w:rsid w:val="00372DC9"/>
    <w:rsid w:val="0038292A"/>
    <w:rsid w:val="00383280"/>
    <w:rsid w:val="003839BF"/>
    <w:rsid w:val="00385BC6"/>
    <w:rsid w:val="00391909"/>
    <w:rsid w:val="00393772"/>
    <w:rsid w:val="00394BA1"/>
    <w:rsid w:val="003972EC"/>
    <w:rsid w:val="003A6950"/>
    <w:rsid w:val="003D3280"/>
    <w:rsid w:val="003E3401"/>
    <w:rsid w:val="00401C11"/>
    <w:rsid w:val="00407314"/>
    <w:rsid w:val="00410ED2"/>
    <w:rsid w:val="004162C1"/>
    <w:rsid w:val="004163DC"/>
    <w:rsid w:val="004175D5"/>
    <w:rsid w:val="004247D5"/>
    <w:rsid w:val="0043193C"/>
    <w:rsid w:val="00435587"/>
    <w:rsid w:val="00441989"/>
    <w:rsid w:val="004462D4"/>
    <w:rsid w:val="004526AA"/>
    <w:rsid w:val="004551CF"/>
    <w:rsid w:val="0045576F"/>
    <w:rsid w:val="00455EF8"/>
    <w:rsid w:val="004747C0"/>
    <w:rsid w:val="00485E42"/>
    <w:rsid w:val="0049117A"/>
    <w:rsid w:val="00496A98"/>
    <w:rsid w:val="004A0EDB"/>
    <w:rsid w:val="004A1DAC"/>
    <w:rsid w:val="004A410E"/>
    <w:rsid w:val="004B35FE"/>
    <w:rsid w:val="004C089E"/>
    <w:rsid w:val="004C16EA"/>
    <w:rsid w:val="004C698F"/>
    <w:rsid w:val="004D7FA8"/>
    <w:rsid w:val="004E1922"/>
    <w:rsid w:val="004E2700"/>
    <w:rsid w:val="004E46FD"/>
    <w:rsid w:val="004F10C1"/>
    <w:rsid w:val="00503BDD"/>
    <w:rsid w:val="00506AA8"/>
    <w:rsid w:val="00520249"/>
    <w:rsid w:val="005510D3"/>
    <w:rsid w:val="00560C6E"/>
    <w:rsid w:val="00566A20"/>
    <w:rsid w:val="0057356C"/>
    <w:rsid w:val="005826D0"/>
    <w:rsid w:val="005841B3"/>
    <w:rsid w:val="00592832"/>
    <w:rsid w:val="00593FE2"/>
    <w:rsid w:val="005952C7"/>
    <w:rsid w:val="005A36CB"/>
    <w:rsid w:val="005A65E5"/>
    <w:rsid w:val="005A7733"/>
    <w:rsid w:val="005C2894"/>
    <w:rsid w:val="005D6C0B"/>
    <w:rsid w:val="005F0E46"/>
    <w:rsid w:val="005F3412"/>
    <w:rsid w:val="00606B49"/>
    <w:rsid w:val="00610EDE"/>
    <w:rsid w:val="006209AB"/>
    <w:rsid w:val="006216FA"/>
    <w:rsid w:val="006238B7"/>
    <w:rsid w:val="0062402B"/>
    <w:rsid w:val="00630751"/>
    <w:rsid w:val="00632834"/>
    <w:rsid w:val="00637031"/>
    <w:rsid w:val="00652C5E"/>
    <w:rsid w:val="006552E0"/>
    <w:rsid w:val="006571DC"/>
    <w:rsid w:val="006650E4"/>
    <w:rsid w:val="00665D17"/>
    <w:rsid w:val="0066614D"/>
    <w:rsid w:val="00684D85"/>
    <w:rsid w:val="00686EA5"/>
    <w:rsid w:val="00690803"/>
    <w:rsid w:val="006976DC"/>
    <w:rsid w:val="00697F8D"/>
    <w:rsid w:val="006B2BE0"/>
    <w:rsid w:val="006B3211"/>
    <w:rsid w:val="006B53D9"/>
    <w:rsid w:val="006B61E1"/>
    <w:rsid w:val="006C0717"/>
    <w:rsid w:val="006C52B7"/>
    <w:rsid w:val="006D5642"/>
    <w:rsid w:val="006E6BF5"/>
    <w:rsid w:val="006E77B6"/>
    <w:rsid w:val="006F6E11"/>
    <w:rsid w:val="007145CB"/>
    <w:rsid w:val="00721E1E"/>
    <w:rsid w:val="00746099"/>
    <w:rsid w:val="00750848"/>
    <w:rsid w:val="00752C64"/>
    <w:rsid w:val="00753654"/>
    <w:rsid w:val="0076478C"/>
    <w:rsid w:val="00770049"/>
    <w:rsid w:val="0077091A"/>
    <w:rsid w:val="00772EAA"/>
    <w:rsid w:val="0077699F"/>
    <w:rsid w:val="0078274C"/>
    <w:rsid w:val="00785F38"/>
    <w:rsid w:val="00792434"/>
    <w:rsid w:val="007A71A5"/>
    <w:rsid w:val="007B016C"/>
    <w:rsid w:val="007B03C1"/>
    <w:rsid w:val="007C7F05"/>
    <w:rsid w:val="007D239E"/>
    <w:rsid w:val="007E51F7"/>
    <w:rsid w:val="007E65AE"/>
    <w:rsid w:val="007F7DE6"/>
    <w:rsid w:val="00806F8A"/>
    <w:rsid w:val="00823767"/>
    <w:rsid w:val="0082413F"/>
    <w:rsid w:val="00826409"/>
    <w:rsid w:val="008266DC"/>
    <w:rsid w:val="00827998"/>
    <w:rsid w:val="008406EC"/>
    <w:rsid w:val="008457B6"/>
    <w:rsid w:val="008462FA"/>
    <w:rsid w:val="00853589"/>
    <w:rsid w:val="00860B94"/>
    <w:rsid w:val="00884E89"/>
    <w:rsid w:val="00884EFC"/>
    <w:rsid w:val="00885FA2"/>
    <w:rsid w:val="008872E1"/>
    <w:rsid w:val="00891CAF"/>
    <w:rsid w:val="00895077"/>
    <w:rsid w:val="0089783F"/>
    <w:rsid w:val="008A2560"/>
    <w:rsid w:val="008A3E45"/>
    <w:rsid w:val="008A4008"/>
    <w:rsid w:val="008A5DCB"/>
    <w:rsid w:val="008A5F83"/>
    <w:rsid w:val="008C2FA5"/>
    <w:rsid w:val="008C69D3"/>
    <w:rsid w:val="008D2AA7"/>
    <w:rsid w:val="008D6392"/>
    <w:rsid w:val="008E60F6"/>
    <w:rsid w:val="008E6878"/>
    <w:rsid w:val="008F0CC6"/>
    <w:rsid w:val="00902DE5"/>
    <w:rsid w:val="00916A8D"/>
    <w:rsid w:val="00921215"/>
    <w:rsid w:val="00926C9B"/>
    <w:rsid w:val="00932633"/>
    <w:rsid w:val="0093776D"/>
    <w:rsid w:val="00944366"/>
    <w:rsid w:val="00955C2F"/>
    <w:rsid w:val="00955DB2"/>
    <w:rsid w:val="00966D70"/>
    <w:rsid w:val="00982502"/>
    <w:rsid w:val="00984A2D"/>
    <w:rsid w:val="00985D70"/>
    <w:rsid w:val="009A5EE5"/>
    <w:rsid w:val="009A6688"/>
    <w:rsid w:val="009A76D0"/>
    <w:rsid w:val="009C0C3D"/>
    <w:rsid w:val="009C50F0"/>
    <w:rsid w:val="009E1946"/>
    <w:rsid w:val="009F39C4"/>
    <w:rsid w:val="00A036BA"/>
    <w:rsid w:val="00A0719C"/>
    <w:rsid w:val="00A07409"/>
    <w:rsid w:val="00A16141"/>
    <w:rsid w:val="00A23D9D"/>
    <w:rsid w:val="00A32AA4"/>
    <w:rsid w:val="00A34F73"/>
    <w:rsid w:val="00A4021A"/>
    <w:rsid w:val="00A424C4"/>
    <w:rsid w:val="00A459DA"/>
    <w:rsid w:val="00A50D76"/>
    <w:rsid w:val="00A56C7D"/>
    <w:rsid w:val="00A57373"/>
    <w:rsid w:val="00A60B2A"/>
    <w:rsid w:val="00A6286A"/>
    <w:rsid w:val="00A62A07"/>
    <w:rsid w:val="00A72901"/>
    <w:rsid w:val="00A740A6"/>
    <w:rsid w:val="00A867E9"/>
    <w:rsid w:val="00A9085B"/>
    <w:rsid w:val="00A9207B"/>
    <w:rsid w:val="00A96CE0"/>
    <w:rsid w:val="00AA1E09"/>
    <w:rsid w:val="00AB30BE"/>
    <w:rsid w:val="00AB5A48"/>
    <w:rsid w:val="00AC2071"/>
    <w:rsid w:val="00AC4A30"/>
    <w:rsid w:val="00AD0CE5"/>
    <w:rsid w:val="00AE0668"/>
    <w:rsid w:val="00AE1C17"/>
    <w:rsid w:val="00AE651F"/>
    <w:rsid w:val="00AF1A20"/>
    <w:rsid w:val="00AF2C7D"/>
    <w:rsid w:val="00AF678C"/>
    <w:rsid w:val="00B061ED"/>
    <w:rsid w:val="00B115A7"/>
    <w:rsid w:val="00B14360"/>
    <w:rsid w:val="00B156B4"/>
    <w:rsid w:val="00B23739"/>
    <w:rsid w:val="00B43F02"/>
    <w:rsid w:val="00B57B60"/>
    <w:rsid w:val="00B720B4"/>
    <w:rsid w:val="00B806BB"/>
    <w:rsid w:val="00BB38C6"/>
    <w:rsid w:val="00BB3948"/>
    <w:rsid w:val="00BB5F24"/>
    <w:rsid w:val="00BC4958"/>
    <w:rsid w:val="00BC5B02"/>
    <w:rsid w:val="00BD7A1E"/>
    <w:rsid w:val="00BE21D9"/>
    <w:rsid w:val="00BE6B07"/>
    <w:rsid w:val="00BE6FBE"/>
    <w:rsid w:val="00C00D79"/>
    <w:rsid w:val="00C00DC4"/>
    <w:rsid w:val="00C122BF"/>
    <w:rsid w:val="00C20DB5"/>
    <w:rsid w:val="00C24399"/>
    <w:rsid w:val="00C257DC"/>
    <w:rsid w:val="00C257E6"/>
    <w:rsid w:val="00C306C5"/>
    <w:rsid w:val="00C30AA2"/>
    <w:rsid w:val="00C30F56"/>
    <w:rsid w:val="00C66655"/>
    <w:rsid w:val="00C70E2B"/>
    <w:rsid w:val="00C72914"/>
    <w:rsid w:val="00C74DE1"/>
    <w:rsid w:val="00C75E01"/>
    <w:rsid w:val="00C96707"/>
    <w:rsid w:val="00CA383C"/>
    <w:rsid w:val="00CA3B56"/>
    <w:rsid w:val="00CB1A47"/>
    <w:rsid w:val="00CB2CE2"/>
    <w:rsid w:val="00CD4D54"/>
    <w:rsid w:val="00CE59AA"/>
    <w:rsid w:val="00CE7F1A"/>
    <w:rsid w:val="00CF1206"/>
    <w:rsid w:val="00CF18DA"/>
    <w:rsid w:val="00CF1FA9"/>
    <w:rsid w:val="00CF6820"/>
    <w:rsid w:val="00CF6DD1"/>
    <w:rsid w:val="00D050FF"/>
    <w:rsid w:val="00D201E7"/>
    <w:rsid w:val="00D3643F"/>
    <w:rsid w:val="00D37C4D"/>
    <w:rsid w:val="00D40431"/>
    <w:rsid w:val="00D438AD"/>
    <w:rsid w:val="00D47548"/>
    <w:rsid w:val="00D47BE7"/>
    <w:rsid w:val="00D52417"/>
    <w:rsid w:val="00D63233"/>
    <w:rsid w:val="00D64A1D"/>
    <w:rsid w:val="00D82930"/>
    <w:rsid w:val="00D928CC"/>
    <w:rsid w:val="00D95243"/>
    <w:rsid w:val="00E029CE"/>
    <w:rsid w:val="00E24605"/>
    <w:rsid w:val="00E2633B"/>
    <w:rsid w:val="00E306C6"/>
    <w:rsid w:val="00E460DE"/>
    <w:rsid w:val="00E47624"/>
    <w:rsid w:val="00E5609A"/>
    <w:rsid w:val="00E57864"/>
    <w:rsid w:val="00E63283"/>
    <w:rsid w:val="00E641F1"/>
    <w:rsid w:val="00E64F44"/>
    <w:rsid w:val="00EA2EE7"/>
    <w:rsid w:val="00EA3AB4"/>
    <w:rsid w:val="00EA7BE1"/>
    <w:rsid w:val="00EC249F"/>
    <w:rsid w:val="00ED63F5"/>
    <w:rsid w:val="00EE1F05"/>
    <w:rsid w:val="00EF046D"/>
    <w:rsid w:val="00EF0B9E"/>
    <w:rsid w:val="00EF26C8"/>
    <w:rsid w:val="00EF3CA7"/>
    <w:rsid w:val="00F01601"/>
    <w:rsid w:val="00F049A0"/>
    <w:rsid w:val="00F113B8"/>
    <w:rsid w:val="00F12610"/>
    <w:rsid w:val="00F13142"/>
    <w:rsid w:val="00F16BD5"/>
    <w:rsid w:val="00F239E9"/>
    <w:rsid w:val="00F31785"/>
    <w:rsid w:val="00F366D7"/>
    <w:rsid w:val="00F372A3"/>
    <w:rsid w:val="00F6109B"/>
    <w:rsid w:val="00F61A50"/>
    <w:rsid w:val="00F65767"/>
    <w:rsid w:val="00F7586A"/>
    <w:rsid w:val="00F76C02"/>
    <w:rsid w:val="00F82103"/>
    <w:rsid w:val="00F82798"/>
    <w:rsid w:val="00F832DF"/>
    <w:rsid w:val="00F90E7E"/>
    <w:rsid w:val="00F97F4D"/>
    <w:rsid w:val="00FC0905"/>
    <w:rsid w:val="00FC305D"/>
    <w:rsid w:val="00FD4C5E"/>
    <w:rsid w:val="00FE4313"/>
    <w:rsid w:val="00FE4CDC"/>
    <w:rsid w:val="00FE67FF"/>
    <w:rsid w:val="00FE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C2F"/>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8D0CEC-97FA-40C3-9298-F62BB53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2246</Words>
  <Characters>422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2663</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本同 信也</cp:lastModifiedBy>
  <cp:revision>43</cp:revision>
  <cp:lastPrinted>2022-11-29T08:21:00Z</cp:lastPrinted>
  <dcterms:created xsi:type="dcterms:W3CDTF">2021-10-13T06:52:00Z</dcterms:created>
  <dcterms:modified xsi:type="dcterms:W3CDTF">2023-01-04T02:39:00Z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