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7C06" w14:textId="77777777" w:rsidR="00093CB9" w:rsidRDefault="00A72ABA">
      <w:pPr>
        <w:pStyle w:val="a3"/>
        <w:ind w:left="3632"/>
        <w:rPr>
          <w:rFonts w:ascii="Times New Roman"/>
          <w:sz w:val="20"/>
        </w:rPr>
      </w:pPr>
      <w:r>
        <w:rPr>
          <w:rFonts w:ascii="Times New Roman"/>
          <w:noProof/>
          <w:sz w:val="20"/>
        </w:rPr>
        <w:drawing>
          <wp:inline distT="0" distB="0" distL="0" distR="0" wp14:anchorId="7C1A55C4" wp14:editId="195942E1">
            <wp:extent cx="1104441" cy="82819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104441" cy="828198"/>
                    </a:xfrm>
                    <a:prstGeom prst="rect">
                      <a:avLst/>
                    </a:prstGeom>
                  </pic:spPr>
                </pic:pic>
              </a:graphicData>
            </a:graphic>
          </wp:inline>
        </w:drawing>
      </w:r>
    </w:p>
    <w:p w14:paraId="3566ABF3" w14:textId="4A15D7C4" w:rsidR="00093CB9" w:rsidRDefault="00A72ABA">
      <w:pPr>
        <w:pStyle w:val="a3"/>
        <w:ind w:right="294"/>
        <w:jc w:val="right"/>
      </w:pPr>
      <w:r>
        <w:t>2024</w:t>
      </w:r>
      <w:r>
        <w:rPr>
          <w:spacing w:val="-37"/>
        </w:rPr>
        <w:t>年</w:t>
      </w:r>
      <w:r w:rsidR="00BB66C2">
        <w:rPr>
          <w:rFonts w:hint="eastAsia"/>
        </w:rPr>
        <w:t>4</w:t>
      </w:r>
      <w:r>
        <w:rPr>
          <w:spacing w:val="-37"/>
        </w:rPr>
        <w:t>月</w:t>
      </w:r>
      <w:r w:rsidR="00AD1BC7">
        <w:rPr>
          <w:rFonts w:hint="eastAsia"/>
        </w:rPr>
        <w:t>25</w:t>
      </w:r>
      <w:r w:rsidRPr="00AD1BC7">
        <w:rPr>
          <w:spacing w:val="-33"/>
        </w:rPr>
        <w:t>日</w:t>
      </w:r>
    </w:p>
    <w:p w14:paraId="3EDF64D7" w14:textId="77777777" w:rsidR="00093CB9" w:rsidRDefault="00A72ABA">
      <w:pPr>
        <w:spacing w:before="146" w:line="291" w:lineRule="exact"/>
        <w:ind w:left="399"/>
        <w:rPr>
          <w:b/>
          <w:sz w:val="24"/>
        </w:rPr>
      </w:pPr>
      <w:r>
        <w:rPr>
          <w:b/>
          <w:spacing w:val="-4"/>
          <w:sz w:val="24"/>
        </w:rPr>
        <w:t>会員各位</w:t>
      </w:r>
    </w:p>
    <w:p w14:paraId="1B2C6499" w14:textId="77777777" w:rsidR="00093CB9" w:rsidRDefault="00A72ABA">
      <w:pPr>
        <w:pStyle w:val="a3"/>
        <w:spacing w:line="236" w:lineRule="exact"/>
        <w:ind w:right="294"/>
        <w:jc w:val="right"/>
      </w:pPr>
      <w:r>
        <w:t>日本ライセンス協会</w:t>
      </w:r>
      <w:r>
        <w:rPr>
          <w:spacing w:val="33"/>
          <w:w w:val="150"/>
        </w:rPr>
        <w:t xml:space="preserve"> </w:t>
      </w:r>
      <w:r>
        <w:rPr>
          <w:spacing w:val="-2"/>
        </w:rPr>
        <w:t>関西研修委員会</w:t>
      </w:r>
    </w:p>
    <w:p w14:paraId="111C08EB" w14:textId="77777777" w:rsidR="00093CB9" w:rsidRDefault="00A72ABA">
      <w:pPr>
        <w:pStyle w:val="a3"/>
        <w:spacing w:line="240" w:lineRule="exact"/>
        <w:ind w:right="294"/>
        <w:jc w:val="right"/>
      </w:pPr>
      <w:r>
        <w:t>〒550-0004</w:t>
      </w:r>
      <w:r>
        <w:rPr>
          <w:spacing w:val="32"/>
          <w:w w:val="150"/>
        </w:rPr>
        <w:t xml:space="preserve"> </w:t>
      </w:r>
      <w:r>
        <w:rPr>
          <w:spacing w:val="-6"/>
        </w:rPr>
        <w:t xml:space="preserve">大阪市西区靱本町 </w:t>
      </w:r>
      <w:r>
        <w:t>1-8-</w:t>
      </w:r>
      <w:r>
        <w:rPr>
          <w:spacing w:val="-10"/>
        </w:rPr>
        <w:t>4</w:t>
      </w:r>
    </w:p>
    <w:p w14:paraId="7B8ECFD9" w14:textId="77777777" w:rsidR="00093CB9" w:rsidRDefault="00A72ABA">
      <w:pPr>
        <w:pStyle w:val="a3"/>
        <w:spacing w:line="240" w:lineRule="exact"/>
        <w:ind w:right="296"/>
        <w:jc w:val="right"/>
      </w:pPr>
      <w:r>
        <w:rPr>
          <w:spacing w:val="-3"/>
        </w:rPr>
        <w:t>大阪科学技術センター内</w:t>
      </w:r>
    </w:p>
    <w:p w14:paraId="30C8A5AE" w14:textId="77777777" w:rsidR="00093CB9" w:rsidRDefault="00A72ABA">
      <w:pPr>
        <w:pStyle w:val="a3"/>
        <w:spacing w:line="257" w:lineRule="exact"/>
        <w:ind w:right="294"/>
        <w:jc w:val="right"/>
      </w:pPr>
      <w:r>
        <w:t>TEL.06-6443-5320</w:t>
      </w:r>
      <w:r>
        <w:rPr>
          <w:spacing w:val="-22"/>
        </w:rPr>
        <w:t xml:space="preserve"> </w:t>
      </w:r>
      <w:r>
        <w:t>FAX.06-6443-</w:t>
      </w:r>
      <w:r>
        <w:rPr>
          <w:spacing w:val="-4"/>
        </w:rPr>
        <w:t>5319</w:t>
      </w:r>
    </w:p>
    <w:p w14:paraId="1C88C2C7" w14:textId="77777777" w:rsidR="00093CB9" w:rsidRDefault="00093CB9">
      <w:pPr>
        <w:pStyle w:val="a3"/>
        <w:spacing w:before="162"/>
      </w:pPr>
    </w:p>
    <w:p w14:paraId="45A51978" w14:textId="4493CB7A" w:rsidR="00093CB9" w:rsidRPr="00502B7C" w:rsidRDefault="00A72ABA">
      <w:pPr>
        <w:ind w:right="182"/>
        <w:jc w:val="center"/>
        <w:rPr>
          <w:bCs/>
          <w:sz w:val="21"/>
        </w:rPr>
      </w:pPr>
      <w:r>
        <w:rPr>
          <w:sz w:val="21"/>
        </w:rPr>
        <w:t>第４７</w:t>
      </w:r>
      <w:r w:rsidR="00BB66C2">
        <w:rPr>
          <w:rFonts w:hint="eastAsia"/>
          <w:sz w:val="21"/>
        </w:rPr>
        <w:t>６</w:t>
      </w:r>
      <w:r>
        <w:rPr>
          <w:sz w:val="21"/>
        </w:rPr>
        <w:t>回</w:t>
      </w:r>
      <w:r w:rsidR="00AD1BC7">
        <w:rPr>
          <w:rFonts w:hint="eastAsia"/>
          <w:spacing w:val="35"/>
          <w:w w:val="150"/>
          <w:sz w:val="21"/>
        </w:rPr>
        <w:t xml:space="preserve">　</w:t>
      </w:r>
      <w:r>
        <w:rPr>
          <w:sz w:val="21"/>
        </w:rPr>
        <w:t>関西月例研究会</w:t>
      </w:r>
      <w:r w:rsidRPr="00502B7C">
        <w:rPr>
          <w:bCs/>
          <w:sz w:val="21"/>
        </w:rPr>
        <w:t>（リアル開催</w:t>
      </w:r>
      <w:r w:rsidRPr="00502B7C">
        <w:rPr>
          <w:bCs/>
          <w:spacing w:val="-10"/>
          <w:sz w:val="21"/>
        </w:rPr>
        <w:t>）</w:t>
      </w:r>
    </w:p>
    <w:p w14:paraId="69CEEDE1" w14:textId="48190735" w:rsidR="00093CB9" w:rsidRDefault="00502B7C">
      <w:pPr>
        <w:pStyle w:val="a4"/>
        <w:rPr>
          <w:spacing w:val="-5"/>
        </w:rPr>
      </w:pPr>
      <w:r>
        <w:rPr>
          <w:rFonts w:hint="eastAsia"/>
          <w:spacing w:val="-5"/>
        </w:rPr>
        <w:t>「</w:t>
      </w:r>
      <w:r w:rsidR="00FF5CC9">
        <w:rPr>
          <w:rFonts w:hint="eastAsia"/>
          <w:spacing w:val="-5"/>
        </w:rPr>
        <w:t>欧州におけるＡＩ</w:t>
      </w:r>
      <w:r w:rsidR="00514212">
        <w:rPr>
          <w:rFonts w:hint="eastAsia"/>
          <w:spacing w:val="-5"/>
        </w:rPr>
        <w:t>発明</w:t>
      </w:r>
      <w:r>
        <w:rPr>
          <w:rFonts w:hint="eastAsia"/>
          <w:spacing w:val="-5"/>
        </w:rPr>
        <w:t>・</w:t>
      </w:r>
      <w:r w:rsidR="00514212">
        <w:rPr>
          <w:rFonts w:hint="eastAsia"/>
          <w:spacing w:val="-5"/>
        </w:rPr>
        <w:t>規制</w:t>
      </w:r>
      <w:r w:rsidR="00FF5CC9">
        <w:rPr>
          <w:rFonts w:hint="eastAsia"/>
          <w:spacing w:val="-5"/>
        </w:rPr>
        <w:t>の動向</w:t>
      </w:r>
      <w:r>
        <w:rPr>
          <w:rFonts w:hint="eastAsia"/>
          <w:spacing w:val="-5"/>
        </w:rPr>
        <w:t>」</w:t>
      </w:r>
    </w:p>
    <w:p w14:paraId="6B99BCB0" w14:textId="6F89AF4F" w:rsidR="001059E3" w:rsidRPr="001059E3" w:rsidRDefault="001059E3" w:rsidP="00FF5CC9">
      <w:pPr>
        <w:pStyle w:val="a4"/>
        <w:rPr>
          <w:spacing w:val="-5"/>
        </w:rPr>
      </w:pPr>
      <w:r>
        <w:rPr>
          <w:rFonts w:hint="eastAsia"/>
          <w:spacing w:val="-5"/>
        </w:rPr>
        <w:t>～AI発明の権利化、AI</w:t>
      </w:r>
      <w:r w:rsidR="004B30EF">
        <w:rPr>
          <w:rFonts w:hint="eastAsia"/>
          <w:spacing w:val="-5"/>
        </w:rPr>
        <w:t>発明</w:t>
      </w:r>
      <w:r>
        <w:rPr>
          <w:rFonts w:hint="eastAsia"/>
          <w:spacing w:val="-5"/>
        </w:rPr>
        <w:t>の権利行使、EUのAI規制</w:t>
      </w:r>
      <w:r w:rsidR="00FF5CC9">
        <w:rPr>
          <w:rFonts w:hint="eastAsia"/>
          <w:spacing w:val="-5"/>
        </w:rPr>
        <w:t>、日本との比較</w:t>
      </w:r>
      <w:r>
        <w:rPr>
          <w:rFonts w:hint="eastAsia"/>
          <w:spacing w:val="-5"/>
        </w:rPr>
        <w:t>～</w:t>
      </w:r>
    </w:p>
    <w:p w14:paraId="7AF9C111" w14:textId="77777777" w:rsidR="004B2D20" w:rsidRDefault="004B2D20" w:rsidP="004B2D20">
      <w:pPr>
        <w:spacing w:line="278" w:lineRule="exact"/>
        <w:ind w:left="538"/>
        <w:rPr>
          <w:b/>
          <w:spacing w:val="3"/>
        </w:rPr>
      </w:pPr>
    </w:p>
    <w:p w14:paraId="270ED37A" w14:textId="39F15940" w:rsidR="004B2D20" w:rsidRPr="004B2D20" w:rsidRDefault="00A72ABA" w:rsidP="004B2D20">
      <w:pPr>
        <w:spacing w:line="278" w:lineRule="exact"/>
        <w:ind w:left="538"/>
        <w:rPr>
          <w:b/>
          <w:spacing w:val="3"/>
        </w:rPr>
      </w:pPr>
      <w:r w:rsidRPr="004B2D20">
        <w:rPr>
          <w:b/>
          <w:spacing w:val="3"/>
        </w:rPr>
        <w:t>開催日：２０２４年</w:t>
      </w:r>
      <w:r w:rsidR="00024E64" w:rsidRPr="004B2D20">
        <w:rPr>
          <w:rFonts w:hint="eastAsia"/>
          <w:b/>
          <w:spacing w:val="3"/>
        </w:rPr>
        <w:t>６</w:t>
      </w:r>
      <w:r w:rsidRPr="004B2D20">
        <w:rPr>
          <w:b/>
          <w:spacing w:val="3"/>
        </w:rPr>
        <w:t>月</w:t>
      </w:r>
      <w:r w:rsidR="00024E64" w:rsidRPr="004B2D20">
        <w:rPr>
          <w:rFonts w:hint="eastAsia"/>
          <w:b/>
          <w:spacing w:val="3"/>
        </w:rPr>
        <w:t>４</w:t>
      </w:r>
      <w:r w:rsidRPr="004B2D20">
        <w:rPr>
          <w:b/>
          <w:spacing w:val="3"/>
        </w:rPr>
        <w:t>日（火）１４：００－１７：００</w:t>
      </w:r>
    </w:p>
    <w:p w14:paraId="4288B00C" w14:textId="495A44D1" w:rsidR="00093CB9" w:rsidRPr="004B2D20" w:rsidRDefault="00024E64" w:rsidP="004B2D20">
      <w:pPr>
        <w:spacing w:line="278" w:lineRule="exact"/>
        <w:ind w:left="538"/>
        <w:rPr>
          <w:b/>
          <w:spacing w:val="3"/>
        </w:rPr>
      </w:pPr>
      <w:r w:rsidRPr="004B2D20">
        <w:rPr>
          <w:rFonts w:hint="eastAsia"/>
          <w:b/>
          <w:spacing w:val="3"/>
        </w:rPr>
        <w:t>場　所</w:t>
      </w:r>
      <w:r w:rsidRPr="004B2D20">
        <w:rPr>
          <w:b/>
          <w:spacing w:val="3"/>
        </w:rPr>
        <w:t>：大阪科学技術センター ４階 ４０</w:t>
      </w:r>
      <w:r w:rsidR="0065175F" w:rsidRPr="004B2D20">
        <w:rPr>
          <w:rFonts w:hint="eastAsia"/>
          <w:b/>
          <w:spacing w:val="3"/>
        </w:rPr>
        <w:t>５</w:t>
      </w:r>
      <w:r w:rsidRPr="004B2D20">
        <w:rPr>
          <w:b/>
          <w:spacing w:val="3"/>
        </w:rPr>
        <w:t>号</w:t>
      </w:r>
    </w:p>
    <w:p w14:paraId="4A674472" w14:textId="2CEB5956" w:rsidR="0065175F" w:rsidRPr="00A2031A" w:rsidRDefault="00A72ABA" w:rsidP="00A2031A">
      <w:pPr>
        <w:autoSpaceDE/>
        <w:autoSpaceDN/>
        <w:ind w:left="539" w:rightChars="-270" w:right="-594"/>
        <w:rPr>
          <w:rFonts w:hAnsi="Arial" w:cs="Times New Roman"/>
          <w:b/>
          <w:kern w:val="2"/>
        </w:rPr>
      </w:pPr>
      <w:r w:rsidRPr="00A2031A">
        <w:rPr>
          <w:rFonts w:hAnsi="Arial" w:cs="Times New Roman"/>
          <w:b/>
          <w:kern w:val="2"/>
        </w:rPr>
        <w:t>講</w:t>
      </w:r>
      <w:r w:rsidR="004B2D20" w:rsidRPr="00A2031A">
        <w:rPr>
          <w:rFonts w:hAnsi="Arial" w:cs="Times New Roman" w:hint="eastAsia"/>
          <w:b/>
          <w:kern w:val="2"/>
        </w:rPr>
        <w:t xml:space="preserve">　</w:t>
      </w:r>
      <w:r w:rsidRPr="00A2031A">
        <w:rPr>
          <w:rFonts w:hAnsi="Arial" w:cs="Times New Roman"/>
          <w:b/>
          <w:kern w:val="2"/>
        </w:rPr>
        <w:t>師：</w:t>
      </w:r>
    </w:p>
    <w:p w14:paraId="12217358" w14:textId="30B77140" w:rsidR="0065175F" w:rsidRPr="00A2031A" w:rsidRDefault="00E6168B" w:rsidP="00A2031A">
      <w:pPr>
        <w:autoSpaceDE/>
        <w:autoSpaceDN/>
        <w:ind w:left="539" w:rightChars="-270" w:right="-594"/>
        <w:rPr>
          <w:rFonts w:hAnsi="Arial" w:cs="Times New Roman"/>
          <w:b/>
          <w:kern w:val="2"/>
        </w:rPr>
      </w:pPr>
      <w:r w:rsidRPr="00A2031A">
        <w:rPr>
          <w:rFonts w:hAnsi="Arial" w:cs="Times New Roman" w:hint="eastAsia"/>
          <w:b/>
          <w:kern w:val="2"/>
        </w:rPr>
        <w:t xml:space="preserve">Dr. </w:t>
      </w:r>
      <w:r w:rsidR="00024E64" w:rsidRPr="00A2031A">
        <w:rPr>
          <w:rFonts w:hAnsi="Arial" w:cs="Times New Roman" w:hint="eastAsia"/>
          <w:b/>
          <w:kern w:val="2"/>
        </w:rPr>
        <w:t>Christof Karl</w:t>
      </w:r>
      <w:r w:rsidR="0065175F" w:rsidRPr="00A2031A">
        <w:rPr>
          <w:rFonts w:hAnsi="Arial" w:cs="Times New Roman" w:hint="eastAsia"/>
          <w:b/>
          <w:kern w:val="2"/>
        </w:rPr>
        <w:t xml:space="preserve"> 氏</w:t>
      </w:r>
      <w:r w:rsidRPr="00A2031A">
        <w:rPr>
          <w:rFonts w:hAnsi="Arial" w:cs="Times New Roman"/>
          <w:b/>
          <w:kern w:val="2"/>
        </w:rPr>
        <w:t>（</w:t>
      </w:r>
      <w:r w:rsidR="0065175F" w:rsidRPr="00A2031A">
        <w:rPr>
          <w:rFonts w:hAnsi="Arial" w:cs="Times New Roman" w:hint="eastAsia"/>
          <w:b/>
          <w:kern w:val="2"/>
        </w:rPr>
        <w:t>ドイツ</w:t>
      </w:r>
      <w:r w:rsidR="004B2D20" w:rsidRPr="00A2031A">
        <w:rPr>
          <w:rFonts w:hAnsi="Arial" w:cs="Times New Roman" w:hint="eastAsia"/>
          <w:b/>
          <w:kern w:val="2"/>
        </w:rPr>
        <w:t>・</w:t>
      </w:r>
      <w:r w:rsidR="00513605" w:rsidRPr="00A2031A">
        <w:rPr>
          <w:rFonts w:hAnsi="Arial" w:cs="Times New Roman" w:hint="eastAsia"/>
          <w:b/>
          <w:kern w:val="2"/>
        </w:rPr>
        <w:t>NY</w:t>
      </w:r>
      <w:r w:rsidR="004B2D20" w:rsidRPr="00A2031A">
        <w:rPr>
          <w:rFonts w:hAnsi="Arial" w:cs="Times New Roman" w:hint="eastAsia"/>
          <w:b/>
          <w:kern w:val="2"/>
        </w:rPr>
        <w:t>州</w:t>
      </w:r>
      <w:r w:rsidR="0065175F" w:rsidRPr="00A2031A">
        <w:rPr>
          <w:rFonts w:hAnsi="Arial" w:cs="Times New Roman" w:hint="eastAsia"/>
          <w:b/>
          <w:kern w:val="2"/>
        </w:rPr>
        <w:t>弁護士</w:t>
      </w:r>
      <w:r w:rsidR="004B2D20" w:rsidRPr="00A2031A">
        <w:rPr>
          <w:rFonts w:hAnsi="Arial" w:cs="Times New Roman" w:hint="eastAsia"/>
          <w:b/>
          <w:kern w:val="2"/>
        </w:rPr>
        <w:t>、</w:t>
      </w:r>
      <w:r w:rsidR="0065175F" w:rsidRPr="00A2031A">
        <w:rPr>
          <w:rFonts w:hAnsi="Arial" w:cs="Times New Roman" w:hint="eastAsia"/>
          <w:b/>
          <w:kern w:val="2"/>
        </w:rPr>
        <w:t>ドイツ・欧州弁理士、</w:t>
      </w:r>
      <w:r w:rsidR="0065175F" w:rsidRPr="00A2031A">
        <w:rPr>
          <w:rFonts w:hAnsi="Arial" w:cs="Times New Roman"/>
          <w:b/>
          <w:kern w:val="2"/>
        </w:rPr>
        <w:t>UPC</w:t>
      </w:r>
      <w:r w:rsidR="00DC018E" w:rsidRPr="00A2031A">
        <w:rPr>
          <w:rFonts w:hAnsi="Arial" w:cs="Times New Roman" w:hint="eastAsia"/>
          <w:b/>
          <w:kern w:val="2"/>
        </w:rPr>
        <w:t>代理人</w:t>
      </w:r>
      <w:r w:rsidR="0065175F" w:rsidRPr="00A2031A">
        <w:rPr>
          <w:rFonts w:hAnsi="Arial" w:cs="Times New Roman" w:hint="eastAsia"/>
          <w:b/>
          <w:kern w:val="2"/>
        </w:rPr>
        <w:t>、</w:t>
      </w:r>
      <w:r w:rsidR="0065175F" w:rsidRPr="00A2031A">
        <w:rPr>
          <w:rFonts w:hAnsi="Arial" w:cs="Times New Roman"/>
          <w:b/>
          <w:kern w:val="2"/>
        </w:rPr>
        <w:t>Co-Managing Partner</w:t>
      </w:r>
      <w:r w:rsidR="0065175F" w:rsidRPr="00A2031A">
        <w:rPr>
          <w:rFonts w:hAnsi="Arial" w:cs="Times New Roman" w:hint="eastAsia"/>
          <w:b/>
          <w:kern w:val="2"/>
        </w:rPr>
        <w:t>、</w:t>
      </w:r>
      <w:r w:rsidR="00024E64" w:rsidRPr="00A2031A">
        <w:rPr>
          <w:rFonts w:hAnsi="Arial" w:cs="Times New Roman"/>
          <w:b/>
          <w:kern w:val="2"/>
        </w:rPr>
        <w:t>BARDEHLE PAGENBERG</w:t>
      </w:r>
      <w:r w:rsidR="00DC018E" w:rsidRPr="00A2031A">
        <w:rPr>
          <w:rFonts w:hAnsi="Arial" w:cs="Times New Roman" w:hint="eastAsia"/>
          <w:b/>
          <w:kern w:val="2"/>
        </w:rPr>
        <w:t>事務所</w:t>
      </w:r>
      <w:r w:rsidRPr="00A2031A">
        <w:rPr>
          <w:rFonts w:hAnsi="Arial" w:cs="Times New Roman"/>
          <w:b/>
          <w:kern w:val="2"/>
        </w:rPr>
        <w:t>）</w:t>
      </w:r>
    </w:p>
    <w:p w14:paraId="10D69800" w14:textId="79A1BDD8" w:rsidR="00093CB9" w:rsidRPr="00A2031A" w:rsidRDefault="007663FD" w:rsidP="00A2031A">
      <w:pPr>
        <w:autoSpaceDE/>
        <w:autoSpaceDN/>
        <w:ind w:left="539" w:rightChars="-270" w:right="-594"/>
        <w:rPr>
          <w:rFonts w:hAnsi="Arial" w:cs="Times New Roman"/>
          <w:b/>
          <w:kern w:val="2"/>
        </w:rPr>
      </w:pPr>
      <w:r w:rsidRPr="00A2031A">
        <w:rPr>
          <w:rFonts w:hAnsi="Arial" w:cs="Times New Roman" w:hint="eastAsia"/>
          <w:b/>
          <w:kern w:val="2"/>
        </w:rPr>
        <w:t>眞峯</w:t>
      </w:r>
      <w:r w:rsidR="00A2031A" w:rsidRPr="00A2031A">
        <w:rPr>
          <w:rFonts w:hAnsi="Arial" w:cs="Times New Roman" w:hint="eastAsia"/>
          <w:b/>
          <w:kern w:val="2"/>
        </w:rPr>
        <w:t xml:space="preserve">　</w:t>
      </w:r>
      <w:r w:rsidRPr="00A2031A">
        <w:rPr>
          <w:rFonts w:hAnsi="Arial" w:cs="Times New Roman" w:hint="eastAsia"/>
          <w:b/>
          <w:kern w:val="2"/>
        </w:rPr>
        <w:t>伸哉</w:t>
      </w:r>
      <w:r w:rsidRPr="00A2031A">
        <w:rPr>
          <w:rFonts w:hAnsi="Arial" w:cs="Times New Roman"/>
          <w:b/>
          <w:kern w:val="2"/>
        </w:rPr>
        <w:t xml:space="preserve"> </w:t>
      </w:r>
      <w:r w:rsidR="0065175F" w:rsidRPr="00A2031A">
        <w:rPr>
          <w:rFonts w:hAnsi="Arial" w:cs="Times New Roman" w:hint="eastAsia"/>
          <w:b/>
          <w:kern w:val="2"/>
        </w:rPr>
        <w:t>氏（ドイツ弁護士、</w:t>
      </w:r>
      <w:r w:rsidR="0065175F" w:rsidRPr="00A2031A">
        <w:rPr>
          <w:rFonts w:hAnsi="Arial" w:cs="Times New Roman"/>
          <w:b/>
          <w:kern w:val="2"/>
        </w:rPr>
        <w:t>UPC</w:t>
      </w:r>
      <w:r w:rsidR="003B4203" w:rsidRPr="00A2031A">
        <w:rPr>
          <w:rFonts w:hAnsi="Arial" w:cs="Times New Roman" w:hint="eastAsia"/>
          <w:b/>
          <w:kern w:val="2"/>
        </w:rPr>
        <w:t>代理人</w:t>
      </w:r>
      <w:r w:rsidR="0065175F" w:rsidRPr="00A2031A">
        <w:rPr>
          <w:rFonts w:hAnsi="Arial" w:cs="Times New Roman" w:hint="eastAsia"/>
          <w:b/>
          <w:kern w:val="2"/>
        </w:rPr>
        <w:t>、</w:t>
      </w:r>
      <w:r w:rsidRPr="00A2031A">
        <w:rPr>
          <w:rFonts w:hAnsi="Arial" w:cs="Times New Roman"/>
          <w:b/>
          <w:kern w:val="2"/>
        </w:rPr>
        <w:t>BARDEHLE</w:t>
      </w:r>
      <w:r w:rsidR="00C72CAB">
        <w:rPr>
          <w:rFonts w:hAnsi="Arial" w:cs="Times New Roman" w:hint="eastAsia"/>
          <w:b/>
          <w:kern w:val="2"/>
        </w:rPr>
        <w:t xml:space="preserve"> </w:t>
      </w:r>
      <w:r w:rsidRPr="00A2031A">
        <w:rPr>
          <w:rFonts w:hAnsi="Arial" w:cs="Times New Roman"/>
          <w:b/>
          <w:kern w:val="2"/>
        </w:rPr>
        <w:t>PAGENBERG事務所</w:t>
      </w:r>
      <w:r w:rsidR="0065175F" w:rsidRPr="00A2031A">
        <w:rPr>
          <w:rFonts w:hAnsi="Arial" w:cs="Times New Roman" w:hint="eastAsia"/>
          <w:b/>
          <w:kern w:val="2"/>
        </w:rPr>
        <w:t>）</w:t>
      </w:r>
    </w:p>
    <w:p w14:paraId="3A0355F8" w14:textId="3784164D" w:rsidR="0065175F" w:rsidRPr="00A2031A" w:rsidRDefault="001059E3" w:rsidP="00A2031A">
      <w:pPr>
        <w:autoSpaceDE/>
        <w:autoSpaceDN/>
        <w:ind w:left="539" w:rightChars="-270" w:right="-594"/>
        <w:rPr>
          <w:rFonts w:hAnsi="Arial" w:cs="Times New Roman"/>
          <w:b/>
          <w:kern w:val="2"/>
        </w:rPr>
      </w:pPr>
      <w:r w:rsidRPr="00A2031A">
        <w:rPr>
          <w:rFonts w:hAnsi="Arial" w:cs="Times New Roman" w:hint="eastAsia"/>
          <w:b/>
          <w:kern w:val="2"/>
        </w:rPr>
        <w:t>石津　真二 氏</w:t>
      </w:r>
      <w:r w:rsidR="004B2D20" w:rsidRPr="00A2031A">
        <w:rPr>
          <w:rFonts w:hAnsi="Arial" w:cs="Times New Roman"/>
          <w:b/>
          <w:kern w:val="2"/>
        </w:rPr>
        <w:t>（</w:t>
      </w:r>
      <w:r w:rsidR="004B2D20" w:rsidRPr="00A2031A">
        <w:rPr>
          <w:rFonts w:hAnsi="Arial" w:cs="Times New Roman" w:hint="eastAsia"/>
          <w:b/>
          <w:kern w:val="2"/>
        </w:rPr>
        <w:t>日本・</w:t>
      </w:r>
      <w:r w:rsidR="00513605" w:rsidRPr="00A2031A">
        <w:rPr>
          <w:rFonts w:hAnsi="Arial" w:cs="Times New Roman" w:hint="eastAsia"/>
          <w:b/>
          <w:kern w:val="2"/>
        </w:rPr>
        <w:t>NY</w:t>
      </w:r>
      <w:r w:rsidR="004B2D20" w:rsidRPr="00A2031A">
        <w:rPr>
          <w:rFonts w:hAnsi="Arial" w:cs="Times New Roman" w:hint="eastAsia"/>
          <w:b/>
          <w:kern w:val="2"/>
        </w:rPr>
        <w:t>州弁護士、</w:t>
      </w:r>
      <w:r w:rsidR="00513605" w:rsidRPr="00A2031A">
        <w:rPr>
          <w:rFonts w:hAnsi="Arial" w:cs="Times New Roman" w:hint="eastAsia"/>
          <w:b/>
          <w:kern w:val="2"/>
        </w:rPr>
        <w:t>パートナー、</w:t>
      </w:r>
      <w:r w:rsidR="004B2D20" w:rsidRPr="00A2031A">
        <w:rPr>
          <w:rFonts w:hAnsi="Arial" w:cs="Times New Roman" w:hint="eastAsia"/>
          <w:b/>
          <w:kern w:val="2"/>
        </w:rPr>
        <w:t>弁護士法人大江橋法律事務所）</w:t>
      </w:r>
    </w:p>
    <w:p w14:paraId="2D8054A5" w14:textId="18C8045B" w:rsidR="004B2D20" w:rsidRPr="00A2031A" w:rsidRDefault="004B2D20" w:rsidP="00A2031A">
      <w:pPr>
        <w:autoSpaceDE/>
        <w:autoSpaceDN/>
        <w:ind w:left="539" w:rightChars="-270" w:right="-594"/>
        <w:rPr>
          <w:rFonts w:hAnsi="Arial" w:cs="Times New Roman"/>
          <w:b/>
          <w:kern w:val="2"/>
        </w:rPr>
      </w:pPr>
      <w:r w:rsidRPr="00A2031A">
        <w:rPr>
          <w:rFonts w:hAnsi="Arial" w:cs="Times New Roman" w:hint="eastAsia"/>
          <w:b/>
          <w:kern w:val="2"/>
        </w:rPr>
        <w:t>言　語：英語（但し、日本語での解説あり）</w:t>
      </w:r>
    </w:p>
    <w:p w14:paraId="689B3C4A" w14:textId="77F4AD7A" w:rsidR="004B2D20" w:rsidRPr="00024E64" w:rsidRDefault="004B2D20" w:rsidP="00024E64">
      <w:pPr>
        <w:spacing w:line="278" w:lineRule="exact"/>
        <w:ind w:left="538"/>
        <w:rPr>
          <w:b/>
          <w:spacing w:val="3"/>
        </w:rPr>
      </w:pPr>
    </w:p>
    <w:p w14:paraId="1391F119" w14:textId="77777777" w:rsidR="00093CB9" w:rsidRDefault="00093CB9">
      <w:pPr>
        <w:pStyle w:val="a3"/>
        <w:spacing w:before="5"/>
        <w:rPr>
          <w:b/>
          <w:sz w:val="22"/>
        </w:rPr>
      </w:pPr>
    </w:p>
    <w:p w14:paraId="60DB0F4B" w14:textId="77777777" w:rsidR="00093CB9" w:rsidRDefault="00A72ABA">
      <w:pPr>
        <w:pStyle w:val="a3"/>
        <w:ind w:left="114"/>
      </w:pPr>
      <w:r>
        <w:rPr>
          <w:spacing w:val="-1"/>
        </w:rPr>
        <w:t>拝啓 会員の皆様方には益々ご清栄のこととお慶び申し上げます。</w:t>
      </w:r>
    </w:p>
    <w:p w14:paraId="4EE68776" w14:textId="77777777" w:rsidR="00093CB9" w:rsidRDefault="00A72ABA">
      <w:pPr>
        <w:pStyle w:val="a3"/>
        <w:spacing w:before="17"/>
        <w:ind w:left="325"/>
      </w:pPr>
      <w:r>
        <w:rPr>
          <w:spacing w:val="-3"/>
        </w:rPr>
        <w:t>また、平素より当協会の活動にご協力、ご支援を賜り厚く御礼申し上げます。</w:t>
      </w:r>
    </w:p>
    <w:p w14:paraId="7CE7A430" w14:textId="77777777" w:rsidR="00093CB9" w:rsidRDefault="00093CB9">
      <w:pPr>
        <w:pStyle w:val="a3"/>
        <w:spacing w:before="35"/>
      </w:pPr>
    </w:p>
    <w:p w14:paraId="5D92BBF9" w14:textId="734E1C80" w:rsidR="00093CB9" w:rsidRDefault="00A72ABA" w:rsidP="00462640">
      <w:pPr>
        <w:pStyle w:val="a3"/>
        <w:spacing w:line="256" w:lineRule="auto"/>
        <w:ind w:left="114" w:right="292" w:firstLine="211"/>
        <w:jc w:val="both"/>
        <w:rPr>
          <w:spacing w:val="-4"/>
        </w:rPr>
      </w:pPr>
      <w:r>
        <w:rPr>
          <w:spacing w:val="-2"/>
        </w:rPr>
        <w:t>さて、本月例研究会では</w:t>
      </w:r>
      <w:r>
        <w:rPr>
          <w:spacing w:val="-14"/>
        </w:rPr>
        <w:t>、「</w:t>
      </w:r>
      <w:r w:rsidR="004B30EF" w:rsidRPr="004B30EF">
        <w:rPr>
          <w:rFonts w:hint="eastAsia"/>
          <w:spacing w:val="-14"/>
        </w:rPr>
        <w:t>欧州におけるＡＩ発明・規制の動向</w:t>
      </w:r>
      <w:r>
        <w:rPr>
          <w:spacing w:val="-14"/>
        </w:rPr>
        <w:t>」と題し、</w:t>
      </w:r>
      <w:r w:rsidR="004B30EF" w:rsidRPr="004B30EF">
        <w:rPr>
          <w:spacing w:val="-14"/>
        </w:rPr>
        <w:t>BARDEHLE PAGENBERG</w:t>
      </w:r>
      <w:r>
        <w:t>事務所</w:t>
      </w:r>
      <w:r w:rsidR="004B30EF">
        <w:rPr>
          <w:rFonts w:hint="eastAsia"/>
        </w:rPr>
        <w:t>の共同</w:t>
      </w:r>
      <w:r>
        <w:t>代表パートナー</w:t>
      </w:r>
      <w:r w:rsidR="004B30EF">
        <w:rPr>
          <w:rFonts w:hint="eastAsia"/>
        </w:rPr>
        <w:t>である</w:t>
      </w:r>
      <w:r w:rsidR="004B30EF" w:rsidRPr="004B30EF">
        <w:t>Christof Karl</w:t>
      </w:r>
      <w:r>
        <w:t>氏</w:t>
      </w:r>
      <w:r w:rsidR="00462640">
        <w:rPr>
          <w:rFonts w:hint="eastAsia"/>
        </w:rPr>
        <w:t>、</w:t>
      </w:r>
      <w:r w:rsidR="00DC5C43">
        <w:rPr>
          <w:rFonts w:hint="eastAsia"/>
        </w:rPr>
        <w:t>同事務所</w:t>
      </w:r>
      <w:r w:rsidR="00462640">
        <w:rPr>
          <w:rFonts w:hint="eastAsia"/>
        </w:rPr>
        <w:t>の</w:t>
      </w:r>
      <w:r w:rsidR="00DC5C43">
        <w:rPr>
          <w:rFonts w:hint="eastAsia"/>
        </w:rPr>
        <w:t>眞峯伸哉</w:t>
      </w:r>
      <w:r w:rsidR="00462640" w:rsidRPr="00462640">
        <w:t>氏</w:t>
      </w:r>
      <w:r w:rsidR="00462640">
        <w:rPr>
          <w:rFonts w:hint="eastAsia"/>
        </w:rPr>
        <w:t>、</w:t>
      </w:r>
      <w:r w:rsidR="00462640" w:rsidRPr="00462640">
        <w:rPr>
          <w:rFonts w:hint="eastAsia"/>
        </w:rPr>
        <w:t>弁護士法人大江橋法律事務所</w:t>
      </w:r>
      <w:r w:rsidR="00462640">
        <w:rPr>
          <w:rFonts w:hint="eastAsia"/>
        </w:rPr>
        <w:t>の石津真二氏</w:t>
      </w:r>
      <w:r>
        <w:t>をお招きしてご講演</w:t>
      </w:r>
      <w:r w:rsidR="00462640" w:rsidRPr="00495055">
        <w:rPr>
          <w:rFonts w:hint="eastAsia"/>
        </w:rPr>
        <w:t>・ディスカッション</w:t>
      </w:r>
      <w:r>
        <w:t>をいただくことになりま</w:t>
      </w:r>
      <w:r>
        <w:rPr>
          <w:spacing w:val="-4"/>
        </w:rPr>
        <w:t>した。</w:t>
      </w:r>
    </w:p>
    <w:p w14:paraId="2C92B1CD" w14:textId="6D5860C6" w:rsidR="00462640" w:rsidRDefault="00462640" w:rsidP="00462640">
      <w:pPr>
        <w:pStyle w:val="a3"/>
        <w:spacing w:line="256" w:lineRule="auto"/>
        <w:ind w:left="114" w:right="292" w:firstLine="211"/>
        <w:jc w:val="both"/>
      </w:pPr>
      <w:r>
        <w:rPr>
          <w:rFonts w:hint="eastAsia"/>
          <w:spacing w:val="-4"/>
        </w:rPr>
        <w:t>なお、講演</w:t>
      </w:r>
      <w:r w:rsidR="00C23DB3">
        <w:rPr>
          <w:rFonts w:hint="eastAsia"/>
          <w:spacing w:val="-4"/>
        </w:rPr>
        <w:t>等</w:t>
      </w:r>
      <w:r>
        <w:rPr>
          <w:rFonts w:hint="eastAsia"/>
          <w:spacing w:val="-4"/>
        </w:rPr>
        <w:t>は全て英語で行われますが、日本語での解説もなされます。</w:t>
      </w:r>
    </w:p>
    <w:p w14:paraId="61422715" w14:textId="77777777" w:rsidR="00093CB9" w:rsidRDefault="00093CB9">
      <w:pPr>
        <w:pStyle w:val="a3"/>
        <w:spacing w:before="15"/>
      </w:pPr>
    </w:p>
    <w:p w14:paraId="2E8CA612" w14:textId="380B6A71" w:rsidR="00D47065" w:rsidRDefault="00D47065" w:rsidP="002421DB">
      <w:pPr>
        <w:pStyle w:val="a3"/>
        <w:spacing w:line="256" w:lineRule="auto"/>
        <w:ind w:left="114" w:right="294" w:firstLine="211"/>
        <w:jc w:val="both"/>
        <w:rPr>
          <w:spacing w:val="-2"/>
        </w:rPr>
      </w:pPr>
      <w:r>
        <w:rPr>
          <w:rFonts w:hint="eastAsia"/>
          <w:spacing w:val="-2"/>
        </w:rPr>
        <w:t>欧州では、</w:t>
      </w:r>
      <w:r w:rsidR="001B0625">
        <w:rPr>
          <w:rFonts w:hint="eastAsia"/>
          <w:spacing w:val="-2"/>
        </w:rPr>
        <w:t>2023年12月9日に、E</w:t>
      </w:r>
      <w:r w:rsidR="001B0625" w:rsidRPr="001B0625">
        <w:rPr>
          <w:spacing w:val="-2"/>
        </w:rPr>
        <w:t>U域内で適用されるAI規制（</w:t>
      </w:r>
      <w:r w:rsidR="001B0625">
        <w:rPr>
          <w:rFonts w:hint="eastAsia"/>
          <w:spacing w:val="-2"/>
        </w:rPr>
        <w:t>EU AI Act</w:t>
      </w:r>
      <w:r w:rsidR="001B0625" w:rsidRPr="001B0625">
        <w:rPr>
          <w:spacing w:val="-2"/>
        </w:rPr>
        <w:t>）</w:t>
      </w:r>
      <w:r w:rsidR="001B0625">
        <w:rPr>
          <w:rFonts w:hint="eastAsia"/>
          <w:spacing w:val="-2"/>
        </w:rPr>
        <w:t>が暫定的に合意されたと欧州連合から発表され、2024年2月2日には、AI規制の案文が公表されました（</w:t>
      </w:r>
      <w:r w:rsidR="002D39D0">
        <w:fldChar w:fldCharType="begin"/>
      </w:r>
      <w:r w:rsidR="002D39D0">
        <w:instrText>HYPERLINK "https://data.consilium.europa.eu/doc/document/ST-5662-2024-INIT/en/pdf"</w:instrText>
      </w:r>
      <w:r w:rsidR="002D39D0">
        <w:fldChar w:fldCharType="separate"/>
      </w:r>
      <w:r w:rsidR="001B0625" w:rsidRPr="0013661A">
        <w:rPr>
          <w:rStyle w:val="ac"/>
          <w:spacing w:val="-2"/>
        </w:rPr>
        <w:t>https://data.consilium.europa.eu/doc/document/ST-5662-2024-INIT/en/pdf</w:t>
      </w:r>
      <w:r w:rsidR="002D39D0">
        <w:rPr>
          <w:rStyle w:val="ac"/>
          <w:spacing w:val="-2"/>
        </w:rPr>
        <w:fldChar w:fldCharType="end"/>
      </w:r>
      <w:r w:rsidR="001B0625">
        <w:rPr>
          <w:rFonts w:hint="eastAsia"/>
          <w:spacing w:val="-2"/>
        </w:rPr>
        <w:t>）。</w:t>
      </w:r>
      <w:r w:rsidR="002421DB">
        <w:rPr>
          <w:spacing w:val="-2"/>
        </w:rPr>
        <w:t>本講演では、</w:t>
      </w:r>
      <w:r w:rsidR="001B0625">
        <w:rPr>
          <w:rFonts w:hint="eastAsia"/>
          <w:spacing w:val="-2"/>
        </w:rPr>
        <w:t>このような</w:t>
      </w:r>
      <w:r w:rsidR="002421DB">
        <w:rPr>
          <w:rFonts w:hint="eastAsia"/>
          <w:spacing w:val="-2"/>
        </w:rPr>
        <w:t>最新の動向を踏まえて、欧州</w:t>
      </w:r>
      <w:r w:rsidR="0084037B">
        <w:rPr>
          <w:rFonts w:hint="eastAsia"/>
          <w:spacing w:val="-2"/>
        </w:rPr>
        <w:t>特許庁</w:t>
      </w:r>
      <w:r w:rsidR="002421DB">
        <w:rPr>
          <w:rFonts w:hint="eastAsia"/>
          <w:spacing w:val="-2"/>
        </w:rPr>
        <w:t>における</w:t>
      </w:r>
      <w:r w:rsidR="002421DB" w:rsidRPr="002421DB">
        <w:rPr>
          <w:spacing w:val="-2"/>
        </w:rPr>
        <w:t>AI発明の権利化</w:t>
      </w:r>
      <w:r w:rsidR="0084037B">
        <w:rPr>
          <w:rFonts w:hint="eastAsia"/>
          <w:spacing w:val="-2"/>
        </w:rPr>
        <w:t>の可能性・限界・落とし穴</w:t>
      </w:r>
      <w:r w:rsidR="002421DB" w:rsidRPr="002421DB">
        <w:rPr>
          <w:spacing w:val="-2"/>
        </w:rPr>
        <w:t>、AI発明の権利行使</w:t>
      </w:r>
      <w:r w:rsidR="0084037B">
        <w:rPr>
          <w:rFonts w:hint="eastAsia"/>
          <w:spacing w:val="-2"/>
        </w:rPr>
        <w:t>（侵害の証明等）</w:t>
      </w:r>
      <w:r w:rsidR="002421DB" w:rsidRPr="002421DB">
        <w:rPr>
          <w:spacing w:val="-2"/>
        </w:rPr>
        <w:t>、EUのAI規制</w:t>
      </w:r>
      <w:r w:rsidR="002421DB">
        <w:rPr>
          <w:rFonts w:hint="eastAsia"/>
          <w:spacing w:val="-2"/>
        </w:rPr>
        <w:t>についてご解説頂きます。また、日本におけるAI規制・発明の状況との比較についても説明頂き、講師間でのディスカッションも交えて、日本企業が理解しておくべき点を整理いただきます。</w:t>
      </w:r>
    </w:p>
    <w:p w14:paraId="31BF75DB" w14:textId="7A951281" w:rsidR="002421DB" w:rsidRDefault="002421DB" w:rsidP="002421DB">
      <w:pPr>
        <w:pStyle w:val="a3"/>
        <w:spacing w:line="256" w:lineRule="auto"/>
        <w:ind w:left="114" w:right="294" w:firstLine="211"/>
        <w:jc w:val="both"/>
        <w:rPr>
          <w:spacing w:val="-2"/>
        </w:rPr>
      </w:pPr>
      <w:r>
        <w:rPr>
          <w:rFonts w:hint="eastAsia"/>
          <w:spacing w:val="-2"/>
        </w:rPr>
        <w:t>本講演は、ドイツで知的財産を専門に扱う法律事務所</w:t>
      </w:r>
      <w:r w:rsidR="00D45DF1">
        <w:rPr>
          <w:rFonts w:hint="eastAsia"/>
          <w:spacing w:val="-2"/>
        </w:rPr>
        <w:t>で出願・訴訟・審判等を幅広く手掛けておられる</w:t>
      </w:r>
      <w:r>
        <w:rPr>
          <w:rFonts w:hint="eastAsia"/>
          <w:spacing w:val="-2"/>
        </w:rPr>
        <w:t>弁護士を招いて対面で話を聞くことができるまたとない機会となります</w:t>
      </w:r>
      <w:r w:rsidR="00A72ABA" w:rsidRPr="008A0A1C">
        <w:rPr>
          <w:rFonts w:hint="eastAsia"/>
          <w:spacing w:val="-2"/>
        </w:rPr>
        <w:t>。</w:t>
      </w:r>
      <w:r w:rsidRPr="00885156">
        <w:rPr>
          <w:rFonts w:hint="eastAsia"/>
          <w:spacing w:val="-2"/>
        </w:rPr>
        <w:t>企</w:t>
      </w:r>
      <w:r w:rsidRPr="002421DB">
        <w:rPr>
          <w:rFonts w:hint="eastAsia"/>
          <w:spacing w:val="-2"/>
        </w:rPr>
        <w:t>業の知財部門・法務部門や弁護士、弁理士の方々だけでなく、事業の企画・開発等に関わる方々にとっても、有意義なものとなると存じますので、皆様多数のご参加をお待ちしております。</w:t>
      </w:r>
    </w:p>
    <w:p w14:paraId="529355A4" w14:textId="77777777" w:rsidR="00093CB9" w:rsidRDefault="00093CB9">
      <w:pPr>
        <w:pStyle w:val="a3"/>
        <w:spacing w:before="55"/>
      </w:pPr>
    </w:p>
    <w:p w14:paraId="79494725" w14:textId="33046856" w:rsidR="00093CB9" w:rsidRDefault="001B0625">
      <w:pPr>
        <w:pStyle w:val="a3"/>
        <w:spacing w:line="264" w:lineRule="auto"/>
        <w:ind w:left="114" w:right="295" w:firstLine="211"/>
        <w:jc w:val="both"/>
      </w:pPr>
      <w:r w:rsidRPr="001B0625">
        <w:rPr>
          <w:rFonts w:hint="eastAsia"/>
          <w:spacing w:val="-2"/>
        </w:rPr>
        <w:t>本講演は、講師</w:t>
      </w:r>
      <w:r>
        <w:rPr>
          <w:rFonts w:hint="eastAsia"/>
          <w:spacing w:val="-2"/>
        </w:rPr>
        <w:t>（</w:t>
      </w:r>
      <w:r w:rsidRPr="001B0625">
        <w:rPr>
          <w:spacing w:val="-2"/>
        </w:rPr>
        <w:t>Dr. Christof Karl氏</w:t>
      </w:r>
      <w:r>
        <w:rPr>
          <w:rFonts w:hint="eastAsia"/>
          <w:spacing w:val="-2"/>
        </w:rPr>
        <w:t>及び</w:t>
      </w:r>
      <w:r w:rsidR="003B4203">
        <w:rPr>
          <w:rFonts w:hint="eastAsia"/>
          <w:spacing w:val="-2"/>
        </w:rPr>
        <w:t>眞峯伸哉</w:t>
      </w:r>
      <w:r w:rsidRPr="001B0625">
        <w:rPr>
          <w:spacing w:val="-2"/>
        </w:rPr>
        <w:t>氏</w:t>
      </w:r>
      <w:r>
        <w:rPr>
          <w:rFonts w:hint="eastAsia"/>
          <w:spacing w:val="-2"/>
        </w:rPr>
        <w:t>）</w:t>
      </w:r>
      <w:r w:rsidRPr="001B0625">
        <w:rPr>
          <w:rFonts w:hint="eastAsia"/>
          <w:spacing w:val="-2"/>
        </w:rPr>
        <w:t>がわざわざドイツからお越しいただくことから、講師から</w:t>
      </w:r>
      <w:r w:rsidRPr="001B0625">
        <w:rPr>
          <w:spacing w:val="-2"/>
        </w:rPr>
        <w:t>Face to faceで講演を受ける参加者の減少を避けるために、WEBでの開催</w:t>
      </w:r>
      <w:r>
        <w:rPr>
          <w:spacing w:val="-2"/>
        </w:rPr>
        <w:t>は行わず、会場のみのリアル開催といたします。また、月例研究会の終了後に、近隣の飲食店にて講</w:t>
      </w:r>
      <w:r>
        <w:rPr>
          <w:spacing w:val="-2"/>
        </w:rPr>
        <w:lastRenderedPageBreak/>
        <w:t>師を囲んで簡単な懇談会を開催いたします。是非、ご都合を付けて懇談会までのご出席をお願いいたします。</w:t>
      </w:r>
    </w:p>
    <w:p w14:paraId="0B3B5D17" w14:textId="77777777" w:rsidR="00093CB9" w:rsidRDefault="00093CB9">
      <w:pPr>
        <w:pStyle w:val="a3"/>
        <w:spacing w:before="7"/>
      </w:pPr>
    </w:p>
    <w:p w14:paraId="7F6EFE90" w14:textId="77777777" w:rsidR="00093CB9" w:rsidRDefault="00A72ABA">
      <w:pPr>
        <w:pStyle w:val="a3"/>
        <w:ind w:right="294"/>
        <w:jc w:val="right"/>
      </w:pPr>
      <w:r>
        <w:rPr>
          <w:spacing w:val="-5"/>
        </w:rPr>
        <w:t>敬具</w:t>
      </w:r>
    </w:p>
    <w:p w14:paraId="6028D7E4" w14:textId="77777777" w:rsidR="00093CB9" w:rsidRDefault="00093CB9">
      <w:pPr>
        <w:pStyle w:val="a3"/>
        <w:spacing w:before="37"/>
      </w:pPr>
    </w:p>
    <w:p w14:paraId="53BAE134" w14:textId="31F13071" w:rsidR="00D47065" w:rsidRPr="00D47065" w:rsidRDefault="00A72ABA" w:rsidP="00D47065">
      <w:pPr>
        <w:pStyle w:val="a3"/>
        <w:spacing w:line="254" w:lineRule="auto"/>
        <w:ind w:left="423" w:right="292" w:hanging="207"/>
        <w:jc w:val="both"/>
        <w:rPr>
          <w:spacing w:val="-7"/>
        </w:rPr>
      </w:pPr>
      <w:r>
        <w:rPr>
          <w:spacing w:val="-4"/>
        </w:rPr>
        <w:t>＊お申込みを頂いた後、当協会から振込先をご案内いたしますので、５営業日前（</w:t>
      </w:r>
      <w:r w:rsidR="000002FF">
        <w:rPr>
          <w:rFonts w:hint="eastAsia"/>
          <w:spacing w:val="-4"/>
        </w:rPr>
        <w:t>５</w:t>
      </w:r>
      <w:r w:rsidR="0048318A">
        <w:rPr>
          <w:rFonts w:hint="eastAsia"/>
          <w:spacing w:val="-4"/>
        </w:rPr>
        <w:t>／</w:t>
      </w:r>
      <w:r w:rsidR="000002FF">
        <w:rPr>
          <w:rFonts w:hint="eastAsia"/>
          <w:spacing w:val="-4"/>
        </w:rPr>
        <w:t>２９</w:t>
      </w:r>
      <w:r>
        <w:rPr>
          <w:spacing w:val="-4"/>
        </w:rPr>
        <w:t>）までに</w:t>
      </w:r>
      <w:r>
        <w:rPr>
          <w:spacing w:val="-2"/>
        </w:rPr>
        <w:t>参加費をお支払いください。期限までに入金が確認できない場合は、ご参加いただくことがで</w:t>
      </w:r>
      <w:r>
        <w:rPr>
          <w:spacing w:val="-6"/>
        </w:rPr>
        <w:t>きません。入金を確認できた方には、</w:t>
      </w:r>
      <w:r w:rsidR="000002FF">
        <w:rPr>
          <w:rFonts w:hint="eastAsia"/>
          <w:spacing w:val="-6"/>
        </w:rPr>
        <w:t>前日</w:t>
      </w:r>
      <w:r>
        <w:rPr>
          <w:spacing w:val="-6"/>
        </w:rPr>
        <w:t>（</w:t>
      </w:r>
      <w:r w:rsidR="000002FF">
        <w:rPr>
          <w:rFonts w:hint="eastAsia"/>
          <w:spacing w:val="-6"/>
        </w:rPr>
        <w:t>６</w:t>
      </w:r>
      <w:r w:rsidR="0048318A">
        <w:rPr>
          <w:rFonts w:hint="eastAsia"/>
          <w:spacing w:val="-6"/>
        </w:rPr>
        <w:t>／</w:t>
      </w:r>
      <w:r w:rsidR="000002FF">
        <w:rPr>
          <w:rFonts w:hint="eastAsia"/>
          <w:spacing w:val="-6"/>
        </w:rPr>
        <w:t>３</w:t>
      </w:r>
      <w:r>
        <w:rPr>
          <w:spacing w:val="-6"/>
        </w:rPr>
        <w:t>）</w:t>
      </w:r>
      <w:r>
        <w:rPr>
          <w:spacing w:val="-7"/>
        </w:rPr>
        <w:t>までに、メールにて資料をお送り</w:t>
      </w:r>
      <w:r w:rsidR="00D47065">
        <w:rPr>
          <w:spacing w:val="-4"/>
        </w:rPr>
        <w:t>いたします（当日、会場でも配布資料をご準備いたします</w:t>
      </w:r>
      <w:r w:rsidR="00D47065">
        <w:rPr>
          <w:spacing w:val="-108"/>
        </w:rPr>
        <w:t>）</w:t>
      </w:r>
      <w:r w:rsidR="00D47065">
        <w:rPr>
          <w:spacing w:val="-4"/>
        </w:rPr>
        <w:t>。なお、資料送付後のキャンセル・</w:t>
      </w:r>
      <w:r w:rsidR="00D47065">
        <w:rPr>
          <w:spacing w:val="-2"/>
        </w:rPr>
        <w:t>返金はお請けいたしかねますので、あらかじめご了承ください。</w:t>
      </w:r>
    </w:p>
    <w:p w14:paraId="435E6314" w14:textId="77777777" w:rsidR="00D47065" w:rsidRDefault="00D47065" w:rsidP="00D47065">
      <w:pPr>
        <w:pStyle w:val="a3"/>
        <w:spacing w:line="254" w:lineRule="auto"/>
        <w:ind w:left="423" w:right="291" w:hanging="207"/>
        <w:jc w:val="both"/>
      </w:pPr>
      <w:r>
        <w:rPr>
          <w:spacing w:val="-2"/>
        </w:rPr>
        <w:t>＊本研究会は、日本弁理士会の継続研修としての認定を申請中です。本研修を受講し、所定の申請をすると、外部機関研修として選択科目：２．５単位が認められる予定ですので、申込フォーム末尾の「弁理士登録番号」欄に弁理士登録番号をご記入ください。</w:t>
      </w:r>
    </w:p>
    <w:p w14:paraId="170BD248" w14:textId="77777777" w:rsidR="00D47065" w:rsidRDefault="00D47065" w:rsidP="00D47065">
      <w:pPr>
        <w:pStyle w:val="a3"/>
        <w:spacing w:before="22"/>
      </w:pPr>
    </w:p>
    <w:p w14:paraId="3B8EC9BB" w14:textId="77777777" w:rsidR="00D47065" w:rsidRDefault="00D47065" w:rsidP="00D47065">
      <w:pPr>
        <w:spacing w:line="260" w:lineRule="exact"/>
        <w:ind w:left="114"/>
        <w:rPr>
          <w:b/>
          <w:sz w:val="21"/>
        </w:rPr>
      </w:pPr>
      <w:r>
        <w:rPr>
          <w:b/>
          <w:spacing w:val="-3"/>
          <w:sz w:val="21"/>
        </w:rPr>
        <w:t>講師略歴</w:t>
      </w:r>
    </w:p>
    <w:p w14:paraId="6FDDDFE6" w14:textId="420D9F6C" w:rsidR="00D47065" w:rsidRPr="00BE7846" w:rsidRDefault="00514D2D" w:rsidP="00514D2D">
      <w:pPr>
        <w:spacing w:line="278" w:lineRule="exact"/>
        <w:ind w:firstLineChars="200" w:firstLine="428"/>
        <w:rPr>
          <w:sz w:val="21"/>
          <w:szCs w:val="21"/>
        </w:rPr>
      </w:pPr>
      <w:r w:rsidRPr="00BE7846">
        <w:rPr>
          <w:rFonts w:hint="eastAsia"/>
          <w:b/>
          <w:spacing w:val="3"/>
          <w:sz w:val="21"/>
          <w:szCs w:val="21"/>
        </w:rPr>
        <w:t>Dr. Christof Karl</w:t>
      </w:r>
      <w:r w:rsidR="00D47065" w:rsidRPr="00BE7846">
        <w:rPr>
          <w:spacing w:val="-8"/>
          <w:sz w:val="21"/>
          <w:szCs w:val="21"/>
        </w:rPr>
        <w:t xml:space="preserve"> </w:t>
      </w:r>
      <w:r w:rsidR="00D47065" w:rsidRPr="00BE7846">
        <w:rPr>
          <w:rFonts w:ascii="Malgun Gothic" w:eastAsia="Malgun Gothic"/>
          <w:spacing w:val="-2"/>
          <w:sz w:val="21"/>
          <w:szCs w:val="21"/>
        </w:rPr>
        <w:t>氏</w:t>
      </w:r>
      <w:r w:rsidR="00D47065" w:rsidRPr="00BE7846">
        <w:rPr>
          <w:spacing w:val="-2"/>
          <w:sz w:val="21"/>
          <w:szCs w:val="21"/>
        </w:rPr>
        <w:t>（</w:t>
      </w:r>
      <w:r w:rsidRPr="00BE7846">
        <w:rPr>
          <w:spacing w:val="-14"/>
          <w:sz w:val="21"/>
          <w:szCs w:val="21"/>
        </w:rPr>
        <w:t>BARDEHLE PAGENBERG</w:t>
      </w:r>
      <w:r w:rsidRPr="00BE7846">
        <w:rPr>
          <w:sz w:val="21"/>
          <w:szCs w:val="21"/>
        </w:rPr>
        <w:t>事務所</w:t>
      </w:r>
      <w:r w:rsidRPr="00BE7846">
        <w:rPr>
          <w:spacing w:val="-2"/>
          <w:sz w:val="21"/>
          <w:szCs w:val="21"/>
        </w:rPr>
        <w:t>・代表パートナー</w:t>
      </w:r>
      <w:r w:rsidR="00D47065" w:rsidRPr="00BE7846">
        <w:rPr>
          <w:spacing w:val="-10"/>
          <w:sz w:val="21"/>
          <w:szCs w:val="21"/>
        </w:rPr>
        <w:t>）</w:t>
      </w:r>
    </w:p>
    <w:p w14:paraId="5B924F4B" w14:textId="7D73D99F" w:rsidR="001B2B82" w:rsidRDefault="001B2B82" w:rsidP="00BE7846">
      <w:pPr>
        <w:pStyle w:val="a3"/>
        <w:tabs>
          <w:tab w:val="left" w:pos="1815"/>
        </w:tabs>
        <w:spacing w:line="258" w:lineRule="exact"/>
        <w:ind w:left="533"/>
      </w:pPr>
      <w:r>
        <w:rPr>
          <w:rFonts w:hint="eastAsia"/>
        </w:rPr>
        <w:t>1993年～2002年：</w:t>
      </w:r>
      <w:r w:rsidRPr="001B2B82">
        <w:t xml:space="preserve">Software developer with various companies, including </w:t>
      </w:r>
      <w:proofErr w:type="spellStart"/>
      <w:r w:rsidRPr="001B2B82">
        <w:t>iXOS</w:t>
      </w:r>
      <w:proofErr w:type="spellEnd"/>
      <w:r w:rsidRPr="001B2B82">
        <w:t xml:space="preserve"> Software AG, </w:t>
      </w:r>
      <w:proofErr w:type="spellStart"/>
      <w:r w:rsidRPr="001B2B82">
        <w:t>jambit</w:t>
      </w:r>
      <w:proofErr w:type="spellEnd"/>
      <w:r w:rsidRPr="001B2B82">
        <w:t xml:space="preserve"> GmbH and Siemens Business Service</w:t>
      </w:r>
    </w:p>
    <w:p w14:paraId="2DE37A02" w14:textId="0CDC2EC8" w:rsidR="00D47065" w:rsidRDefault="00462640" w:rsidP="001B2B82">
      <w:pPr>
        <w:pStyle w:val="a3"/>
        <w:spacing w:line="258" w:lineRule="exact"/>
        <w:ind w:left="534"/>
      </w:pPr>
      <w:r>
        <w:rPr>
          <w:rFonts w:hint="eastAsia"/>
        </w:rPr>
        <w:t>2003</w:t>
      </w:r>
      <w:r w:rsidR="00D47065">
        <w:rPr>
          <w:spacing w:val="-10"/>
        </w:rPr>
        <w:t>年</w:t>
      </w:r>
      <w:r w:rsidR="001B2B82">
        <w:rPr>
          <w:rFonts w:hint="eastAsia"/>
        </w:rPr>
        <w:t>：</w:t>
      </w:r>
      <w:r w:rsidR="001B2B82">
        <w:rPr>
          <w:rFonts w:hint="eastAsia"/>
          <w:spacing w:val="-2"/>
        </w:rPr>
        <w:t>ドイツ弁護士登録、</w:t>
      </w:r>
      <w:r w:rsidR="001B2B82" w:rsidRPr="004B30EF">
        <w:rPr>
          <w:spacing w:val="-14"/>
        </w:rPr>
        <w:t>BARDEHLE PAGENBERG</w:t>
      </w:r>
      <w:r w:rsidR="001B2B82">
        <w:t>事務所</w:t>
      </w:r>
      <w:r w:rsidR="001B2B82">
        <w:rPr>
          <w:rFonts w:hint="eastAsia"/>
        </w:rPr>
        <w:t>入所</w:t>
      </w:r>
    </w:p>
    <w:p w14:paraId="0ACC7785" w14:textId="75FB5458" w:rsidR="00D47065" w:rsidRDefault="001B2B82" w:rsidP="001B2B82">
      <w:pPr>
        <w:pStyle w:val="a3"/>
        <w:tabs>
          <w:tab w:val="left" w:pos="1605"/>
        </w:tabs>
        <w:spacing w:before="20"/>
        <w:ind w:left="534"/>
      </w:pPr>
      <w:r>
        <w:rPr>
          <w:rFonts w:hint="eastAsia"/>
        </w:rPr>
        <w:t>2008</w:t>
      </w:r>
      <w:r w:rsidR="00D47065">
        <w:rPr>
          <w:spacing w:val="-10"/>
        </w:rPr>
        <w:t>年</w:t>
      </w:r>
      <w:r>
        <w:rPr>
          <w:rFonts w:hint="eastAsia"/>
        </w:rPr>
        <w:t>：</w:t>
      </w:r>
      <w:r w:rsidRPr="001B2B82">
        <w:rPr>
          <w:spacing w:val="-2"/>
        </w:rPr>
        <w:t>LL.M. in Intellectual Property Law at the George Washington University (GWU), Washington DC, USA</w:t>
      </w:r>
    </w:p>
    <w:p w14:paraId="6111E628" w14:textId="324BD00A" w:rsidR="00D47065" w:rsidRDefault="001B2B82" w:rsidP="001B2B82">
      <w:pPr>
        <w:pStyle w:val="a3"/>
        <w:tabs>
          <w:tab w:val="left" w:pos="1815"/>
        </w:tabs>
        <w:spacing w:before="17"/>
        <w:ind w:left="534"/>
      </w:pPr>
      <w:r>
        <w:rPr>
          <w:rFonts w:hint="eastAsia"/>
        </w:rPr>
        <w:t>2009年：</w:t>
      </w:r>
      <w:r>
        <w:rPr>
          <w:spacing w:val="-2"/>
        </w:rPr>
        <w:t>ニューヨーク州弁護士登録</w:t>
      </w:r>
      <w:r>
        <w:rPr>
          <w:rFonts w:hint="eastAsia"/>
          <w:spacing w:val="-2"/>
        </w:rPr>
        <w:t>、ドイツ弁理士登録</w:t>
      </w:r>
    </w:p>
    <w:p w14:paraId="06B77942" w14:textId="33CE1F29" w:rsidR="00D47065" w:rsidRDefault="001B2B82" w:rsidP="001B2B82">
      <w:pPr>
        <w:pStyle w:val="a3"/>
        <w:tabs>
          <w:tab w:val="left" w:pos="1815"/>
        </w:tabs>
        <w:spacing w:before="17"/>
        <w:ind w:left="534"/>
      </w:pPr>
      <w:r>
        <w:rPr>
          <w:rFonts w:hint="eastAsia"/>
        </w:rPr>
        <w:t>2010</w:t>
      </w:r>
      <w:r w:rsidR="00D47065">
        <w:rPr>
          <w:spacing w:val="-10"/>
        </w:rPr>
        <w:t>年</w:t>
      </w:r>
      <w:r>
        <w:rPr>
          <w:rFonts w:hint="eastAsia"/>
        </w:rPr>
        <w:t>：</w:t>
      </w:r>
      <w:r w:rsidRPr="004B30EF">
        <w:rPr>
          <w:spacing w:val="-14"/>
        </w:rPr>
        <w:t>BARDEHLE PAGENBERG</w:t>
      </w:r>
      <w:r>
        <w:t>事務所</w:t>
      </w:r>
      <w:r>
        <w:rPr>
          <w:rFonts w:hint="eastAsia"/>
        </w:rPr>
        <w:t>・パートナー就任</w:t>
      </w:r>
    </w:p>
    <w:p w14:paraId="47B37B98" w14:textId="5D8FF4C0" w:rsidR="00D47065" w:rsidRDefault="00D47065" w:rsidP="00A352EC">
      <w:pPr>
        <w:pStyle w:val="a3"/>
        <w:tabs>
          <w:tab w:val="left" w:pos="1815"/>
        </w:tabs>
        <w:spacing w:before="18"/>
        <w:ind w:left="534"/>
      </w:pPr>
      <w:r>
        <w:t>20</w:t>
      </w:r>
      <w:r w:rsidR="00A352EC">
        <w:rPr>
          <w:rFonts w:hint="eastAsia"/>
        </w:rPr>
        <w:t>11</w:t>
      </w:r>
      <w:r>
        <w:rPr>
          <w:spacing w:val="-10"/>
        </w:rPr>
        <w:t>年</w:t>
      </w:r>
      <w:r w:rsidR="00A352EC">
        <w:rPr>
          <w:rFonts w:hint="eastAsia"/>
        </w:rPr>
        <w:t>：</w:t>
      </w:r>
      <w:r w:rsidR="00A352EC">
        <w:rPr>
          <w:rFonts w:hint="eastAsia"/>
          <w:spacing w:val="-2"/>
        </w:rPr>
        <w:t>欧州弁理士</w:t>
      </w:r>
      <w:r>
        <w:rPr>
          <w:spacing w:val="-2"/>
        </w:rPr>
        <w:t>登</w:t>
      </w:r>
      <w:r>
        <w:rPr>
          <w:spacing w:val="-10"/>
        </w:rPr>
        <w:t>録</w:t>
      </w:r>
    </w:p>
    <w:p w14:paraId="4B994CE9" w14:textId="45DF9BD2" w:rsidR="00D47065" w:rsidRDefault="00D47065" w:rsidP="00513605">
      <w:pPr>
        <w:pStyle w:val="a3"/>
        <w:spacing w:before="20"/>
        <w:ind w:left="534"/>
      </w:pPr>
      <w:r>
        <w:t>20</w:t>
      </w:r>
      <w:r w:rsidR="00514D2D">
        <w:rPr>
          <w:rFonts w:hint="eastAsia"/>
        </w:rPr>
        <w:t>23</w:t>
      </w:r>
      <w:r>
        <w:rPr>
          <w:spacing w:val="-10"/>
        </w:rPr>
        <w:t>年</w:t>
      </w:r>
      <w:r w:rsidR="00513605">
        <w:rPr>
          <w:rFonts w:hint="eastAsia"/>
        </w:rPr>
        <w:t>：</w:t>
      </w:r>
      <w:r w:rsidR="00514D2D" w:rsidRPr="00514D2D">
        <w:rPr>
          <w:spacing w:val="-2"/>
        </w:rPr>
        <w:t>UPC Representative</w:t>
      </w:r>
      <w:r w:rsidR="00514D2D">
        <w:rPr>
          <w:rFonts w:hint="eastAsia"/>
          <w:spacing w:val="-2"/>
        </w:rPr>
        <w:t>登録</w:t>
      </w:r>
    </w:p>
    <w:p w14:paraId="7BFC127F" w14:textId="2E6997D7" w:rsidR="00D47065" w:rsidRDefault="00D47065" w:rsidP="00513605">
      <w:pPr>
        <w:pStyle w:val="a3"/>
        <w:spacing w:before="18" w:line="254" w:lineRule="auto"/>
        <w:ind w:left="325" w:right="1151" w:firstLine="208"/>
      </w:pPr>
      <w:r>
        <w:t>20</w:t>
      </w:r>
      <w:r w:rsidR="00514D2D">
        <w:rPr>
          <w:rFonts w:hint="eastAsia"/>
        </w:rPr>
        <w:t>2</w:t>
      </w:r>
      <w:r>
        <w:t>4年</w:t>
      </w:r>
      <w:r w:rsidR="00513605">
        <w:rPr>
          <w:rFonts w:hint="eastAsia"/>
        </w:rPr>
        <w:t>：</w:t>
      </w:r>
      <w:r w:rsidR="00514D2D" w:rsidRPr="004B30EF">
        <w:rPr>
          <w:spacing w:val="-14"/>
        </w:rPr>
        <w:t>BARDEHLE PAGENBERG</w:t>
      </w:r>
      <w:r w:rsidR="00514D2D">
        <w:t>事務所</w:t>
      </w:r>
      <w:r>
        <w:rPr>
          <w:spacing w:val="-2"/>
        </w:rPr>
        <w:t>・代表パートナー就任</w:t>
      </w:r>
    </w:p>
    <w:p w14:paraId="05D7352F" w14:textId="77777777" w:rsidR="002D7F2B" w:rsidRDefault="002D7F2B" w:rsidP="002D7F2B">
      <w:pPr>
        <w:pStyle w:val="a3"/>
        <w:tabs>
          <w:tab w:val="left" w:pos="1815"/>
        </w:tabs>
        <w:spacing w:before="18" w:line="254" w:lineRule="auto"/>
        <w:ind w:left="325" w:right="1151" w:firstLine="208"/>
      </w:pPr>
    </w:p>
    <w:p w14:paraId="0C58A905" w14:textId="07ED9F65" w:rsidR="00462640" w:rsidRDefault="00462640" w:rsidP="00BE7846">
      <w:pPr>
        <w:pStyle w:val="a3"/>
        <w:tabs>
          <w:tab w:val="left" w:pos="1815"/>
        </w:tabs>
        <w:spacing w:line="258" w:lineRule="exact"/>
        <w:ind w:left="533"/>
      </w:pPr>
      <w:r>
        <w:rPr>
          <w:rFonts w:hint="eastAsia"/>
        </w:rPr>
        <w:t>プロフィールページ</w:t>
      </w:r>
      <w:r w:rsidR="00514D2D">
        <w:rPr>
          <w:rFonts w:hint="eastAsia"/>
        </w:rPr>
        <w:t>：</w:t>
      </w:r>
      <w:hyperlink r:id="rId9" w:history="1">
        <w:r w:rsidR="00514D2D" w:rsidRPr="0013661A">
          <w:rPr>
            <w:rStyle w:val="ac"/>
          </w:rPr>
          <w:t>https://www.bardehle.com/en/team/karl-christof</w:t>
        </w:r>
      </w:hyperlink>
    </w:p>
    <w:p w14:paraId="60416030" w14:textId="77777777" w:rsidR="00514D2D" w:rsidRDefault="00514D2D" w:rsidP="002D7F2B">
      <w:pPr>
        <w:pStyle w:val="a3"/>
        <w:tabs>
          <w:tab w:val="left" w:pos="1815"/>
        </w:tabs>
        <w:spacing w:before="18" w:line="254" w:lineRule="auto"/>
        <w:ind w:left="325" w:right="1151" w:firstLine="208"/>
      </w:pPr>
    </w:p>
    <w:p w14:paraId="629008BE" w14:textId="1F7BB3DF" w:rsidR="00513605" w:rsidRPr="00BE7846" w:rsidRDefault="003B4203" w:rsidP="00BE7846">
      <w:pPr>
        <w:spacing w:line="278" w:lineRule="exact"/>
        <w:ind w:firstLineChars="200" w:firstLine="422"/>
        <w:rPr>
          <w:sz w:val="21"/>
          <w:szCs w:val="21"/>
        </w:rPr>
      </w:pPr>
      <w:r w:rsidRPr="00BE7846">
        <w:rPr>
          <w:rFonts w:hint="eastAsia"/>
          <w:b/>
          <w:bCs/>
          <w:sz w:val="21"/>
          <w:szCs w:val="21"/>
          <w:lang w:val="de-DE"/>
        </w:rPr>
        <w:t>眞峯</w:t>
      </w:r>
      <w:r w:rsidR="00A2031A">
        <w:rPr>
          <w:rFonts w:hint="eastAsia"/>
          <w:b/>
          <w:bCs/>
          <w:sz w:val="21"/>
          <w:szCs w:val="21"/>
        </w:rPr>
        <w:t xml:space="preserve">　</w:t>
      </w:r>
      <w:r w:rsidRPr="00BE7846">
        <w:rPr>
          <w:rFonts w:hint="eastAsia"/>
          <w:b/>
          <w:bCs/>
          <w:sz w:val="21"/>
          <w:szCs w:val="21"/>
          <w:lang w:val="de-DE"/>
        </w:rPr>
        <w:t>伸哉</w:t>
      </w:r>
      <w:r w:rsidRPr="00BE7846">
        <w:rPr>
          <w:sz w:val="21"/>
          <w:szCs w:val="21"/>
        </w:rPr>
        <w:t xml:space="preserve"> </w:t>
      </w:r>
      <w:r w:rsidR="00513605" w:rsidRPr="00BE7846">
        <w:rPr>
          <w:sz w:val="21"/>
          <w:szCs w:val="21"/>
        </w:rPr>
        <w:t>氏（</w:t>
      </w:r>
      <w:r w:rsidRPr="00BE7846">
        <w:rPr>
          <w:spacing w:val="-14"/>
          <w:sz w:val="21"/>
          <w:szCs w:val="21"/>
        </w:rPr>
        <w:t>BARDEHLE PAGENBERG</w:t>
      </w:r>
      <w:r w:rsidRPr="00BE7846">
        <w:rPr>
          <w:sz w:val="21"/>
          <w:szCs w:val="21"/>
        </w:rPr>
        <w:t>事務所</w:t>
      </w:r>
      <w:r w:rsidR="00513605" w:rsidRPr="00BE7846">
        <w:rPr>
          <w:sz w:val="21"/>
          <w:szCs w:val="21"/>
        </w:rPr>
        <w:t>）</w:t>
      </w:r>
    </w:p>
    <w:p w14:paraId="1F9ACED1" w14:textId="77777777" w:rsidR="00BE7846" w:rsidRDefault="003B4203" w:rsidP="00BE7846">
      <w:pPr>
        <w:pStyle w:val="a3"/>
        <w:tabs>
          <w:tab w:val="left" w:pos="1815"/>
        </w:tabs>
        <w:spacing w:line="258" w:lineRule="exact"/>
        <w:ind w:left="533"/>
      </w:pPr>
      <w:r w:rsidRPr="00A32A42">
        <w:t>2000年</w:t>
      </w:r>
      <w:r w:rsidR="00256AB4">
        <w:rPr>
          <w:rFonts w:hint="eastAsia"/>
        </w:rPr>
        <w:t>：</w:t>
      </w:r>
      <w:r w:rsidRPr="00A32A42">
        <w:t>フンボルト大学法学部</w:t>
      </w:r>
      <w:r w:rsidRPr="00A32A42">
        <w:rPr>
          <w:rFonts w:hint="eastAsia"/>
        </w:rPr>
        <w:t>卒業</w:t>
      </w:r>
    </w:p>
    <w:p w14:paraId="657FB1B5" w14:textId="1255D2F4" w:rsidR="003B4203" w:rsidRPr="00A32A42" w:rsidRDefault="00BE7846" w:rsidP="00BE7846">
      <w:pPr>
        <w:pStyle w:val="a3"/>
        <w:tabs>
          <w:tab w:val="left" w:pos="1815"/>
        </w:tabs>
        <w:spacing w:line="258" w:lineRule="exact"/>
        <w:ind w:left="533"/>
        <w:rPr>
          <w:lang w:eastAsia="zh-CN"/>
        </w:rPr>
      </w:pPr>
      <w:r>
        <w:rPr>
          <w:rFonts w:hint="eastAsia"/>
          <w:lang w:eastAsia="zh-CN"/>
        </w:rPr>
        <w:t>2003年</w:t>
      </w:r>
      <w:r w:rsidR="00256AB4">
        <w:rPr>
          <w:rFonts w:hint="eastAsia"/>
          <w:lang w:eastAsia="zh-CN"/>
        </w:rPr>
        <w:t>：</w:t>
      </w:r>
      <w:r w:rsidR="003B4203" w:rsidRPr="00A32A42">
        <w:rPr>
          <w:lang w:eastAsia="zh-CN"/>
        </w:rPr>
        <w:t>東京大学大学院法学政治学研究科修士</w:t>
      </w:r>
      <w:r w:rsidR="003B4203" w:rsidRPr="00A32A42">
        <w:rPr>
          <w:rFonts w:hint="eastAsia"/>
          <w:lang w:eastAsia="zh-CN"/>
        </w:rPr>
        <w:t>課程修了</w:t>
      </w:r>
    </w:p>
    <w:p w14:paraId="6ED157C0" w14:textId="65C3FE80" w:rsidR="003B4203" w:rsidRPr="00A32A42" w:rsidRDefault="003B4203" w:rsidP="00BE7846">
      <w:pPr>
        <w:pStyle w:val="a3"/>
        <w:tabs>
          <w:tab w:val="left" w:pos="1815"/>
        </w:tabs>
        <w:spacing w:line="258" w:lineRule="exact"/>
        <w:ind w:left="533"/>
      </w:pPr>
      <w:r>
        <w:rPr>
          <w:rFonts w:hint="eastAsia"/>
        </w:rPr>
        <w:t>2005年</w:t>
      </w:r>
      <w:r w:rsidR="00256AB4">
        <w:rPr>
          <w:rFonts w:hint="eastAsia"/>
        </w:rPr>
        <w:t>：</w:t>
      </w:r>
      <w:r w:rsidRPr="00A32A42">
        <w:t>ドイツ弁護士登録</w:t>
      </w:r>
    </w:p>
    <w:p w14:paraId="21A7EB42" w14:textId="3EAE94C0" w:rsidR="003B4203" w:rsidRPr="00A32A42" w:rsidRDefault="003B4203" w:rsidP="00BE7846">
      <w:pPr>
        <w:pStyle w:val="a3"/>
        <w:tabs>
          <w:tab w:val="left" w:pos="1815"/>
        </w:tabs>
        <w:spacing w:line="258" w:lineRule="exact"/>
        <w:ind w:left="533"/>
      </w:pPr>
      <w:r>
        <w:rPr>
          <w:rFonts w:hint="eastAsia"/>
        </w:rPr>
        <w:t>2005年-2018年</w:t>
      </w:r>
      <w:r w:rsidR="00256AB4">
        <w:rPr>
          <w:rFonts w:hint="eastAsia"/>
        </w:rPr>
        <w:t>：</w:t>
      </w:r>
      <w:r w:rsidRPr="00A32A42">
        <w:t>ゾンデルホフ＆アインゼル法律特許事務所（主にコーポレート業務</w:t>
      </w:r>
      <w:r>
        <w:rPr>
          <w:rFonts w:hint="eastAsia"/>
        </w:rPr>
        <w:t>）</w:t>
      </w:r>
    </w:p>
    <w:p w14:paraId="07C00A0F" w14:textId="50B1BDFD" w:rsidR="003B4203" w:rsidRPr="00A32A42" w:rsidRDefault="003B4203" w:rsidP="00BE7846">
      <w:pPr>
        <w:pStyle w:val="a3"/>
        <w:tabs>
          <w:tab w:val="left" w:pos="1815"/>
        </w:tabs>
        <w:spacing w:line="258" w:lineRule="exact"/>
        <w:ind w:left="533"/>
      </w:pPr>
      <w:r w:rsidRPr="00BE7846">
        <w:t>2018</w:t>
      </w:r>
      <w:r w:rsidRPr="00F06C31">
        <w:t>年</w:t>
      </w:r>
      <w:r w:rsidRPr="00BE7846">
        <w:rPr>
          <w:rFonts w:hint="eastAsia"/>
        </w:rPr>
        <w:t>-</w:t>
      </w:r>
      <w:r w:rsidRPr="00BE7846">
        <w:t>2022</w:t>
      </w:r>
      <w:r w:rsidRPr="00F06C31">
        <w:t>年</w:t>
      </w:r>
      <w:r w:rsidR="00256AB4">
        <w:rPr>
          <w:rFonts w:hint="eastAsia"/>
        </w:rPr>
        <w:t>：</w:t>
      </w:r>
      <w:r w:rsidRPr="00A32A42">
        <w:t>ホフマンアイトレ特許法律事務所（</w:t>
      </w:r>
      <w:r>
        <w:rPr>
          <w:rFonts w:hint="eastAsia"/>
        </w:rPr>
        <w:t>主に医薬分野に関する</w:t>
      </w:r>
      <w:r w:rsidRPr="00A32A42">
        <w:t>特許訴訟と</w:t>
      </w:r>
      <w:r>
        <w:rPr>
          <w:rFonts w:hint="eastAsia"/>
        </w:rPr>
        <w:t>契約</w:t>
      </w:r>
      <w:r w:rsidRPr="00A32A42">
        <w:t>業務</w:t>
      </w:r>
      <w:r>
        <w:rPr>
          <w:rFonts w:hint="eastAsia"/>
        </w:rPr>
        <w:t>）</w:t>
      </w:r>
    </w:p>
    <w:p w14:paraId="78137807" w14:textId="01915CAD" w:rsidR="003B4203" w:rsidRPr="00BE7846" w:rsidRDefault="003B4203" w:rsidP="00BE7846">
      <w:pPr>
        <w:pStyle w:val="a3"/>
        <w:tabs>
          <w:tab w:val="left" w:pos="1815"/>
        </w:tabs>
        <w:spacing w:line="258" w:lineRule="exact"/>
        <w:ind w:left="533"/>
      </w:pPr>
      <w:r>
        <w:rPr>
          <w:rFonts w:hint="eastAsia"/>
        </w:rPr>
        <w:t>2022年-</w:t>
      </w:r>
      <w:r w:rsidR="00256AB4">
        <w:rPr>
          <w:rFonts w:hint="eastAsia"/>
        </w:rPr>
        <w:t>2024年5月：</w:t>
      </w:r>
      <w:r w:rsidRPr="00A32A42">
        <w:t>マイスナーボルテ特許法律事務所（</w:t>
      </w:r>
      <w:r w:rsidR="00256AB4">
        <w:rPr>
          <w:rFonts w:hint="eastAsia"/>
        </w:rPr>
        <w:t>主に</w:t>
      </w:r>
      <w:r w:rsidRPr="00A32A42">
        <w:t>化学</w:t>
      </w:r>
      <w:r w:rsidR="00256AB4">
        <w:rPr>
          <w:rFonts w:hint="eastAsia"/>
        </w:rPr>
        <w:t>と</w:t>
      </w:r>
      <w:r w:rsidRPr="00A32A42">
        <w:t>機械</w:t>
      </w:r>
      <w:r w:rsidR="00256AB4">
        <w:rPr>
          <w:rFonts w:hint="eastAsia"/>
        </w:rPr>
        <w:t>分野に関する特許･実用新案訴訟ならびに</w:t>
      </w:r>
      <w:r w:rsidRPr="00A32A42">
        <w:t>契約業務</w:t>
      </w:r>
      <w:r w:rsidR="00256AB4">
        <w:rPr>
          <w:rFonts w:hint="eastAsia"/>
        </w:rPr>
        <w:t>）</w:t>
      </w:r>
    </w:p>
    <w:p w14:paraId="663646A6" w14:textId="3F53C8AB" w:rsidR="0026190F" w:rsidRPr="00BE7846" w:rsidRDefault="0026190F" w:rsidP="00BE7846">
      <w:pPr>
        <w:pStyle w:val="a3"/>
        <w:tabs>
          <w:tab w:val="left" w:pos="1815"/>
        </w:tabs>
        <w:spacing w:line="258" w:lineRule="exact"/>
        <w:ind w:left="533"/>
        <w:rPr>
          <w:lang w:eastAsia="zh-CN"/>
        </w:rPr>
      </w:pPr>
      <w:r w:rsidRPr="00BE7846">
        <w:rPr>
          <w:lang w:eastAsia="zh-CN"/>
        </w:rPr>
        <w:t>2023</w:t>
      </w:r>
      <w:r w:rsidRPr="00BE7846">
        <w:rPr>
          <w:rFonts w:hint="eastAsia"/>
          <w:lang w:eastAsia="zh-CN"/>
        </w:rPr>
        <w:t>年：UPC代理人登録</w:t>
      </w:r>
    </w:p>
    <w:p w14:paraId="41417200" w14:textId="113E7FAA" w:rsidR="00256AB4" w:rsidRPr="00BE7846" w:rsidRDefault="00256AB4" w:rsidP="00BE7846">
      <w:pPr>
        <w:pStyle w:val="a3"/>
        <w:tabs>
          <w:tab w:val="left" w:pos="1815"/>
        </w:tabs>
        <w:spacing w:line="258" w:lineRule="exact"/>
        <w:ind w:left="533"/>
        <w:rPr>
          <w:lang w:eastAsia="zh-CN"/>
        </w:rPr>
      </w:pPr>
      <w:r w:rsidRPr="00BE7846">
        <w:rPr>
          <w:lang w:eastAsia="zh-CN"/>
        </w:rPr>
        <w:t>2024</w:t>
      </w:r>
      <w:r>
        <w:rPr>
          <w:rFonts w:hint="eastAsia"/>
          <w:lang w:eastAsia="zh-CN"/>
        </w:rPr>
        <w:t>年</w:t>
      </w:r>
      <w:r w:rsidRPr="00BE7846">
        <w:rPr>
          <w:lang w:eastAsia="zh-CN"/>
        </w:rPr>
        <w:t>6</w:t>
      </w:r>
      <w:r>
        <w:rPr>
          <w:rFonts w:hint="eastAsia"/>
          <w:lang w:eastAsia="zh-CN"/>
        </w:rPr>
        <w:t>月以降</w:t>
      </w:r>
      <w:r w:rsidRPr="00BE7846">
        <w:rPr>
          <w:rFonts w:hint="eastAsia"/>
          <w:lang w:eastAsia="zh-CN"/>
        </w:rPr>
        <w:t>：</w:t>
      </w:r>
      <w:r w:rsidRPr="00BE7846">
        <w:rPr>
          <w:lang w:eastAsia="zh-CN"/>
        </w:rPr>
        <w:t>BARDEHLE PAGENBERG</w:t>
      </w:r>
      <w:r>
        <w:rPr>
          <w:lang w:eastAsia="zh-CN"/>
        </w:rPr>
        <w:t>事務所</w:t>
      </w:r>
    </w:p>
    <w:p w14:paraId="465AB96C" w14:textId="77777777" w:rsidR="00256AB4" w:rsidRPr="00A32A42" w:rsidRDefault="00256AB4" w:rsidP="00A32A42">
      <w:pPr>
        <w:pStyle w:val="a3"/>
        <w:tabs>
          <w:tab w:val="left" w:pos="1815"/>
        </w:tabs>
        <w:spacing w:before="18" w:line="254" w:lineRule="auto"/>
        <w:ind w:left="720" w:right="1151"/>
        <w:rPr>
          <w:lang w:val="de-DE"/>
        </w:rPr>
      </w:pPr>
    </w:p>
    <w:p w14:paraId="311385E4" w14:textId="511566D5" w:rsidR="007869EF" w:rsidRPr="007869EF" w:rsidRDefault="004E3485" w:rsidP="00BE7846">
      <w:pPr>
        <w:pStyle w:val="a3"/>
        <w:tabs>
          <w:tab w:val="left" w:pos="1815"/>
        </w:tabs>
        <w:spacing w:line="258" w:lineRule="exact"/>
        <w:ind w:left="533"/>
        <w:rPr>
          <w:lang w:val="de-DE"/>
        </w:rPr>
      </w:pPr>
      <w:r w:rsidRPr="00A32A42">
        <w:rPr>
          <w:rFonts w:hint="eastAsia"/>
        </w:rPr>
        <w:t>プロフィールページ</w:t>
      </w:r>
      <w:r w:rsidRPr="00A32A42">
        <w:rPr>
          <w:rFonts w:hint="eastAsia"/>
          <w:lang w:val="de-DE"/>
        </w:rPr>
        <w:t>：</w:t>
      </w:r>
      <w:hyperlink r:id="rId10" w:history="1">
        <w:r w:rsidR="007869EF" w:rsidRPr="005E0D5C">
          <w:rPr>
            <w:rStyle w:val="ac"/>
            <w:lang w:val="de-DE"/>
          </w:rPr>
          <w:t>https://www.linkedin.com/in/nobuchika-mamine-ll-m-4047762a6/</w:t>
        </w:r>
      </w:hyperlink>
    </w:p>
    <w:p w14:paraId="3A2A8C45" w14:textId="77777777" w:rsidR="004E3485" w:rsidRPr="007663FD" w:rsidRDefault="004E3485" w:rsidP="00BE7846">
      <w:pPr>
        <w:pStyle w:val="a3"/>
        <w:tabs>
          <w:tab w:val="left" w:pos="1815"/>
        </w:tabs>
        <w:spacing w:before="18" w:line="254" w:lineRule="auto"/>
        <w:ind w:right="1151"/>
        <w:rPr>
          <w:lang w:val="de-DE"/>
        </w:rPr>
      </w:pPr>
    </w:p>
    <w:p w14:paraId="5DEBE3AC" w14:textId="05EEB75D" w:rsidR="00514D2D" w:rsidRPr="00BE7846" w:rsidRDefault="00513605" w:rsidP="0048318A">
      <w:pPr>
        <w:spacing w:line="278" w:lineRule="exact"/>
        <w:ind w:firstLineChars="200" w:firstLine="422"/>
        <w:rPr>
          <w:sz w:val="21"/>
          <w:szCs w:val="21"/>
        </w:rPr>
      </w:pPr>
      <w:r w:rsidRPr="00BE7846">
        <w:rPr>
          <w:rFonts w:hint="eastAsia"/>
          <w:b/>
          <w:bCs/>
          <w:sz w:val="21"/>
          <w:szCs w:val="21"/>
        </w:rPr>
        <w:t>石津　真二</w:t>
      </w:r>
      <w:r w:rsidRPr="00BE7846">
        <w:rPr>
          <w:b/>
          <w:bCs/>
          <w:sz w:val="21"/>
          <w:szCs w:val="21"/>
        </w:rPr>
        <w:t xml:space="preserve"> </w:t>
      </w:r>
      <w:r w:rsidRPr="00BE7846">
        <w:rPr>
          <w:sz w:val="21"/>
          <w:szCs w:val="21"/>
        </w:rPr>
        <w:t>氏（弁護士法人大江橋法律事務所</w:t>
      </w:r>
      <w:r w:rsidR="00366B74" w:rsidRPr="00BE7846">
        <w:rPr>
          <w:rFonts w:hint="eastAsia"/>
          <w:sz w:val="21"/>
          <w:szCs w:val="21"/>
        </w:rPr>
        <w:t>・</w:t>
      </w:r>
      <w:r w:rsidR="00366B74" w:rsidRPr="00BE7846">
        <w:rPr>
          <w:spacing w:val="-2"/>
          <w:sz w:val="21"/>
          <w:szCs w:val="21"/>
        </w:rPr>
        <w:t>パートナー</w:t>
      </w:r>
      <w:r w:rsidRPr="00BE7846">
        <w:rPr>
          <w:sz w:val="21"/>
          <w:szCs w:val="21"/>
        </w:rPr>
        <w:t>）</w:t>
      </w:r>
    </w:p>
    <w:p w14:paraId="66DDE283" w14:textId="1C278961" w:rsidR="00964DAF" w:rsidRDefault="006211A7" w:rsidP="00BE7846">
      <w:pPr>
        <w:pStyle w:val="a3"/>
        <w:tabs>
          <w:tab w:val="left" w:pos="1815"/>
        </w:tabs>
        <w:spacing w:line="258" w:lineRule="exact"/>
        <w:ind w:left="533"/>
        <w:rPr>
          <w:lang w:eastAsia="zh-CN"/>
        </w:rPr>
      </w:pPr>
      <w:r>
        <w:rPr>
          <w:lang w:eastAsia="zh-CN"/>
        </w:rPr>
        <w:t>2013年</w:t>
      </w:r>
      <w:r>
        <w:rPr>
          <w:rFonts w:hint="eastAsia"/>
          <w:lang w:eastAsia="zh-CN"/>
        </w:rPr>
        <w:t>：東京大学法学部卒業</w:t>
      </w:r>
    </w:p>
    <w:p w14:paraId="05EB0DB6" w14:textId="7B24317D" w:rsidR="006211A7" w:rsidRDefault="006211A7" w:rsidP="00BE7846">
      <w:pPr>
        <w:pStyle w:val="a3"/>
        <w:tabs>
          <w:tab w:val="left" w:pos="1815"/>
        </w:tabs>
        <w:spacing w:line="258" w:lineRule="exact"/>
        <w:ind w:left="533"/>
        <w:rPr>
          <w:lang w:eastAsia="zh-CN"/>
        </w:rPr>
      </w:pPr>
      <w:r>
        <w:rPr>
          <w:rFonts w:hint="eastAsia"/>
          <w:lang w:eastAsia="zh-CN"/>
        </w:rPr>
        <w:t>2014年：日本弁護士登録</w:t>
      </w:r>
    </w:p>
    <w:p w14:paraId="68A9E924" w14:textId="05FFF3B0" w:rsidR="00DB6F87" w:rsidRDefault="00DB6F87" w:rsidP="00BE7846">
      <w:pPr>
        <w:pStyle w:val="a3"/>
        <w:tabs>
          <w:tab w:val="left" w:pos="1815"/>
        </w:tabs>
        <w:spacing w:line="258" w:lineRule="exact"/>
        <w:ind w:left="533"/>
        <w:rPr>
          <w:lang w:eastAsia="zh-CN"/>
        </w:rPr>
      </w:pPr>
      <w:r>
        <w:rPr>
          <w:rFonts w:hint="eastAsia"/>
          <w:lang w:eastAsia="zh-CN"/>
        </w:rPr>
        <w:t>2015年：</w:t>
      </w:r>
      <w:r>
        <w:rPr>
          <w:lang w:eastAsia="zh-CN"/>
        </w:rPr>
        <w:t>弁護士法人大江橋法律事務所</w:t>
      </w:r>
      <w:r>
        <w:rPr>
          <w:rFonts w:hint="eastAsia"/>
          <w:lang w:eastAsia="zh-CN"/>
        </w:rPr>
        <w:t>入所</w:t>
      </w:r>
    </w:p>
    <w:p w14:paraId="3E798F97" w14:textId="70765014" w:rsidR="006211A7" w:rsidRDefault="006211A7" w:rsidP="00BE7846">
      <w:pPr>
        <w:pStyle w:val="a3"/>
        <w:tabs>
          <w:tab w:val="left" w:pos="1815"/>
        </w:tabs>
        <w:spacing w:line="258" w:lineRule="exact"/>
        <w:ind w:left="533"/>
        <w:rPr>
          <w:lang w:eastAsia="zh-CN"/>
        </w:rPr>
      </w:pPr>
      <w:r>
        <w:rPr>
          <w:lang w:eastAsia="zh-CN"/>
        </w:rPr>
        <w:t>2020年</w:t>
      </w:r>
      <w:r>
        <w:rPr>
          <w:rFonts w:hint="eastAsia"/>
          <w:lang w:eastAsia="zh-CN"/>
        </w:rPr>
        <w:t>：</w:t>
      </w:r>
      <w:r>
        <w:rPr>
          <w:lang w:eastAsia="zh-CN"/>
        </w:rPr>
        <w:t>University of Washington School of Law (Intellectual Property Law &amp; Policy LL.M. with Honors)</w:t>
      </w:r>
      <w:r>
        <w:rPr>
          <w:rFonts w:hint="eastAsia"/>
          <w:lang w:eastAsia="zh-CN"/>
        </w:rPr>
        <w:t xml:space="preserve"> </w:t>
      </w:r>
      <w:r>
        <w:rPr>
          <w:lang w:eastAsia="zh-CN"/>
        </w:rPr>
        <w:t>修了</w:t>
      </w:r>
    </w:p>
    <w:p w14:paraId="24A5E5EC" w14:textId="2AFE7A62" w:rsidR="006211A7" w:rsidRDefault="006211A7" w:rsidP="00BE7846">
      <w:pPr>
        <w:pStyle w:val="a3"/>
        <w:tabs>
          <w:tab w:val="left" w:pos="1815"/>
        </w:tabs>
        <w:spacing w:line="258" w:lineRule="exact"/>
        <w:ind w:left="533"/>
        <w:rPr>
          <w:lang w:eastAsia="zh-CN"/>
        </w:rPr>
      </w:pPr>
      <w:r>
        <w:rPr>
          <w:lang w:eastAsia="zh-CN"/>
        </w:rPr>
        <w:t>2021年1月</w:t>
      </w:r>
      <w:r w:rsidR="00AD1BC7" w:rsidRPr="00BE7846">
        <w:rPr>
          <w:rFonts w:hint="eastAsia"/>
        </w:rPr>
        <w:t>-</w:t>
      </w:r>
      <w:r>
        <w:rPr>
          <w:lang w:eastAsia="zh-CN"/>
        </w:rPr>
        <w:t>8月</w:t>
      </w:r>
      <w:r>
        <w:rPr>
          <w:rFonts w:hint="eastAsia"/>
          <w:lang w:eastAsia="zh-CN"/>
        </w:rPr>
        <w:t>：</w:t>
      </w:r>
      <w:r>
        <w:rPr>
          <w:lang w:eastAsia="zh-CN"/>
        </w:rPr>
        <w:t>BARDEHLE PAGENBERG</w:t>
      </w:r>
      <w:r w:rsidR="0048318A" w:rsidRPr="0048318A">
        <w:rPr>
          <w:rFonts w:hint="eastAsia"/>
          <w:lang w:eastAsia="zh-CN"/>
        </w:rPr>
        <w:t>事務所</w:t>
      </w:r>
      <w:r>
        <w:rPr>
          <w:lang w:eastAsia="zh-CN"/>
        </w:rPr>
        <w:t>(Munich office, Germany)にて実務研修</w:t>
      </w:r>
    </w:p>
    <w:p w14:paraId="20A050D2" w14:textId="6A1F5557" w:rsidR="006211A7" w:rsidRDefault="006211A7" w:rsidP="00BE7846">
      <w:pPr>
        <w:pStyle w:val="a3"/>
        <w:tabs>
          <w:tab w:val="left" w:pos="1815"/>
        </w:tabs>
        <w:spacing w:line="258" w:lineRule="exact"/>
        <w:ind w:left="533"/>
        <w:rPr>
          <w:lang w:eastAsia="zh-CN"/>
        </w:rPr>
      </w:pPr>
      <w:r>
        <w:rPr>
          <w:rFonts w:hint="eastAsia"/>
          <w:lang w:eastAsia="zh-CN"/>
        </w:rPr>
        <w:t>2022年：</w:t>
      </w:r>
      <w:r w:rsidRPr="0048318A">
        <w:rPr>
          <w:lang w:eastAsia="zh-CN"/>
        </w:rPr>
        <w:t>ニューヨーク州弁護士登録</w:t>
      </w:r>
    </w:p>
    <w:p w14:paraId="6983545A" w14:textId="0F15FB5B" w:rsidR="004E3485" w:rsidRDefault="00DB6F87" w:rsidP="00BE7846">
      <w:pPr>
        <w:pStyle w:val="a3"/>
        <w:tabs>
          <w:tab w:val="left" w:pos="1815"/>
        </w:tabs>
        <w:spacing w:line="258" w:lineRule="exact"/>
        <w:ind w:left="533"/>
      </w:pPr>
      <w:r>
        <w:t>20</w:t>
      </w:r>
      <w:r>
        <w:rPr>
          <w:rFonts w:hint="eastAsia"/>
        </w:rPr>
        <w:t>2</w:t>
      </w:r>
      <w:r>
        <w:t>4年</w:t>
      </w:r>
      <w:r>
        <w:rPr>
          <w:rFonts w:hint="eastAsia"/>
        </w:rPr>
        <w:t>：</w:t>
      </w:r>
      <w:r>
        <w:t>弁護士法人大江橋法律事務所</w:t>
      </w:r>
      <w:r w:rsidRPr="0048318A">
        <w:t>・パートナー就任</w:t>
      </w:r>
    </w:p>
    <w:p w14:paraId="3221243E" w14:textId="77777777" w:rsidR="00DB6F87" w:rsidRDefault="00DB6F87" w:rsidP="00BE7846">
      <w:pPr>
        <w:pStyle w:val="a3"/>
        <w:tabs>
          <w:tab w:val="left" w:pos="1815"/>
        </w:tabs>
        <w:spacing w:line="258" w:lineRule="exact"/>
        <w:ind w:left="533"/>
      </w:pPr>
    </w:p>
    <w:p w14:paraId="344E200C" w14:textId="733B2C3A" w:rsidR="00D26663" w:rsidRPr="00D26663" w:rsidRDefault="004E3485" w:rsidP="00BE7846">
      <w:pPr>
        <w:pStyle w:val="a3"/>
        <w:tabs>
          <w:tab w:val="left" w:pos="1815"/>
        </w:tabs>
        <w:spacing w:line="258" w:lineRule="exact"/>
        <w:ind w:left="533"/>
      </w:pPr>
      <w:r>
        <w:rPr>
          <w:rFonts w:hint="eastAsia"/>
          <w:lang w:eastAsia="zh-CN"/>
        </w:rPr>
        <w:lastRenderedPageBreak/>
        <w:t>プロフィールページ：</w:t>
      </w:r>
      <w:hyperlink r:id="rId11" w:history="1">
        <w:r w:rsidR="00D26663" w:rsidRPr="0013661A">
          <w:rPr>
            <w:rStyle w:val="ac"/>
          </w:rPr>
          <w:t>https://www.ohebashi.com/jp/lawyers/ishizu_shinji.php</w:t>
        </w:r>
      </w:hyperlink>
    </w:p>
    <w:p w14:paraId="611A826A" w14:textId="77777777" w:rsidR="004E3485" w:rsidRDefault="004E3485" w:rsidP="002D7F2B">
      <w:pPr>
        <w:pStyle w:val="a3"/>
        <w:tabs>
          <w:tab w:val="left" w:pos="1815"/>
        </w:tabs>
        <w:spacing w:before="18" w:line="254" w:lineRule="auto"/>
        <w:ind w:left="325" w:right="1151" w:firstLine="208"/>
      </w:pPr>
    </w:p>
    <w:p w14:paraId="105E87DA" w14:textId="77777777" w:rsidR="00D47065" w:rsidRDefault="00D47065" w:rsidP="00D47065">
      <w:pPr>
        <w:pStyle w:val="2"/>
        <w:rPr>
          <w:rFonts w:ascii="ＭＳ Ｐゴシック" w:eastAsia="ＭＳ Ｐゴシック"/>
        </w:rPr>
      </w:pPr>
      <w:r>
        <w:rPr>
          <w:spacing w:val="-2"/>
        </w:rPr>
        <w:t>１．</w:t>
      </w:r>
      <w:r>
        <w:rPr>
          <w:rFonts w:ascii="ＭＳ Ｐゴシック" w:eastAsia="ＭＳ Ｐゴシック" w:hint="eastAsia"/>
          <w:spacing w:val="-2"/>
        </w:rPr>
        <w:t>[</w:t>
      </w:r>
      <w:r>
        <w:rPr>
          <w:spacing w:val="-2"/>
        </w:rPr>
        <w:t>研究会</w:t>
      </w:r>
      <w:r>
        <w:rPr>
          <w:rFonts w:ascii="ＭＳ Ｐゴシック" w:eastAsia="ＭＳ Ｐゴシック" w:hint="eastAsia"/>
          <w:spacing w:val="-10"/>
        </w:rPr>
        <w:t>]</w:t>
      </w:r>
    </w:p>
    <w:p w14:paraId="50D47BB0" w14:textId="363FE837" w:rsidR="00D47065" w:rsidRDefault="00BE7846" w:rsidP="00C72CAB">
      <w:pPr>
        <w:pStyle w:val="a3"/>
        <w:spacing w:line="211" w:lineRule="auto"/>
        <w:ind w:left="332" w:right="748"/>
        <w:rPr>
          <w:spacing w:val="-2"/>
        </w:rPr>
      </w:pPr>
      <w:r w:rsidRPr="00C72CAB">
        <w:rPr>
          <w:rFonts w:hint="eastAsia"/>
          <w:spacing w:val="210"/>
          <w:fitText w:val="630" w:id="-993351424"/>
        </w:rPr>
        <w:t>と</w:t>
      </w:r>
      <w:r w:rsidRPr="00C72CAB">
        <w:rPr>
          <w:rFonts w:hint="eastAsia"/>
          <w:fitText w:val="630" w:id="-993351424"/>
        </w:rPr>
        <w:t>き</w:t>
      </w:r>
      <w:r w:rsidR="00D47065">
        <w:rPr>
          <w:spacing w:val="-2"/>
        </w:rPr>
        <w:t>：２０２</w:t>
      </w:r>
      <w:r w:rsidR="00D47065">
        <w:rPr>
          <w:rFonts w:hint="eastAsia"/>
          <w:spacing w:val="-2"/>
        </w:rPr>
        <w:t>４</w:t>
      </w:r>
      <w:r w:rsidR="00D47065">
        <w:rPr>
          <w:spacing w:val="-2"/>
        </w:rPr>
        <w:t>年</w:t>
      </w:r>
      <w:r w:rsidR="00D47065">
        <w:rPr>
          <w:rFonts w:hint="eastAsia"/>
          <w:spacing w:val="-2"/>
        </w:rPr>
        <w:t>６</w:t>
      </w:r>
      <w:r w:rsidR="00D47065">
        <w:rPr>
          <w:spacing w:val="-2"/>
        </w:rPr>
        <w:t>月</w:t>
      </w:r>
      <w:r w:rsidR="00D47065">
        <w:rPr>
          <w:rFonts w:hint="eastAsia"/>
          <w:spacing w:val="-2"/>
        </w:rPr>
        <w:t>４</w:t>
      </w:r>
      <w:r w:rsidR="00D47065">
        <w:rPr>
          <w:spacing w:val="-2"/>
        </w:rPr>
        <w:t>日（火）１４：００－１７：００</w:t>
      </w:r>
    </w:p>
    <w:p w14:paraId="158E7776" w14:textId="10ACD6C9" w:rsidR="00D47065" w:rsidRDefault="00BE7846" w:rsidP="00C72CAB">
      <w:pPr>
        <w:pStyle w:val="a3"/>
        <w:spacing w:line="211" w:lineRule="auto"/>
        <w:ind w:left="332" w:right="748"/>
      </w:pPr>
      <w:r>
        <w:rPr>
          <w:rFonts w:hint="eastAsia"/>
        </w:rPr>
        <w:t>ところ</w:t>
      </w:r>
      <w:r w:rsidR="00D47065">
        <w:t>：大阪科学技術センター ４階 ４０</w:t>
      </w:r>
      <w:r w:rsidR="00D47065">
        <w:rPr>
          <w:rFonts w:hint="eastAsia"/>
        </w:rPr>
        <w:t>５</w:t>
      </w:r>
      <w:r w:rsidR="00D47065">
        <w:t>号</w:t>
      </w:r>
    </w:p>
    <w:p w14:paraId="701E7DCD" w14:textId="4CBC6451" w:rsidR="00D47065" w:rsidRDefault="00BE7846" w:rsidP="00110E0C">
      <w:pPr>
        <w:pStyle w:val="a3"/>
        <w:spacing w:line="211" w:lineRule="auto"/>
        <w:ind w:left="332" w:right="748"/>
        <w:rPr>
          <w:spacing w:val="5"/>
        </w:rPr>
      </w:pPr>
      <w:r w:rsidRPr="00C72CAB">
        <w:rPr>
          <w:rFonts w:hint="eastAsia"/>
          <w:spacing w:val="210"/>
          <w:fitText w:val="630" w:id="-993351423"/>
        </w:rPr>
        <w:t>講</w:t>
      </w:r>
      <w:r w:rsidRPr="00C72CAB">
        <w:rPr>
          <w:rFonts w:hint="eastAsia"/>
          <w:fitText w:val="630" w:id="-993351423"/>
        </w:rPr>
        <w:t>師</w:t>
      </w:r>
      <w:r w:rsidR="00D47065">
        <w:rPr>
          <w:spacing w:val="5"/>
        </w:rPr>
        <w:t>：</w:t>
      </w:r>
      <w:r w:rsidR="00110E0C" w:rsidRPr="00110E0C">
        <w:rPr>
          <w:spacing w:val="5"/>
        </w:rPr>
        <w:t>Dr. Christof Karl 氏</w:t>
      </w:r>
      <w:r w:rsidR="00110E0C">
        <w:rPr>
          <w:rFonts w:hint="eastAsia"/>
          <w:spacing w:val="5"/>
        </w:rPr>
        <w:t>、</w:t>
      </w:r>
      <w:r w:rsidR="007869EF">
        <w:rPr>
          <w:rFonts w:hint="eastAsia"/>
          <w:spacing w:val="5"/>
        </w:rPr>
        <w:t>眞峯伸哉</w:t>
      </w:r>
      <w:r w:rsidR="00110E0C" w:rsidRPr="00110E0C">
        <w:rPr>
          <w:spacing w:val="5"/>
        </w:rPr>
        <w:t xml:space="preserve"> 氏</w:t>
      </w:r>
      <w:r w:rsidR="00110E0C">
        <w:rPr>
          <w:rFonts w:hint="eastAsia"/>
          <w:spacing w:val="5"/>
        </w:rPr>
        <w:t>、</w:t>
      </w:r>
      <w:r w:rsidR="00110E0C" w:rsidRPr="00110E0C">
        <w:rPr>
          <w:rFonts w:hint="eastAsia"/>
          <w:spacing w:val="5"/>
        </w:rPr>
        <w:t>石津　真二</w:t>
      </w:r>
      <w:r w:rsidR="00110E0C" w:rsidRPr="00110E0C">
        <w:rPr>
          <w:spacing w:val="5"/>
        </w:rPr>
        <w:t xml:space="preserve"> 氏</w:t>
      </w:r>
    </w:p>
    <w:p w14:paraId="5237ACCA" w14:textId="77777777" w:rsidR="002D39D0" w:rsidRPr="00886F61" w:rsidRDefault="002D39D0" w:rsidP="002D39D0">
      <w:pPr>
        <w:spacing w:line="240" w:lineRule="exact"/>
        <w:ind w:left="335"/>
        <w:rPr>
          <w:rFonts w:asciiTheme="minorEastAsia" w:eastAsia="SimSun" w:hAnsiTheme="minorEastAsia"/>
          <w:szCs w:val="21"/>
          <w:lang w:eastAsia="zh-CN"/>
        </w:rPr>
      </w:pPr>
      <w:r w:rsidRPr="00886F61">
        <w:rPr>
          <w:rFonts w:asciiTheme="minorEastAsia" w:eastAsiaTheme="minorEastAsia" w:hAnsiTheme="minorEastAsia" w:hint="eastAsia"/>
          <w:szCs w:val="21"/>
          <w:lang w:eastAsia="zh-CN"/>
        </w:rPr>
        <w:t>司　会：関西研修委員　主担当　小林　和弘（弁護士法人大江橋法律事務所）</w:t>
      </w:r>
    </w:p>
    <w:p w14:paraId="3CEC93CE" w14:textId="2B8CBB2D" w:rsidR="002D39D0" w:rsidRPr="00886F61" w:rsidRDefault="002D39D0" w:rsidP="002D39D0">
      <w:pPr>
        <w:spacing w:line="240" w:lineRule="exact"/>
        <w:ind w:left="335"/>
        <w:rPr>
          <w:rFonts w:asciiTheme="minorEastAsia" w:eastAsia="SimSun" w:hAnsiTheme="minorEastAsia"/>
          <w:szCs w:val="21"/>
        </w:rPr>
      </w:pPr>
      <w:r w:rsidRPr="00886F61">
        <w:rPr>
          <w:rFonts w:asciiTheme="minorEastAsia" w:eastAsiaTheme="minorEastAsia" w:hAnsiTheme="minorEastAsia" w:hint="eastAsia"/>
          <w:szCs w:val="21"/>
          <w:lang w:eastAsia="zh-CN"/>
        </w:rPr>
        <w:t xml:space="preserve">　　　　　　　　　　　</w:t>
      </w:r>
      <w:r w:rsidRPr="00886F61">
        <w:rPr>
          <w:rFonts w:asciiTheme="minorEastAsia" w:eastAsiaTheme="minorEastAsia" w:hAnsiTheme="minorEastAsia" w:hint="eastAsia"/>
          <w:szCs w:val="21"/>
        </w:rPr>
        <w:t>副担当</w:t>
      </w:r>
      <w:r>
        <w:rPr>
          <w:rFonts w:asciiTheme="minorEastAsia" w:eastAsiaTheme="minorEastAsia" w:hAnsiTheme="minorEastAsia" w:hint="eastAsia"/>
          <w:szCs w:val="21"/>
        </w:rPr>
        <w:t xml:space="preserve">　</w:t>
      </w:r>
      <w:r w:rsidRPr="002D39D0">
        <w:rPr>
          <w:rFonts w:asciiTheme="minorEastAsia" w:eastAsiaTheme="minorEastAsia" w:hAnsiTheme="minorEastAsia" w:hint="eastAsia"/>
          <w:szCs w:val="21"/>
        </w:rPr>
        <w:t>石川</w:t>
      </w:r>
      <w:r>
        <w:rPr>
          <w:rFonts w:asciiTheme="minorEastAsia" w:eastAsiaTheme="minorEastAsia" w:hAnsiTheme="minorEastAsia" w:hint="eastAsia"/>
          <w:szCs w:val="21"/>
        </w:rPr>
        <w:t xml:space="preserve">　</w:t>
      </w:r>
      <w:r w:rsidRPr="002D39D0">
        <w:rPr>
          <w:rFonts w:asciiTheme="minorEastAsia" w:eastAsiaTheme="minorEastAsia" w:hAnsiTheme="minorEastAsia" w:hint="eastAsia"/>
          <w:szCs w:val="21"/>
        </w:rPr>
        <w:t>克司（弁理</w:t>
      </w:r>
      <w:r w:rsidR="004316D9">
        <w:rPr>
          <w:rFonts w:asciiTheme="minorEastAsia" w:eastAsiaTheme="minorEastAsia" w:hAnsiTheme="minorEastAsia" w:cs="Microsoft YaHei" w:hint="eastAsia"/>
          <w:szCs w:val="21"/>
        </w:rPr>
        <w:t>士</w:t>
      </w:r>
      <w:r w:rsidRPr="002D39D0">
        <w:rPr>
          <w:rFonts w:hint="eastAsia"/>
          <w:szCs w:val="21"/>
        </w:rPr>
        <w:t>法</w:t>
      </w:r>
      <w:r w:rsidR="004316D9">
        <w:rPr>
          <w:rFonts w:asciiTheme="minorEastAsia" w:eastAsiaTheme="minorEastAsia" w:hAnsiTheme="minorEastAsia" w:cs="Microsoft YaHei" w:hint="eastAsia"/>
          <w:szCs w:val="21"/>
        </w:rPr>
        <w:t>人</w:t>
      </w:r>
      <w:r w:rsidRPr="002D39D0">
        <w:rPr>
          <w:rFonts w:hint="eastAsia"/>
          <w:szCs w:val="21"/>
        </w:rPr>
        <w:t>ナビジョン国際特許事務所）</w:t>
      </w:r>
    </w:p>
    <w:p w14:paraId="5C999CCD" w14:textId="6793C0A7" w:rsidR="00D47065" w:rsidRDefault="00BE7846" w:rsidP="00BE7846">
      <w:pPr>
        <w:pStyle w:val="a3"/>
        <w:tabs>
          <w:tab w:val="left" w:pos="2668"/>
        </w:tabs>
        <w:spacing w:line="211" w:lineRule="auto"/>
        <w:ind w:left="323" w:right="1247"/>
      </w:pPr>
      <w:r w:rsidRPr="00886F61">
        <w:rPr>
          <w:rFonts w:asciiTheme="minorEastAsia" w:eastAsiaTheme="minorEastAsia" w:hAnsiTheme="minorEastAsia" w:hint="eastAsia"/>
        </w:rPr>
        <w:t>参加費：</w:t>
      </w:r>
      <w:r w:rsidR="00D47065" w:rsidRPr="002D39D0">
        <w:rPr>
          <w:spacing w:val="105"/>
          <w:fitText w:val="840" w:id="-993350400"/>
        </w:rPr>
        <w:t>正会</w:t>
      </w:r>
      <w:r w:rsidR="00D47065" w:rsidRPr="002D39D0">
        <w:rPr>
          <w:fitText w:val="840" w:id="-993350400"/>
        </w:rPr>
        <w:t>員</w:t>
      </w:r>
      <w:r w:rsidR="002D39D0">
        <w:rPr>
          <w:rFonts w:hint="eastAsia"/>
        </w:rPr>
        <w:t xml:space="preserve">　　　</w:t>
      </w:r>
      <w:r w:rsidR="00D47065">
        <w:rPr>
          <w:spacing w:val="-2"/>
        </w:rPr>
        <w:t>５,０００円（同一組織のメンバーを含む）</w:t>
      </w:r>
    </w:p>
    <w:p w14:paraId="0C215146" w14:textId="5327EAFF" w:rsidR="00D47065" w:rsidRDefault="00D47065" w:rsidP="002D39D0">
      <w:pPr>
        <w:pStyle w:val="a3"/>
        <w:spacing w:line="230" w:lineRule="exact"/>
        <w:ind w:left="1165"/>
        <w:rPr>
          <w:lang w:eastAsia="zh-CN"/>
        </w:rPr>
      </w:pPr>
      <w:r>
        <w:rPr>
          <w:spacing w:val="-2"/>
          <w:lang w:eastAsia="zh-CN"/>
        </w:rPr>
        <w:t>継続会</w:t>
      </w:r>
      <w:r>
        <w:rPr>
          <w:spacing w:val="-10"/>
          <w:lang w:eastAsia="zh-CN"/>
        </w:rPr>
        <w:t>員</w:t>
      </w:r>
      <w:r w:rsidR="002D39D0">
        <w:rPr>
          <w:rFonts w:hint="eastAsia"/>
          <w:lang w:eastAsia="zh-CN"/>
        </w:rPr>
        <w:t xml:space="preserve">　　　</w:t>
      </w:r>
      <w:r>
        <w:rPr>
          <w:spacing w:val="-2"/>
          <w:lang w:eastAsia="zh-CN"/>
        </w:rPr>
        <w:t>２,０００</w:t>
      </w:r>
      <w:r>
        <w:rPr>
          <w:spacing w:val="-12"/>
          <w:lang w:eastAsia="zh-CN"/>
        </w:rPr>
        <w:t>円</w:t>
      </w:r>
    </w:p>
    <w:p w14:paraId="75379403" w14:textId="2A52C419" w:rsidR="00D47065" w:rsidRDefault="00D47065" w:rsidP="002D39D0">
      <w:pPr>
        <w:pStyle w:val="a3"/>
        <w:spacing w:line="256" w:lineRule="exact"/>
        <w:ind w:left="1165"/>
        <w:rPr>
          <w:lang w:eastAsia="zh-CN"/>
        </w:rPr>
      </w:pPr>
      <w:r w:rsidRPr="002D39D0">
        <w:rPr>
          <w:spacing w:val="420"/>
          <w:fitText w:val="840" w:id="-993350399"/>
          <w:lang w:eastAsia="zh-CN"/>
        </w:rPr>
        <w:t>一</w:t>
      </w:r>
      <w:r w:rsidRPr="002D39D0">
        <w:rPr>
          <w:fitText w:val="840" w:id="-993350399"/>
          <w:lang w:eastAsia="zh-CN"/>
        </w:rPr>
        <w:t>般</w:t>
      </w:r>
      <w:r w:rsidR="002D39D0">
        <w:rPr>
          <w:rFonts w:hint="eastAsia"/>
          <w:lang w:eastAsia="zh-CN"/>
        </w:rPr>
        <w:t xml:space="preserve">　　</w:t>
      </w:r>
      <w:r>
        <w:rPr>
          <w:spacing w:val="-2"/>
          <w:lang w:eastAsia="zh-CN"/>
        </w:rPr>
        <w:t>１０,０００</w:t>
      </w:r>
      <w:r>
        <w:rPr>
          <w:spacing w:val="-10"/>
          <w:lang w:eastAsia="zh-CN"/>
        </w:rPr>
        <w:t>円</w:t>
      </w:r>
    </w:p>
    <w:p w14:paraId="70363006" w14:textId="7EC92C8B" w:rsidR="00D47065" w:rsidRDefault="00D47065" w:rsidP="00D47065">
      <w:pPr>
        <w:spacing w:before="17" w:line="297" w:lineRule="auto"/>
        <w:ind w:left="538" w:right="294" w:firstLine="2"/>
        <w:rPr>
          <w:sz w:val="18"/>
        </w:rPr>
      </w:pPr>
      <w:r>
        <w:rPr>
          <w:spacing w:val="-2"/>
          <w:sz w:val="18"/>
        </w:rPr>
        <w:t>＊継続会員とは、55</w:t>
      </w:r>
      <w:r>
        <w:rPr>
          <w:spacing w:val="-5"/>
          <w:sz w:val="18"/>
        </w:rPr>
        <w:t>歳を超えて勤務先を退職した後も個人で会員資格を継続し、特別の年会費</w:t>
      </w:r>
      <w:r>
        <w:rPr>
          <w:spacing w:val="-2"/>
          <w:sz w:val="18"/>
        </w:rPr>
        <w:t>（2</w:t>
      </w:r>
      <w:r>
        <w:rPr>
          <w:spacing w:val="-6"/>
          <w:sz w:val="18"/>
        </w:rPr>
        <w:t>万円</w:t>
      </w:r>
      <w:r>
        <w:rPr>
          <w:spacing w:val="-2"/>
          <w:sz w:val="18"/>
        </w:rPr>
        <w:t>）を</w:t>
      </w:r>
      <w:r>
        <w:rPr>
          <w:spacing w:val="-9"/>
          <w:sz w:val="18"/>
        </w:rPr>
        <w:t>適用されている正会員です。</w:t>
      </w:r>
      <w:r>
        <w:rPr>
          <w:spacing w:val="-2"/>
          <w:sz w:val="18"/>
        </w:rPr>
        <w:t>（</w:t>
      </w:r>
      <w:r>
        <w:rPr>
          <w:spacing w:val="-6"/>
          <w:sz w:val="18"/>
        </w:rPr>
        <w:t>詳細は会員名簿の規則またはホームページをご参照ください。</w:t>
      </w:r>
      <w:r>
        <w:rPr>
          <w:spacing w:val="-2"/>
          <w:sz w:val="18"/>
        </w:rPr>
        <w:t>）</w:t>
      </w:r>
    </w:p>
    <w:p w14:paraId="69DD369C" w14:textId="77777777" w:rsidR="00D47065" w:rsidRDefault="00D47065" w:rsidP="00D47065">
      <w:pPr>
        <w:pStyle w:val="a3"/>
        <w:spacing w:before="35"/>
        <w:rPr>
          <w:sz w:val="18"/>
        </w:rPr>
      </w:pPr>
    </w:p>
    <w:p w14:paraId="6684F62E" w14:textId="77777777" w:rsidR="00D47065" w:rsidRDefault="00D47065" w:rsidP="00D47065">
      <w:pPr>
        <w:pStyle w:val="2"/>
      </w:pPr>
      <w:r>
        <w:rPr>
          <w:spacing w:val="-36"/>
        </w:rPr>
        <w:t>２．</w:t>
      </w:r>
      <w:r>
        <w:rPr>
          <w:spacing w:val="16"/>
        </w:rPr>
        <w:t>［</w:t>
      </w:r>
      <w:r>
        <w:rPr>
          <w:spacing w:val="-18"/>
        </w:rPr>
        <w:t>懇談会］</w:t>
      </w:r>
    </w:p>
    <w:p w14:paraId="15E5380D" w14:textId="34773860" w:rsidR="00D47065" w:rsidRDefault="00D47065" w:rsidP="00C72CAB">
      <w:pPr>
        <w:pStyle w:val="a3"/>
        <w:spacing w:line="211" w:lineRule="auto"/>
        <w:ind w:left="332" w:right="748"/>
      </w:pPr>
      <w:r w:rsidRPr="00C72CAB">
        <w:rPr>
          <w:spacing w:val="210"/>
          <w:fitText w:val="630" w:id="-993351421"/>
        </w:rPr>
        <w:t>と</w:t>
      </w:r>
      <w:r w:rsidRPr="00C72CAB">
        <w:rPr>
          <w:fitText w:val="630" w:id="-993351421"/>
        </w:rPr>
        <w:t>き</w:t>
      </w:r>
      <w:r>
        <w:rPr>
          <w:spacing w:val="-3"/>
        </w:rPr>
        <w:t>：２０２</w:t>
      </w:r>
      <w:r w:rsidR="000D6140">
        <w:rPr>
          <w:rFonts w:hint="eastAsia"/>
          <w:spacing w:val="-3"/>
        </w:rPr>
        <w:t>４</w:t>
      </w:r>
      <w:r>
        <w:rPr>
          <w:spacing w:val="-3"/>
        </w:rPr>
        <w:t>年</w:t>
      </w:r>
      <w:r w:rsidR="000D6140">
        <w:rPr>
          <w:rFonts w:hint="eastAsia"/>
          <w:spacing w:val="-3"/>
        </w:rPr>
        <w:t>６</w:t>
      </w:r>
      <w:r>
        <w:rPr>
          <w:spacing w:val="-3"/>
        </w:rPr>
        <w:t>月</w:t>
      </w:r>
      <w:r w:rsidR="000D6140">
        <w:rPr>
          <w:rFonts w:hint="eastAsia"/>
          <w:spacing w:val="-3"/>
        </w:rPr>
        <w:t>４</w:t>
      </w:r>
      <w:r>
        <w:rPr>
          <w:spacing w:val="-3"/>
        </w:rPr>
        <w:t>日</w:t>
      </w:r>
      <w:r>
        <w:t>（火）</w:t>
      </w:r>
      <w:r>
        <w:rPr>
          <w:spacing w:val="-5"/>
        </w:rPr>
        <w:t>１７：００－１８：００</w:t>
      </w:r>
    </w:p>
    <w:p w14:paraId="0DC66698" w14:textId="77777777" w:rsidR="00C72CAB" w:rsidRDefault="00D47065" w:rsidP="00C72CAB">
      <w:pPr>
        <w:pStyle w:val="a3"/>
        <w:spacing w:line="211" w:lineRule="auto"/>
        <w:ind w:left="332" w:right="748"/>
        <w:rPr>
          <w:spacing w:val="-2"/>
        </w:rPr>
      </w:pPr>
      <w:r>
        <w:rPr>
          <w:spacing w:val="-2"/>
        </w:rPr>
        <w:t>ところ：大阪科学技術センター周辺 ※近隣の飲食店で開催する予定です。</w:t>
      </w:r>
    </w:p>
    <w:p w14:paraId="15A40F6F" w14:textId="5F02E98B" w:rsidR="00D47065" w:rsidRDefault="00D47065" w:rsidP="00C72CAB">
      <w:pPr>
        <w:pStyle w:val="a3"/>
        <w:spacing w:line="211" w:lineRule="auto"/>
        <w:ind w:left="332" w:right="748"/>
      </w:pPr>
      <w:r>
        <w:rPr>
          <w:spacing w:val="-2"/>
        </w:rPr>
        <w:t>参加費：２,０００円</w:t>
      </w:r>
    </w:p>
    <w:p w14:paraId="51F0DE74" w14:textId="77777777" w:rsidR="00D47065" w:rsidRDefault="00D47065" w:rsidP="00D47065">
      <w:pPr>
        <w:pStyle w:val="a3"/>
        <w:spacing w:before="16"/>
      </w:pPr>
    </w:p>
    <w:p w14:paraId="2092ECC6" w14:textId="77777777" w:rsidR="00D47065" w:rsidRDefault="00D47065" w:rsidP="00D47065">
      <w:pPr>
        <w:pStyle w:val="2"/>
        <w:spacing w:before="1"/>
      </w:pPr>
      <w:r>
        <w:rPr>
          <w:spacing w:val="-31"/>
        </w:rPr>
        <w:t>３．</w:t>
      </w:r>
      <w:r>
        <w:rPr>
          <w:spacing w:val="23"/>
        </w:rPr>
        <w:t>［</w:t>
      </w:r>
      <w:r>
        <w:rPr>
          <w:spacing w:val="-12"/>
        </w:rPr>
        <w:t>参加申し込み］</w:t>
      </w:r>
    </w:p>
    <w:p w14:paraId="3F92193C" w14:textId="666B6DF8" w:rsidR="00D47065" w:rsidRDefault="00D47065" w:rsidP="00D47065">
      <w:pPr>
        <w:pStyle w:val="a3"/>
        <w:spacing w:before="17"/>
        <w:ind w:left="548"/>
      </w:pPr>
      <w:r>
        <w:rPr>
          <w:spacing w:val="-2"/>
        </w:rPr>
        <w:t>＊申込期限：２０２４年</w:t>
      </w:r>
      <w:r w:rsidR="000D6140">
        <w:rPr>
          <w:rFonts w:hint="eastAsia"/>
          <w:spacing w:val="-2"/>
        </w:rPr>
        <w:t>５</w:t>
      </w:r>
      <w:r>
        <w:rPr>
          <w:spacing w:val="-2"/>
        </w:rPr>
        <w:t>月</w:t>
      </w:r>
      <w:r w:rsidR="000D6140">
        <w:rPr>
          <w:rFonts w:hint="eastAsia"/>
          <w:spacing w:val="-2"/>
        </w:rPr>
        <w:t>２７</w:t>
      </w:r>
      <w:r>
        <w:rPr>
          <w:spacing w:val="-2"/>
        </w:rPr>
        <w:t>日（</w:t>
      </w:r>
      <w:r w:rsidR="000D6140">
        <w:rPr>
          <w:rFonts w:hint="eastAsia"/>
          <w:spacing w:val="-2"/>
        </w:rPr>
        <w:t>月</w:t>
      </w:r>
      <w:r>
        <w:rPr>
          <w:spacing w:val="-10"/>
        </w:rPr>
        <w:t>）</w:t>
      </w:r>
    </w:p>
    <w:p w14:paraId="409FE269" w14:textId="4937B19D" w:rsidR="00D47065" w:rsidRPr="00AD1BC7" w:rsidRDefault="00D47065" w:rsidP="00AD1BC7">
      <w:pPr>
        <w:pStyle w:val="a3"/>
        <w:spacing w:before="17"/>
        <w:ind w:left="548"/>
        <w:rPr>
          <w:lang w:val="de-DE"/>
        </w:rPr>
      </w:pPr>
      <w:r w:rsidRPr="007663FD">
        <w:rPr>
          <w:spacing w:val="-2"/>
          <w:lang w:val="de-DE"/>
        </w:rPr>
        <w:t>＊LESJ</w:t>
      </w:r>
      <w:r>
        <w:rPr>
          <w:spacing w:val="-10"/>
        </w:rPr>
        <w:t>ウェブサイト【</w:t>
      </w:r>
      <w:hyperlink r:id="rId12">
        <w:r w:rsidRPr="007663FD">
          <w:rPr>
            <w:color w:val="0000FF"/>
            <w:spacing w:val="-2"/>
            <w:u w:val="single" w:color="0000FF"/>
            <w:lang w:val="de-DE"/>
          </w:rPr>
          <w:t>http://www.lesj.org/workshop/monthly/west.php</w:t>
        </w:r>
      </w:hyperlink>
      <w:r>
        <w:rPr>
          <w:spacing w:val="-12"/>
        </w:rPr>
        <w:t>】よりお願い</w:t>
      </w:r>
      <w:r w:rsidR="00AD1BC7">
        <w:rPr>
          <w:rFonts w:hint="eastAsia"/>
          <w:spacing w:val="-12"/>
        </w:rPr>
        <w:t>いたします。</w:t>
      </w:r>
      <w:r>
        <w:rPr>
          <w:spacing w:val="-2"/>
        </w:rPr>
        <w:t>（LESJ</w:t>
      </w:r>
      <w:r>
        <w:rPr>
          <w:spacing w:val="-8"/>
        </w:rPr>
        <w:t>ウェブサイト以外からのお申込みは受け付けておりません</w:t>
      </w:r>
      <w:r>
        <w:rPr>
          <w:spacing w:val="-10"/>
        </w:rPr>
        <w:t>）</w:t>
      </w:r>
    </w:p>
    <w:p w14:paraId="1A3FB2C4" w14:textId="77777777" w:rsidR="00D47065" w:rsidRDefault="00D47065" w:rsidP="000D6140">
      <w:pPr>
        <w:pStyle w:val="a3"/>
        <w:spacing w:line="254" w:lineRule="auto"/>
        <w:ind w:right="292"/>
        <w:jc w:val="both"/>
        <w:rPr>
          <w:spacing w:val="-7"/>
        </w:rPr>
      </w:pPr>
    </w:p>
    <w:p w14:paraId="2AF1DAB9" w14:textId="77777777" w:rsidR="002D39D0" w:rsidRPr="00AD1BC7" w:rsidRDefault="002D39D0" w:rsidP="002D39D0">
      <w:pPr>
        <w:rPr>
          <w:b/>
          <w:bCs/>
        </w:rPr>
      </w:pPr>
      <w:r w:rsidRPr="00AD1BC7">
        <w:rPr>
          <w:rFonts w:hint="eastAsia"/>
          <w:b/>
          <w:bCs/>
        </w:rPr>
        <w:t>【次回のご案内】</w:t>
      </w:r>
    </w:p>
    <w:p w14:paraId="1B60A9C6" w14:textId="77777777" w:rsidR="002D39D0" w:rsidRPr="00150A71" w:rsidRDefault="002D39D0" w:rsidP="002D39D0">
      <w:r w:rsidRPr="00150A71">
        <w:rPr>
          <w:rFonts w:hint="eastAsia"/>
        </w:rPr>
        <w:t xml:space="preserve">　日　時：</w:t>
      </w:r>
      <w:r>
        <w:rPr>
          <w:rFonts w:hint="eastAsia"/>
        </w:rPr>
        <w:t>２０２４年６月２８日（金曜日）</w:t>
      </w:r>
    </w:p>
    <w:p w14:paraId="665DDE1B" w14:textId="77777777" w:rsidR="002D39D0" w:rsidRPr="00150A71" w:rsidRDefault="002D39D0" w:rsidP="002D39D0">
      <w:r w:rsidRPr="00150A71">
        <w:rPr>
          <w:rFonts w:hint="eastAsia"/>
        </w:rPr>
        <w:t xml:space="preserve">　テーマ：</w:t>
      </w:r>
      <w:r w:rsidRPr="00452651">
        <w:rPr>
          <w:rFonts w:hint="eastAsia"/>
        </w:rPr>
        <w:t>「</w:t>
      </w:r>
      <w:r w:rsidRPr="006D32B9">
        <w:rPr>
          <w:rFonts w:hint="eastAsia"/>
        </w:rPr>
        <w:t>M&amp;Aの注意点（法務・知財DD/トレンド）</w:t>
      </w:r>
      <w:r>
        <w:rPr>
          <w:rFonts w:hint="eastAsia"/>
        </w:rPr>
        <w:t>（仮）</w:t>
      </w:r>
      <w:r w:rsidRPr="00452651">
        <w:rPr>
          <w:rFonts w:hint="eastAsia"/>
        </w:rPr>
        <w:t>」</w:t>
      </w:r>
    </w:p>
    <w:p w14:paraId="3A1E8F18" w14:textId="77777777" w:rsidR="002D39D0" w:rsidRPr="00150A71" w:rsidRDefault="002D39D0" w:rsidP="002D39D0">
      <w:pPr>
        <w:rPr>
          <w:lang w:eastAsia="zh-CN"/>
        </w:rPr>
      </w:pPr>
      <w:r>
        <w:rPr>
          <w:rFonts w:hint="eastAsia"/>
        </w:rPr>
        <w:t xml:space="preserve"> </w:t>
      </w:r>
      <w:r>
        <w:t xml:space="preserve"> </w:t>
      </w:r>
      <w:r w:rsidRPr="00150A71">
        <w:rPr>
          <w:rFonts w:hint="eastAsia"/>
          <w:lang w:eastAsia="zh-CN"/>
        </w:rPr>
        <w:t>講　師：</w:t>
      </w:r>
      <w:r>
        <w:rPr>
          <w:rFonts w:hint="eastAsia"/>
          <w:lang w:eastAsia="zh-CN"/>
        </w:rPr>
        <w:t xml:space="preserve">弁護士　</w:t>
      </w:r>
      <w:r w:rsidRPr="006D32B9">
        <w:rPr>
          <w:rFonts w:hint="eastAsia"/>
          <w:lang w:eastAsia="zh-CN"/>
        </w:rPr>
        <w:t>森</w:t>
      </w:r>
      <w:r>
        <w:rPr>
          <w:rFonts w:hint="eastAsia"/>
          <w:lang w:eastAsia="zh-CN"/>
        </w:rPr>
        <w:t xml:space="preserve">　</w:t>
      </w:r>
      <w:r w:rsidRPr="006D32B9">
        <w:rPr>
          <w:rFonts w:hint="eastAsia"/>
          <w:lang w:eastAsia="zh-CN"/>
        </w:rPr>
        <w:t>幹晴</w:t>
      </w:r>
      <w:r>
        <w:rPr>
          <w:rFonts w:hint="eastAsia"/>
          <w:lang w:eastAsia="zh-CN"/>
        </w:rPr>
        <w:t xml:space="preserve">　氏（</w:t>
      </w:r>
      <w:r w:rsidRPr="006D32B9">
        <w:rPr>
          <w:rFonts w:hint="eastAsia"/>
          <w:lang w:eastAsia="zh-CN"/>
        </w:rPr>
        <w:t>東京国際法律事務所</w:t>
      </w:r>
      <w:r>
        <w:rPr>
          <w:rFonts w:hint="eastAsia"/>
          <w:lang w:eastAsia="zh-CN"/>
        </w:rPr>
        <w:t>）</w:t>
      </w:r>
    </w:p>
    <w:p w14:paraId="41646B07" w14:textId="7C2A7F10" w:rsidR="002D39D0" w:rsidRDefault="002D39D0" w:rsidP="002D39D0">
      <w:pPr>
        <w:rPr>
          <w:lang w:eastAsia="zh-CN"/>
        </w:rPr>
      </w:pPr>
      <w:r>
        <w:rPr>
          <w:rFonts w:hint="eastAsia"/>
          <w:lang w:eastAsia="zh-CN"/>
        </w:rPr>
        <w:t xml:space="preserve"> </w:t>
      </w:r>
      <w:r>
        <w:rPr>
          <w:lang w:eastAsia="zh-CN"/>
        </w:rPr>
        <w:t xml:space="preserve"> </w:t>
      </w:r>
      <w:r w:rsidRPr="00DA6584">
        <w:rPr>
          <w:rFonts w:hint="eastAsia"/>
          <w:lang w:eastAsia="zh-CN"/>
        </w:rPr>
        <w:t xml:space="preserve">司　会：関西研修委員　</w:t>
      </w:r>
      <w:r>
        <w:rPr>
          <w:rFonts w:hint="eastAsia"/>
          <w:lang w:eastAsia="zh-CN"/>
        </w:rPr>
        <w:t>主担当　藤原　美由季</w:t>
      </w:r>
      <w:r w:rsidRPr="00DA6584">
        <w:rPr>
          <w:rFonts w:hint="eastAsia"/>
          <w:lang w:eastAsia="zh-CN"/>
        </w:rPr>
        <w:t>（</w:t>
      </w:r>
      <w:r>
        <w:rPr>
          <w:rFonts w:hint="eastAsia"/>
          <w:lang w:eastAsia="zh-CN"/>
        </w:rPr>
        <w:t>小野薬品工業株式会社</w:t>
      </w:r>
      <w:r w:rsidRPr="00DA6584">
        <w:rPr>
          <w:rFonts w:hint="eastAsia"/>
          <w:lang w:eastAsia="zh-CN"/>
        </w:rPr>
        <w:t>）</w:t>
      </w:r>
    </w:p>
    <w:p w14:paraId="44252F57" w14:textId="519BAF28" w:rsidR="002D39D0" w:rsidRPr="000F130E" w:rsidRDefault="002D39D0" w:rsidP="002D39D0">
      <w:pPr>
        <w:rPr>
          <w:rFonts w:eastAsiaTheme="minorEastAsia"/>
        </w:rPr>
      </w:pPr>
      <w:r>
        <w:rPr>
          <w:rFonts w:eastAsiaTheme="minorEastAsia" w:hint="eastAsia"/>
          <w:lang w:eastAsia="zh-CN"/>
        </w:rPr>
        <w:t xml:space="preserve">  　　　　　　　　　　　</w:t>
      </w:r>
      <w:r>
        <w:rPr>
          <w:rFonts w:eastAsiaTheme="minorEastAsia" w:hint="eastAsia"/>
        </w:rPr>
        <w:t>副担当　木ノ元　真彦（キヤノン株式会社）</w:t>
      </w:r>
    </w:p>
    <w:p w14:paraId="1D55B556" w14:textId="0C73DB90" w:rsidR="00093CB9" w:rsidRPr="002D39D0" w:rsidRDefault="00093CB9" w:rsidP="000D6140">
      <w:pPr>
        <w:pStyle w:val="a3"/>
        <w:spacing w:before="39" w:line="256" w:lineRule="auto"/>
        <w:ind w:right="239"/>
      </w:pPr>
    </w:p>
    <w:sectPr w:rsidR="00093CB9" w:rsidRPr="002D39D0">
      <w:footerReference w:type="default" r:id="rId13"/>
      <w:pgSz w:w="11910" w:h="16850"/>
      <w:pgMar w:top="1100" w:right="1060" w:bottom="1080" w:left="1360" w:header="0"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CD8D9" w14:textId="77777777" w:rsidR="00B30A9C" w:rsidRDefault="00B30A9C">
      <w:r>
        <w:separator/>
      </w:r>
    </w:p>
  </w:endnote>
  <w:endnote w:type="continuationSeparator" w:id="0">
    <w:p w14:paraId="6DCE658F" w14:textId="77777777" w:rsidR="00B30A9C" w:rsidRDefault="00B3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97F" w14:textId="77777777" w:rsidR="00093CB9" w:rsidRDefault="00A72ABA">
    <w:pPr>
      <w:pStyle w:val="a3"/>
      <w:spacing w:line="14" w:lineRule="auto"/>
      <w:rPr>
        <w:sz w:val="20"/>
      </w:rPr>
    </w:pPr>
    <w:r>
      <w:rPr>
        <w:noProof/>
      </w:rPr>
      <mc:AlternateContent>
        <mc:Choice Requires="wps">
          <w:drawing>
            <wp:anchor distT="0" distB="0" distL="0" distR="0" simplePos="0" relativeHeight="251658752" behindDoc="1" locked="0" layoutInCell="1" allowOverlap="1" wp14:anchorId="5246B634" wp14:editId="7DC8B90F">
              <wp:simplePos x="0" y="0"/>
              <wp:positionH relativeFrom="page">
                <wp:posOffset>6584950</wp:posOffset>
              </wp:positionH>
              <wp:positionV relativeFrom="page">
                <wp:posOffset>9992871</wp:posOffset>
              </wp:positionV>
              <wp:extent cx="163830" cy="17526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830" cy="175260"/>
                      </a:xfrm>
                      <a:prstGeom prst="rect">
                        <a:avLst/>
                      </a:prstGeom>
                    </wps:spPr>
                    <wps:txbx>
                      <w:txbxContent>
                        <w:p w14:paraId="1870824B" w14:textId="77777777" w:rsidR="00093CB9" w:rsidRDefault="00A72ABA">
                          <w:pPr>
                            <w:pStyle w:val="a3"/>
                            <w:spacing w:before="14"/>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type w14:anchorId="5246B634" id="_x0000_t202" coordsize="21600,21600" o:spt="202" path="m,l,21600r21600,l21600,xe">
              <v:stroke joinstyle="miter"/>
              <v:path gradientshapeok="t" o:connecttype="rect"/>
            </v:shapetype>
            <v:shape id="Textbox 1" o:spid="_x0000_s1026" type="#_x0000_t202" style="position:absolute;margin-left:518.5pt;margin-top:786.85pt;width:12.9pt;height:13.8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" filled="f" stroked="f">
              <v:textbox inset="0,0,0,0">
                <w:txbxContent>
                  <w:p w14:paraId="1870824B" w14:textId="77777777" w:rsidR="00093CB9" w:rsidRDefault="00A72ABA">
                    <w:pPr>
                      <w:pStyle w:val="a3"/>
                      <w:spacing w:before="14"/>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0AE16" w14:textId="77777777" w:rsidR="00B30A9C" w:rsidRDefault="00B30A9C">
      <w:r>
        <w:separator/>
      </w:r>
    </w:p>
  </w:footnote>
  <w:footnote w:type="continuationSeparator" w:id="0">
    <w:p w14:paraId="099D443D" w14:textId="77777777" w:rsidR="00B30A9C" w:rsidRDefault="00B30A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A5B"/>
    <w:multiLevelType w:val="hybridMultilevel"/>
    <w:tmpl w:val="9832522A"/>
    <w:lvl w:ilvl="0" w:tplc="9CD04ADE">
      <w:start w:val="2003"/>
      <w:numFmt w:val="decimal"/>
      <w:lvlText w:val="%1年"/>
      <w:lvlJc w:val="left"/>
      <w:pPr>
        <w:ind w:left="1350" w:hanging="630"/>
      </w:pPr>
      <w:rPr>
        <w:rFonts w:hint="default"/>
      </w:rPr>
    </w:lvl>
    <w:lvl w:ilvl="1" w:tplc="04090017" w:tentative="1">
      <w:start w:val="1"/>
      <w:numFmt w:val="aiueoFullWidth"/>
      <w:lvlText w:val="(%2)"/>
      <w:lvlJc w:val="left"/>
      <w:pPr>
        <w:ind w:left="1600" w:hanging="440"/>
      </w:pPr>
    </w:lvl>
    <w:lvl w:ilvl="2" w:tplc="04090011" w:tentative="1">
      <w:start w:val="1"/>
      <w:numFmt w:val="decimalEnclosedCircle"/>
      <w:lvlText w:val="%3"/>
      <w:lvlJc w:val="left"/>
      <w:pPr>
        <w:ind w:left="2040" w:hanging="440"/>
      </w:pPr>
    </w:lvl>
    <w:lvl w:ilvl="3" w:tplc="0409000F" w:tentative="1">
      <w:start w:val="1"/>
      <w:numFmt w:val="decimal"/>
      <w:lvlText w:val="%4."/>
      <w:lvlJc w:val="left"/>
      <w:pPr>
        <w:ind w:left="2480" w:hanging="440"/>
      </w:pPr>
    </w:lvl>
    <w:lvl w:ilvl="4" w:tplc="04090017" w:tentative="1">
      <w:start w:val="1"/>
      <w:numFmt w:val="aiueoFullWidth"/>
      <w:lvlText w:val="(%5)"/>
      <w:lvlJc w:val="left"/>
      <w:pPr>
        <w:ind w:left="2920" w:hanging="440"/>
      </w:pPr>
    </w:lvl>
    <w:lvl w:ilvl="5" w:tplc="04090011" w:tentative="1">
      <w:start w:val="1"/>
      <w:numFmt w:val="decimalEnclosedCircle"/>
      <w:lvlText w:val="%6"/>
      <w:lvlJc w:val="left"/>
      <w:pPr>
        <w:ind w:left="3360" w:hanging="440"/>
      </w:pPr>
    </w:lvl>
    <w:lvl w:ilvl="6" w:tplc="0409000F" w:tentative="1">
      <w:start w:val="1"/>
      <w:numFmt w:val="decimal"/>
      <w:lvlText w:val="%7."/>
      <w:lvlJc w:val="left"/>
      <w:pPr>
        <w:ind w:left="3800" w:hanging="440"/>
      </w:pPr>
    </w:lvl>
    <w:lvl w:ilvl="7" w:tplc="04090017" w:tentative="1">
      <w:start w:val="1"/>
      <w:numFmt w:val="aiueoFullWidth"/>
      <w:lvlText w:val="(%8)"/>
      <w:lvlJc w:val="left"/>
      <w:pPr>
        <w:ind w:left="4240" w:hanging="440"/>
      </w:pPr>
    </w:lvl>
    <w:lvl w:ilvl="8" w:tplc="04090011" w:tentative="1">
      <w:start w:val="1"/>
      <w:numFmt w:val="decimalEnclosedCircle"/>
      <w:lvlText w:val="%9"/>
      <w:lvlJc w:val="left"/>
      <w:pPr>
        <w:ind w:left="4680" w:hanging="440"/>
      </w:pPr>
    </w:lvl>
  </w:abstractNum>
  <w:abstractNum w:abstractNumId="1" w15:restartNumberingAfterBreak="0">
    <w:nsid w:val="2389793E"/>
    <w:multiLevelType w:val="hybridMultilevel"/>
    <w:tmpl w:val="1E4CB6A4"/>
    <w:lvl w:ilvl="0" w:tplc="6A968E42">
      <w:start w:val="1"/>
      <w:numFmt w:val="bullet"/>
      <w:lvlText w:val="-"/>
      <w:lvlJc w:val="left"/>
      <w:pPr>
        <w:tabs>
          <w:tab w:val="num" w:pos="720"/>
        </w:tabs>
        <w:ind w:left="720" w:hanging="360"/>
      </w:pPr>
      <w:rPr>
        <w:rFonts w:ascii="ＭＳ Ｐゴシック" w:hAnsi="ＭＳ Ｐゴシック" w:hint="default"/>
      </w:rPr>
    </w:lvl>
    <w:lvl w:ilvl="1" w:tplc="1B587608">
      <w:numFmt w:val="bullet"/>
      <w:lvlText w:val="-"/>
      <w:lvlJc w:val="left"/>
      <w:pPr>
        <w:tabs>
          <w:tab w:val="num" w:pos="1440"/>
        </w:tabs>
        <w:ind w:left="1440" w:hanging="360"/>
      </w:pPr>
      <w:rPr>
        <w:rFonts w:ascii="ＭＳ Ｐゴシック" w:hAnsi="ＭＳ Ｐゴシック" w:hint="default"/>
      </w:rPr>
    </w:lvl>
    <w:lvl w:ilvl="2" w:tplc="75DC1B06" w:tentative="1">
      <w:start w:val="1"/>
      <w:numFmt w:val="bullet"/>
      <w:lvlText w:val="-"/>
      <w:lvlJc w:val="left"/>
      <w:pPr>
        <w:tabs>
          <w:tab w:val="num" w:pos="2160"/>
        </w:tabs>
        <w:ind w:left="2160" w:hanging="360"/>
      </w:pPr>
      <w:rPr>
        <w:rFonts w:ascii="ＭＳ Ｐゴシック" w:hAnsi="ＭＳ Ｐゴシック" w:hint="default"/>
      </w:rPr>
    </w:lvl>
    <w:lvl w:ilvl="3" w:tplc="12BE77B6" w:tentative="1">
      <w:start w:val="1"/>
      <w:numFmt w:val="bullet"/>
      <w:lvlText w:val="-"/>
      <w:lvlJc w:val="left"/>
      <w:pPr>
        <w:tabs>
          <w:tab w:val="num" w:pos="2880"/>
        </w:tabs>
        <w:ind w:left="2880" w:hanging="360"/>
      </w:pPr>
      <w:rPr>
        <w:rFonts w:ascii="ＭＳ Ｐゴシック" w:hAnsi="ＭＳ Ｐゴシック" w:hint="default"/>
      </w:rPr>
    </w:lvl>
    <w:lvl w:ilvl="4" w:tplc="09E296F0" w:tentative="1">
      <w:start w:val="1"/>
      <w:numFmt w:val="bullet"/>
      <w:lvlText w:val="-"/>
      <w:lvlJc w:val="left"/>
      <w:pPr>
        <w:tabs>
          <w:tab w:val="num" w:pos="3600"/>
        </w:tabs>
        <w:ind w:left="3600" w:hanging="360"/>
      </w:pPr>
      <w:rPr>
        <w:rFonts w:ascii="ＭＳ Ｐゴシック" w:hAnsi="ＭＳ Ｐゴシック" w:hint="default"/>
      </w:rPr>
    </w:lvl>
    <w:lvl w:ilvl="5" w:tplc="FF1A3E14" w:tentative="1">
      <w:start w:val="1"/>
      <w:numFmt w:val="bullet"/>
      <w:lvlText w:val="-"/>
      <w:lvlJc w:val="left"/>
      <w:pPr>
        <w:tabs>
          <w:tab w:val="num" w:pos="4320"/>
        </w:tabs>
        <w:ind w:left="4320" w:hanging="360"/>
      </w:pPr>
      <w:rPr>
        <w:rFonts w:ascii="ＭＳ Ｐゴシック" w:hAnsi="ＭＳ Ｐゴシック" w:hint="default"/>
      </w:rPr>
    </w:lvl>
    <w:lvl w:ilvl="6" w:tplc="EC8C7B96" w:tentative="1">
      <w:start w:val="1"/>
      <w:numFmt w:val="bullet"/>
      <w:lvlText w:val="-"/>
      <w:lvlJc w:val="left"/>
      <w:pPr>
        <w:tabs>
          <w:tab w:val="num" w:pos="5040"/>
        </w:tabs>
        <w:ind w:left="5040" w:hanging="360"/>
      </w:pPr>
      <w:rPr>
        <w:rFonts w:ascii="ＭＳ Ｐゴシック" w:hAnsi="ＭＳ Ｐゴシック" w:hint="default"/>
      </w:rPr>
    </w:lvl>
    <w:lvl w:ilvl="7" w:tplc="C08C53AE" w:tentative="1">
      <w:start w:val="1"/>
      <w:numFmt w:val="bullet"/>
      <w:lvlText w:val="-"/>
      <w:lvlJc w:val="left"/>
      <w:pPr>
        <w:tabs>
          <w:tab w:val="num" w:pos="5760"/>
        </w:tabs>
        <w:ind w:left="5760" w:hanging="360"/>
      </w:pPr>
      <w:rPr>
        <w:rFonts w:ascii="ＭＳ Ｐゴシック" w:hAnsi="ＭＳ Ｐゴシック" w:hint="default"/>
      </w:rPr>
    </w:lvl>
    <w:lvl w:ilvl="8" w:tplc="D34A3400" w:tentative="1">
      <w:start w:val="1"/>
      <w:numFmt w:val="bullet"/>
      <w:lvlText w:val="-"/>
      <w:lvlJc w:val="left"/>
      <w:pPr>
        <w:tabs>
          <w:tab w:val="num" w:pos="6480"/>
        </w:tabs>
        <w:ind w:left="6480" w:hanging="360"/>
      </w:pPr>
      <w:rPr>
        <w:rFonts w:ascii="ＭＳ Ｐゴシック" w:hAnsi="ＭＳ Ｐゴシック" w:hint="default"/>
      </w:rPr>
    </w:lvl>
  </w:abstractNum>
  <w:num w:numId="1" w16cid:durableId="726077584">
    <w:abstractNumId w:val="1"/>
  </w:num>
  <w:num w:numId="2" w16cid:durableId="1429623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CB9"/>
    <w:rsid w:val="000002FF"/>
    <w:rsid w:val="00024E64"/>
    <w:rsid w:val="00047286"/>
    <w:rsid w:val="00093CB9"/>
    <w:rsid w:val="000D6140"/>
    <w:rsid w:val="001059E3"/>
    <w:rsid w:val="00110E0C"/>
    <w:rsid w:val="001B0625"/>
    <w:rsid w:val="001B2B82"/>
    <w:rsid w:val="001C5995"/>
    <w:rsid w:val="002421DB"/>
    <w:rsid w:val="00256AB4"/>
    <w:rsid w:val="0026190F"/>
    <w:rsid w:val="002D39D0"/>
    <w:rsid w:val="002D7F2B"/>
    <w:rsid w:val="00366B74"/>
    <w:rsid w:val="003B4203"/>
    <w:rsid w:val="004316D9"/>
    <w:rsid w:val="0045081C"/>
    <w:rsid w:val="00462640"/>
    <w:rsid w:val="0048318A"/>
    <w:rsid w:val="00495055"/>
    <w:rsid w:val="004B2D20"/>
    <w:rsid w:val="004B30EF"/>
    <w:rsid w:val="004E3485"/>
    <w:rsid w:val="00502B7C"/>
    <w:rsid w:val="00513605"/>
    <w:rsid w:val="00514212"/>
    <w:rsid w:val="00514D2D"/>
    <w:rsid w:val="006211A7"/>
    <w:rsid w:val="006363CE"/>
    <w:rsid w:val="0065175F"/>
    <w:rsid w:val="00703B3B"/>
    <w:rsid w:val="007663FD"/>
    <w:rsid w:val="007768DB"/>
    <w:rsid w:val="007869EF"/>
    <w:rsid w:val="0084037B"/>
    <w:rsid w:val="00885156"/>
    <w:rsid w:val="00964DAF"/>
    <w:rsid w:val="009A6E55"/>
    <w:rsid w:val="009F4126"/>
    <w:rsid w:val="00A2031A"/>
    <w:rsid w:val="00A32A42"/>
    <w:rsid w:val="00A352EC"/>
    <w:rsid w:val="00A72ABA"/>
    <w:rsid w:val="00A755A1"/>
    <w:rsid w:val="00AA665A"/>
    <w:rsid w:val="00AD1BC7"/>
    <w:rsid w:val="00B30A9C"/>
    <w:rsid w:val="00B3712C"/>
    <w:rsid w:val="00BB66C2"/>
    <w:rsid w:val="00BC1EEC"/>
    <w:rsid w:val="00BE7846"/>
    <w:rsid w:val="00C23DB3"/>
    <w:rsid w:val="00C72CAB"/>
    <w:rsid w:val="00D26663"/>
    <w:rsid w:val="00D45DF1"/>
    <w:rsid w:val="00D47065"/>
    <w:rsid w:val="00D80C48"/>
    <w:rsid w:val="00DB6F87"/>
    <w:rsid w:val="00DC018E"/>
    <w:rsid w:val="00DC5C43"/>
    <w:rsid w:val="00E6168B"/>
    <w:rsid w:val="00FF5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182966"/>
  <w15:docId w15:val="{BED2B3A8-1661-4338-8E7C-E289EE90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ind w:left="114"/>
      <w:outlineLvl w:val="0"/>
    </w:pPr>
    <w:rPr>
      <w:b/>
      <w:bCs/>
    </w:rPr>
  </w:style>
  <w:style w:type="paragraph" w:styleId="2">
    <w:name w:val="heading 2"/>
    <w:basedOn w:val="a"/>
    <w:uiPriority w:val="9"/>
    <w:unhideWhenUsed/>
    <w:qFormat/>
    <w:pPr>
      <w:ind w:left="114"/>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126"/>
      <w:ind w:right="182"/>
      <w:jc w:val="center"/>
    </w:pPr>
    <w:rPr>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Revision"/>
    <w:hidden/>
    <w:uiPriority w:val="99"/>
    <w:semiHidden/>
    <w:rsid w:val="0065175F"/>
    <w:pPr>
      <w:widowControl/>
      <w:autoSpaceDE/>
      <w:autoSpaceDN/>
    </w:pPr>
    <w:rPr>
      <w:rFonts w:ascii="ＭＳ 明朝" w:eastAsia="ＭＳ 明朝" w:hAnsi="ＭＳ 明朝" w:cs="ＭＳ 明朝"/>
      <w:lang w:eastAsia="ja-JP"/>
    </w:rPr>
  </w:style>
  <w:style w:type="character" w:styleId="a7">
    <w:name w:val="annotation reference"/>
    <w:basedOn w:val="a0"/>
    <w:uiPriority w:val="99"/>
    <w:semiHidden/>
    <w:unhideWhenUsed/>
    <w:rsid w:val="0065175F"/>
    <w:rPr>
      <w:sz w:val="18"/>
      <w:szCs w:val="18"/>
    </w:rPr>
  </w:style>
  <w:style w:type="paragraph" w:styleId="a8">
    <w:name w:val="annotation text"/>
    <w:basedOn w:val="a"/>
    <w:link w:val="a9"/>
    <w:uiPriority w:val="99"/>
    <w:unhideWhenUsed/>
    <w:rsid w:val="0065175F"/>
  </w:style>
  <w:style w:type="character" w:customStyle="1" w:styleId="a9">
    <w:name w:val="コメント文字列 (文字)"/>
    <w:basedOn w:val="a0"/>
    <w:link w:val="a8"/>
    <w:uiPriority w:val="99"/>
    <w:rsid w:val="0065175F"/>
    <w:rPr>
      <w:rFonts w:ascii="ＭＳ 明朝" w:eastAsia="ＭＳ 明朝" w:hAnsi="ＭＳ 明朝" w:cs="ＭＳ 明朝"/>
      <w:lang w:eastAsia="ja-JP"/>
    </w:rPr>
  </w:style>
  <w:style w:type="paragraph" w:styleId="aa">
    <w:name w:val="annotation subject"/>
    <w:basedOn w:val="a8"/>
    <w:next w:val="a8"/>
    <w:link w:val="ab"/>
    <w:uiPriority w:val="99"/>
    <w:semiHidden/>
    <w:unhideWhenUsed/>
    <w:rsid w:val="0065175F"/>
    <w:rPr>
      <w:b/>
      <w:bCs/>
    </w:rPr>
  </w:style>
  <w:style w:type="character" w:customStyle="1" w:styleId="ab">
    <w:name w:val="コメント内容 (文字)"/>
    <w:basedOn w:val="a9"/>
    <w:link w:val="aa"/>
    <w:uiPriority w:val="99"/>
    <w:semiHidden/>
    <w:rsid w:val="0065175F"/>
    <w:rPr>
      <w:rFonts w:ascii="ＭＳ 明朝" w:eastAsia="ＭＳ 明朝" w:hAnsi="ＭＳ 明朝" w:cs="ＭＳ 明朝"/>
      <w:b/>
      <w:bCs/>
      <w:lang w:eastAsia="ja-JP"/>
    </w:rPr>
  </w:style>
  <w:style w:type="character" w:styleId="ac">
    <w:name w:val="Hyperlink"/>
    <w:basedOn w:val="a0"/>
    <w:uiPriority w:val="99"/>
    <w:unhideWhenUsed/>
    <w:rsid w:val="00514D2D"/>
    <w:rPr>
      <w:color w:val="0000FF" w:themeColor="hyperlink"/>
      <w:u w:val="single"/>
    </w:rPr>
  </w:style>
  <w:style w:type="character" w:styleId="ad">
    <w:name w:val="Unresolved Mention"/>
    <w:basedOn w:val="a0"/>
    <w:uiPriority w:val="99"/>
    <w:semiHidden/>
    <w:unhideWhenUsed/>
    <w:rsid w:val="00514D2D"/>
    <w:rPr>
      <w:color w:val="605E5C"/>
      <w:shd w:val="clear" w:color="auto" w:fill="E1DFDD"/>
    </w:rPr>
  </w:style>
  <w:style w:type="paragraph" w:styleId="ae">
    <w:name w:val="header"/>
    <w:basedOn w:val="a"/>
    <w:link w:val="af"/>
    <w:uiPriority w:val="99"/>
    <w:unhideWhenUsed/>
    <w:rsid w:val="00A72ABA"/>
    <w:pPr>
      <w:tabs>
        <w:tab w:val="center" w:pos="4252"/>
        <w:tab w:val="right" w:pos="8504"/>
      </w:tabs>
      <w:snapToGrid w:val="0"/>
    </w:pPr>
  </w:style>
  <w:style w:type="character" w:customStyle="1" w:styleId="af">
    <w:name w:val="ヘッダー (文字)"/>
    <w:basedOn w:val="a0"/>
    <w:link w:val="ae"/>
    <w:uiPriority w:val="99"/>
    <w:rsid w:val="00A72ABA"/>
    <w:rPr>
      <w:rFonts w:ascii="ＭＳ 明朝" w:eastAsia="ＭＳ 明朝" w:hAnsi="ＭＳ 明朝" w:cs="ＭＳ 明朝"/>
      <w:lang w:eastAsia="ja-JP"/>
    </w:rPr>
  </w:style>
  <w:style w:type="paragraph" w:styleId="af0">
    <w:name w:val="footer"/>
    <w:basedOn w:val="a"/>
    <w:link w:val="af1"/>
    <w:uiPriority w:val="99"/>
    <w:unhideWhenUsed/>
    <w:rsid w:val="00A72ABA"/>
    <w:pPr>
      <w:tabs>
        <w:tab w:val="center" w:pos="4252"/>
        <w:tab w:val="right" w:pos="8504"/>
      </w:tabs>
      <w:snapToGrid w:val="0"/>
    </w:pPr>
  </w:style>
  <w:style w:type="character" w:customStyle="1" w:styleId="af1">
    <w:name w:val="フッター (文字)"/>
    <w:basedOn w:val="a0"/>
    <w:link w:val="af0"/>
    <w:uiPriority w:val="99"/>
    <w:rsid w:val="00A72ABA"/>
    <w:rPr>
      <w:rFonts w:ascii="ＭＳ 明朝" w:eastAsia="ＭＳ 明朝" w:hAnsi="ＭＳ 明朝" w:cs="ＭＳ 明朝"/>
      <w:lang w:eastAsia="ja-JP"/>
    </w:rPr>
  </w:style>
  <w:style w:type="character" w:styleId="af2">
    <w:name w:val="FollowedHyperlink"/>
    <w:basedOn w:val="a0"/>
    <w:uiPriority w:val="99"/>
    <w:semiHidden/>
    <w:unhideWhenUsed/>
    <w:rsid w:val="006363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97593">
      <w:bodyDiv w:val="1"/>
      <w:marLeft w:val="0"/>
      <w:marRight w:val="0"/>
      <w:marTop w:val="0"/>
      <w:marBottom w:val="0"/>
      <w:divBdr>
        <w:top w:val="none" w:sz="0" w:space="0" w:color="auto"/>
        <w:left w:val="none" w:sz="0" w:space="0" w:color="auto"/>
        <w:bottom w:val="none" w:sz="0" w:space="0" w:color="auto"/>
        <w:right w:val="none" w:sz="0" w:space="0" w:color="auto"/>
      </w:divBdr>
      <w:divsChild>
        <w:div w:id="1897080161">
          <w:marLeft w:val="274"/>
          <w:marRight w:val="0"/>
          <w:marTop w:val="90"/>
          <w:marBottom w:val="0"/>
          <w:divBdr>
            <w:top w:val="none" w:sz="0" w:space="0" w:color="auto"/>
            <w:left w:val="none" w:sz="0" w:space="0" w:color="auto"/>
            <w:bottom w:val="none" w:sz="0" w:space="0" w:color="auto"/>
            <w:right w:val="none" w:sz="0" w:space="0" w:color="auto"/>
          </w:divBdr>
        </w:div>
        <w:div w:id="434794033">
          <w:marLeft w:val="274"/>
          <w:marRight w:val="0"/>
          <w:marTop w:val="90"/>
          <w:marBottom w:val="0"/>
          <w:divBdr>
            <w:top w:val="none" w:sz="0" w:space="0" w:color="auto"/>
            <w:left w:val="none" w:sz="0" w:space="0" w:color="auto"/>
            <w:bottom w:val="none" w:sz="0" w:space="0" w:color="auto"/>
            <w:right w:val="none" w:sz="0" w:space="0" w:color="auto"/>
          </w:divBdr>
        </w:div>
        <w:div w:id="1101874392">
          <w:marLeft w:val="274"/>
          <w:marRight w:val="0"/>
          <w:marTop w:val="90"/>
          <w:marBottom w:val="0"/>
          <w:divBdr>
            <w:top w:val="none" w:sz="0" w:space="0" w:color="auto"/>
            <w:left w:val="none" w:sz="0" w:space="0" w:color="auto"/>
            <w:bottom w:val="none" w:sz="0" w:space="0" w:color="auto"/>
            <w:right w:val="none" w:sz="0" w:space="0" w:color="auto"/>
          </w:divBdr>
        </w:div>
        <w:div w:id="529758536">
          <w:marLeft w:val="274"/>
          <w:marRight w:val="0"/>
          <w:marTop w:val="90"/>
          <w:marBottom w:val="0"/>
          <w:divBdr>
            <w:top w:val="none" w:sz="0" w:space="0" w:color="auto"/>
            <w:left w:val="none" w:sz="0" w:space="0" w:color="auto"/>
            <w:bottom w:val="none" w:sz="0" w:space="0" w:color="auto"/>
            <w:right w:val="none" w:sz="0" w:space="0" w:color="auto"/>
          </w:divBdr>
        </w:div>
        <w:div w:id="1115440112">
          <w:marLeft w:val="562"/>
          <w:marRight w:val="0"/>
          <w:marTop w:val="90"/>
          <w:marBottom w:val="0"/>
          <w:divBdr>
            <w:top w:val="none" w:sz="0" w:space="0" w:color="auto"/>
            <w:left w:val="none" w:sz="0" w:space="0" w:color="auto"/>
            <w:bottom w:val="none" w:sz="0" w:space="0" w:color="auto"/>
            <w:right w:val="none" w:sz="0" w:space="0" w:color="auto"/>
          </w:divBdr>
        </w:div>
        <w:div w:id="1960643173">
          <w:marLeft w:val="274"/>
          <w:marRight w:val="0"/>
          <w:marTop w:val="90"/>
          <w:marBottom w:val="0"/>
          <w:divBdr>
            <w:top w:val="none" w:sz="0" w:space="0" w:color="auto"/>
            <w:left w:val="none" w:sz="0" w:space="0" w:color="auto"/>
            <w:bottom w:val="none" w:sz="0" w:space="0" w:color="auto"/>
            <w:right w:val="none" w:sz="0" w:space="0" w:color="auto"/>
          </w:divBdr>
        </w:div>
        <w:div w:id="1324433848">
          <w:marLeft w:val="562"/>
          <w:marRight w:val="0"/>
          <w:marTop w:val="90"/>
          <w:marBottom w:val="0"/>
          <w:divBdr>
            <w:top w:val="none" w:sz="0" w:space="0" w:color="auto"/>
            <w:left w:val="none" w:sz="0" w:space="0" w:color="auto"/>
            <w:bottom w:val="none" w:sz="0" w:space="0" w:color="auto"/>
            <w:right w:val="none" w:sz="0" w:space="0" w:color="auto"/>
          </w:divBdr>
        </w:div>
        <w:div w:id="312220989">
          <w:marLeft w:val="274"/>
          <w:marRight w:val="0"/>
          <w:marTop w:val="90"/>
          <w:marBottom w:val="0"/>
          <w:divBdr>
            <w:top w:val="none" w:sz="0" w:space="0" w:color="auto"/>
            <w:left w:val="none" w:sz="0" w:space="0" w:color="auto"/>
            <w:bottom w:val="none" w:sz="0" w:space="0" w:color="auto"/>
            <w:right w:val="none" w:sz="0" w:space="0" w:color="auto"/>
          </w:divBdr>
        </w:div>
        <w:div w:id="2141487035">
          <w:marLeft w:val="562"/>
          <w:marRight w:val="0"/>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sj.org/workshop/monthly/wes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ebashi.com/jp/lawyers/ishizu_shinji.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in/nobuchika-mamine-ll-m-4047762a6/" TargetMode="External"/><Relationship Id="rId4" Type="http://schemas.openxmlformats.org/officeDocument/2006/relationships/settings" Target="settings.xml"/><Relationship Id="rId9" Type="http://schemas.openxmlformats.org/officeDocument/2006/relationships/hyperlink" Target="https://www.bardehle.com/en/team/karl-christo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41A27-207E-472B-98A3-E42881DD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598</Words>
  <Characters>3413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dc:creator>
  <cp:lastModifiedBy>事務局</cp:lastModifiedBy>
  <cp:revision>4</cp:revision>
  <dcterms:created xsi:type="dcterms:W3CDTF">2024-04-25T01:48:00Z</dcterms:created>
  <dcterms:modified xsi:type="dcterms:W3CDTF">2024-04-25T02:01:00Z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2024-02-28T00:00:00Z</vt:filetime>
  </property>
  <property fmtid="{D5CDD505-2E9C-101B-9397-08002B2CF9AE}" pid="3" name="Creator">
    <vt:lpwstr>Microsoft® Word 2021</vt:lpwstr>
  </property>
  <property fmtid="{D5CDD505-2E9C-101B-9397-08002B2CF9AE}" pid="4" name="LastSaved">
    <vt:filetime>2024-04-15T00:00:00Z</vt:filetime>
  </property>
  <property fmtid="{D5CDD505-2E9C-101B-9397-08002B2CF9AE}" pid="5" name="Producer">
    <vt:lpwstr>Microsoft® Word 2021</vt:lpwstr>
  </property>
</Properties>
</file>