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9D00" w14:textId="77777777" w:rsidR="008931D6" w:rsidRDefault="008931D6">
      <w:pPr>
        <w:pStyle w:val="ad"/>
        <w:jc w:val="center"/>
      </w:pPr>
    </w:p>
    <w:p w14:paraId="526CFA64" w14:textId="77777777" w:rsidR="008931D6" w:rsidRDefault="008931D6">
      <w:pPr>
        <w:pStyle w:val="ad"/>
        <w:jc w:val="center"/>
      </w:pPr>
    </w:p>
    <w:p w14:paraId="09C59BE9" w14:textId="6852FAD0" w:rsidR="00C24399" w:rsidRPr="00127E89" w:rsidRDefault="00316E2A">
      <w:pPr>
        <w:pStyle w:val="ad"/>
        <w:jc w:val="center"/>
      </w:pPr>
      <w:r w:rsidRPr="00127E89">
        <w:rPr>
          <w:rFonts w:ascii="ＭＳ 明朝"/>
          <w:noProof/>
          <w:sz w:val="20"/>
        </w:rPr>
        <mc:AlternateContent>
          <mc:Choice Requires="wps">
            <w:drawing>
              <wp:anchor distT="0" distB="0" distL="114300" distR="114300" simplePos="0" relativeHeight="251657728" behindDoc="0" locked="0" layoutInCell="1" allowOverlap="1" wp14:anchorId="7355C7AB" wp14:editId="51EC855F">
                <wp:simplePos x="0" y="0"/>
                <wp:positionH relativeFrom="column">
                  <wp:posOffset>1921510</wp:posOffset>
                </wp:positionH>
                <wp:positionV relativeFrom="paragraph">
                  <wp:posOffset>-720090</wp:posOffset>
                </wp:positionV>
                <wp:extent cx="1854200" cy="923925"/>
                <wp:effectExtent l="0" t="0" r="0"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A5217" w14:textId="146B3113" w:rsidR="002A47F4" w:rsidRDefault="0077091A">
                            <w:bookmarkStart w:id="0" w:name="_Hlk90283138"/>
                            <w:bookmarkStart w:id="1" w:name="_Hlk90283123"/>
                            <w:bookmarkEnd w:id="0"/>
                            <w:bookmarkEnd w:id="1"/>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5C7AB" id="Rectangle 6" o:spid="_x0000_s1026" style="position:absolute;left:0;text-align:left;margin-left:151.3pt;margin-top:-56.7pt;width:146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" stroked="f">
                <v:textbox inset="5.85pt,.7pt,5.85pt,.7pt">
                  <w:txbxContent>
                    <w:p w14:paraId="7AEA5217" w14:textId="146B3113" w:rsidR="002A47F4" w:rsidRDefault="0077091A">
                      <w:bookmarkStart w:id="2" w:name="_Hlk90283138"/>
                      <w:bookmarkStart w:id="3" w:name="_Hlk90283123"/>
                      <w:bookmarkEnd w:id="2"/>
                      <w:bookmarkEnd w:id="3"/>
                      <w:r>
                        <w:rPr>
                          <w:noProof/>
                        </w:rPr>
                        <w:drawing>
                          <wp:inline distT="0" distB="0" distL="0" distR="0" wp14:anchorId="6F466FDB" wp14:editId="670BED5C">
                            <wp:extent cx="146852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ESJapan.png"/>
                                    <pic:cNvPicPr/>
                                  </pic:nvPicPr>
                                  <pic:blipFill>
                                    <a:blip r:embed="rId11">
                                      <a:extLst>
                                        <a:ext uri="{28A0092B-C50C-407E-A947-70E740481C1C}">
                                          <a14:useLocalDpi xmlns:a14="http://schemas.microsoft.com/office/drawing/2010/main" val="0"/>
                                        </a:ext>
                                      </a:extLst>
                                    </a:blip>
                                    <a:stretch>
                                      <a:fillRect/>
                                    </a:stretch>
                                  </pic:blipFill>
                                  <pic:spPr>
                                    <a:xfrm>
                                      <a:off x="0" y="0"/>
                                      <a:ext cx="1479424" cy="854019"/>
                                    </a:xfrm>
                                    <a:prstGeom prst="rect">
                                      <a:avLst/>
                                    </a:prstGeom>
                                  </pic:spPr>
                                </pic:pic>
                              </a:graphicData>
                            </a:graphic>
                          </wp:inline>
                        </w:drawing>
                      </w:r>
                    </w:p>
                  </w:txbxContent>
                </v:textbox>
              </v:rect>
            </w:pict>
          </mc:Fallback>
        </mc:AlternateContent>
      </w:r>
    </w:p>
    <w:p w14:paraId="449DAAF2" w14:textId="34572A07" w:rsidR="00C24399" w:rsidRPr="00127E89" w:rsidRDefault="00EF046D" w:rsidP="00EF046D">
      <w:pPr>
        <w:wordWrap w:val="0"/>
        <w:spacing w:line="240" w:lineRule="exact"/>
        <w:jc w:val="right"/>
        <w:rPr>
          <w:rFonts w:asciiTheme="minorEastAsia" w:eastAsiaTheme="minorEastAsia" w:hAnsiTheme="minorEastAsia"/>
        </w:rPr>
      </w:pPr>
      <w:r w:rsidRPr="00127E89">
        <w:rPr>
          <w:rFonts w:asciiTheme="minorEastAsia" w:eastAsiaTheme="minorEastAsia" w:hAnsiTheme="minorEastAsia" w:hint="eastAsia"/>
        </w:rPr>
        <w:t>20</w:t>
      </w:r>
      <w:r w:rsidR="004163DC" w:rsidRPr="00127E89">
        <w:rPr>
          <w:rFonts w:asciiTheme="minorEastAsia" w:eastAsiaTheme="minorEastAsia" w:hAnsiTheme="minorEastAsia"/>
        </w:rPr>
        <w:t>2</w:t>
      </w:r>
      <w:r w:rsidR="00666BF1">
        <w:rPr>
          <w:rFonts w:asciiTheme="minorEastAsia" w:eastAsiaTheme="minorEastAsia" w:hAnsiTheme="minorEastAsia" w:hint="eastAsia"/>
        </w:rPr>
        <w:t>5</w:t>
      </w:r>
      <w:r w:rsidR="00884E89" w:rsidRPr="00127E89">
        <w:rPr>
          <w:rFonts w:asciiTheme="minorEastAsia" w:eastAsiaTheme="minorEastAsia" w:hAnsiTheme="minorEastAsia" w:hint="eastAsia"/>
        </w:rPr>
        <w:t>年</w:t>
      </w:r>
      <w:r w:rsidR="000C223D">
        <w:rPr>
          <w:rFonts w:asciiTheme="minorEastAsia" w:eastAsiaTheme="minorEastAsia" w:hAnsiTheme="minorEastAsia" w:hint="eastAsia"/>
        </w:rPr>
        <w:t>3</w:t>
      </w:r>
      <w:r w:rsidR="00C24399" w:rsidRPr="00127E89">
        <w:rPr>
          <w:rFonts w:asciiTheme="minorEastAsia" w:eastAsiaTheme="minorEastAsia" w:hAnsiTheme="minorEastAsia" w:hint="eastAsia"/>
        </w:rPr>
        <w:t>月</w:t>
      </w:r>
      <w:r w:rsidR="000C223D">
        <w:rPr>
          <w:rFonts w:asciiTheme="minorEastAsia" w:eastAsiaTheme="minorEastAsia" w:hAnsiTheme="minorEastAsia" w:hint="eastAsia"/>
        </w:rPr>
        <w:t>28</w:t>
      </w:r>
      <w:r w:rsidR="00C24399" w:rsidRPr="00127E89">
        <w:rPr>
          <w:rFonts w:asciiTheme="minorEastAsia" w:eastAsiaTheme="minorEastAsia" w:hAnsiTheme="minorEastAsia" w:hint="eastAsia"/>
        </w:rPr>
        <w:t>日</w:t>
      </w:r>
    </w:p>
    <w:p w14:paraId="6FB3E9F1" w14:textId="77777777" w:rsidR="00C24399" w:rsidRPr="00127E89" w:rsidRDefault="00C24399">
      <w:pPr>
        <w:spacing w:line="240" w:lineRule="exact"/>
        <w:ind w:firstLine="285"/>
        <w:rPr>
          <w:rFonts w:ascii="ＭＳ 明朝"/>
          <w:b/>
          <w:sz w:val="24"/>
        </w:rPr>
      </w:pPr>
    </w:p>
    <w:p w14:paraId="6422AF32" w14:textId="77777777" w:rsidR="00C24399" w:rsidRPr="00127E89" w:rsidRDefault="00C24399">
      <w:pPr>
        <w:spacing w:line="240" w:lineRule="exact"/>
        <w:ind w:firstLine="285"/>
        <w:rPr>
          <w:rFonts w:ascii="ＭＳ 明朝"/>
          <w:b/>
          <w:sz w:val="24"/>
        </w:rPr>
      </w:pPr>
      <w:r w:rsidRPr="00127E89">
        <w:rPr>
          <w:rFonts w:ascii="ＭＳ 明朝" w:hint="eastAsia"/>
          <w:b/>
          <w:sz w:val="24"/>
        </w:rPr>
        <w:t>会員各位</w:t>
      </w:r>
    </w:p>
    <w:p w14:paraId="21A7F9B1" w14:textId="77777777" w:rsidR="00C24399" w:rsidRPr="00127E89" w:rsidRDefault="00C24399">
      <w:pPr>
        <w:spacing w:line="240" w:lineRule="exact"/>
        <w:ind w:firstLine="285"/>
        <w:jc w:val="right"/>
        <w:rPr>
          <w:rFonts w:ascii="ＭＳ 明朝"/>
        </w:rPr>
      </w:pPr>
      <w:r w:rsidRPr="00127E89">
        <w:rPr>
          <w:rFonts w:ascii="ＭＳ 明朝" w:hint="eastAsia"/>
        </w:rPr>
        <w:t>日本ライセンス協会　関西研修委員会</w:t>
      </w:r>
    </w:p>
    <w:p w14:paraId="4422BDB0" w14:textId="77777777" w:rsidR="00C24399" w:rsidRPr="00127E89" w:rsidRDefault="00C24399">
      <w:pPr>
        <w:spacing w:line="240" w:lineRule="exact"/>
        <w:ind w:firstLine="285"/>
        <w:jc w:val="right"/>
        <w:rPr>
          <w:rFonts w:ascii="ＭＳ 明朝"/>
        </w:rPr>
      </w:pPr>
      <w:r w:rsidRPr="00127E89">
        <w:rPr>
          <w:rFonts w:ascii="ＭＳ 明朝" w:hint="eastAsia"/>
        </w:rPr>
        <w:t>〒</w:t>
      </w:r>
      <w:r w:rsidRPr="00127E89">
        <w:rPr>
          <w:rFonts w:ascii="ＭＳ 明朝"/>
        </w:rPr>
        <w:t xml:space="preserve">550-0004  </w:t>
      </w:r>
      <w:r w:rsidRPr="00127E89">
        <w:rPr>
          <w:rFonts w:ascii="ＭＳ 明朝" w:hint="eastAsia"/>
        </w:rPr>
        <w:t>大阪市西区靱本町1-8-4</w:t>
      </w:r>
    </w:p>
    <w:p w14:paraId="03D3E03C" w14:textId="77777777" w:rsidR="00C24399" w:rsidRPr="00127E89" w:rsidRDefault="00C24399">
      <w:pPr>
        <w:spacing w:line="240" w:lineRule="exact"/>
        <w:jc w:val="right"/>
        <w:rPr>
          <w:rFonts w:ascii="ＭＳ 明朝"/>
        </w:rPr>
      </w:pPr>
      <w:r w:rsidRPr="00127E89">
        <w:rPr>
          <w:rFonts w:ascii="ＭＳ 明朝"/>
        </w:rPr>
        <w:t xml:space="preserve">   </w:t>
      </w:r>
      <w:r w:rsidRPr="00127E89">
        <w:rPr>
          <w:rFonts w:ascii="ＭＳ 明朝" w:hint="eastAsia"/>
        </w:rPr>
        <w:t>大阪科学技術センター内</w:t>
      </w:r>
    </w:p>
    <w:p w14:paraId="724E025C" w14:textId="15188D47" w:rsidR="00C24399" w:rsidRPr="00127E89" w:rsidRDefault="008E6878">
      <w:pPr>
        <w:spacing w:line="240" w:lineRule="exact"/>
        <w:ind w:firstLine="285"/>
        <w:jc w:val="right"/>
        <w:rPr>
          <w:rFonts w:ascii="ＭＳ 明朝"/>
        </w:rPr>
      </w:pPr>
      <w:r w:rsidRPr="00127E89">
        <w:rPr>
          <w:rFonts w:ascii="ＭＳ 明朝"/>
        </w:rPr>
        <w:t>TEL.06-6443-532</w:t>
      </w:r>
      <w:r w:rsidRPr="00127E89">
        <w:rPr>
          <w:rFonts w:ascii="ＭＳ 明朝" w:hint="eastAsia"/>
        </w:rPr>
        <w:t>0</w:t>
      </w:r>
      <w:r w:rsidR="00C24399" w:rsidRPr="00127E89">
        <w:rPr>
          <w:rFonts w:ascii="ＭＳ 明朝"/>
        </w:rPr>
        <w:t xml:space="preserve"> FAX.06-6443-5319</w:t>
      </w:r>
    </w:p>
    <w:p w14:paraId="35BD75D7" w14:textId="77777777" w:rsidR="00C24399" w:rsidRPr="00127E89" w:rsidRDefault="00C24399">
      <w:pPr>
        <w:rPr>
          <w:rFonts w:ascii="ＭＳ 明朝"/>
        </w:rPr>
      </w:pPr>
    </w:p>
    <w:p w14:paraId="405E7AAB" w14:textId="7035C017" w:rsidR="00C24399" w:rsidRPr="00127E89" w:rsidRDefault="002B1051" w:rsidP="001351F9">
      <w:pPr>
        <w:spacing w:line="480" w:lineRule="auto"/>
        <w:jc w:val="center"/>
        <w:rPr>
          <w:rFonts w:ascii="ＭＳ 明朝"/>
        </w:rPr>
      </w:pPr>
      <w:r w:rsidRPr="00127E89">
        <w:rPr>
          <w:rFonts w:ascii="ＭＳ 明朝" w:hint="eastAsia"/>
        </w:rPr>
        <w:t>第</w:t>
      </w:r>
      <w:r w:rsidR="00EF046D" w:rsidRPr="00127E89">
        <w:rPr>
          <w:rFonts w:ascii="ＭＳ 明朝" w:hint="eastAsia"/>
        </w:rPr>
        <w:t>４</w:t>
      </w:r>
      <w:r w:rsidR="00666BF1">
        <w:rPr>
          <w:rFonts w:ascii="ＭＳ 明朝" w:hint="eastAsia"/>
        </w:rPr>
        <w:t>８</w:t>
      </w:r>
      <w:r w:rsidR="00ED5B0F">
        <w:rPr>
          <w:rFonts w:ascii="ＭＳ 明朝" w:hint="eastAsia"/>
        </w:rPr>
        <w:t>５</w:t>
      </w:r>
      <w:r w:rsidR="00C24399" w:rsidRPr="00127E89">
        <w:rPr>
          <w:rFonts w:ascii="ＭＳ 明朝" w:hint="eastAsia"/>
        </w:rPr>
        <w:t xml:space="preserve">回　</w:t>
      </w:r>
      <w:r w:rsidR="00C257DC" w:rsidRPr="00127E89">
        <w:rPr>
          <w:rFonts w:ascii="ＭＳ 明朝" w:hint="eastAsia"/>
        </w:rPr>
        <w:t>関西</w:t>
      </w:r>
      <w:r w:rsidR="00C24399" w:rsidRPr="00127E89">
        <w:rPr>
          <w:rFonts w:ascii="ＭＳ 明朝" w:hint="eastAsia"/>
        </w:rPr>
        <w:t>月例研究会</w:t>
      </w:r>
      <w:r w:rsidR="00E12094" w:rsidRPr="00E12094">
        <w:rPr>
          <w:rFonts w:asciiTheme="minorEastAsia" w:eastAsiaTheme="minorEastAsia" w:hAnsiTheme="minorEastAsia" w:hint="eastAsia"/>
          <w:b/>
          <w:bCs/>
        </w:rPr>
        <w:t>（リアル開催）</w:t>
      </w:r>
    </w:p>
    <w:p w14:paraId="0394C97E" w14:textId="4226E97C" w:rsidR="00C24399" w:rsidRPr="007D78DA" w:rsidRDefault="00B13708" w:rsidP="0039305A">
      <w:pPr>
        <w:spacing w:line="320" w:lineRule="exact"/>
        <w:ind w:rightChars="202" w:right="424" w:firstLineChars="151" w:firstLine="424"/>
        <w:jc w:val="center"/>
        <w:rPr>
          <w:rFonts w:asciiTheme="minorEastAsia" w:eastAsiaTheme="minorEastAsia" w:hAnsiTheme="minorEastAsia"/>
          <w:b/>
          <w:sz w:val="28"/>
          <w:szCs w:val="28"/>
        </w:rPr>
      </w:pPr>
      <w:r w:rsidRPr="00127E89">
        <w:rPr>
          <w:rFonts w:asciiTheme="minorEastAsia" w:eastAsiaTheme="minorEastAsia" w:hAnsiTheme="minorEastAsia" w:hint="eastAsia"/>
          <w:b/>
          <w:sz w:val="28"/>
          <w:szCs w:val="28"/>
        </w:rPr>
        <w:t>「</w:t>
      </w:r>
      <w:r w:rsidR="00666BF1" w:rsidRPr="00666BF1">
        <w:rPr>
          <w:rFonts w:asciiTheme="minorEastAsia" w:eastAsiaTheme="minorEastAsia" w:hAnsiTheme="minorEastAsia" w:hint="eastAsia"/>
          <w:b/>
          <w:sz w:val="28"/>
          <w:szCs w:val="28"/>
        </w:rPr>
        <w:t>ブランド価値評価とブランディングの推進</w:t>
      </w:r>
      <w:r w:rsidRPr="007D78DA">
        <w:rPr>
          <w:rFonts w:asciiTheme="minorEastAsia" w:eastAsiaTheme="minorEastAsia" w:hAnsiTheme="minorEastAsia" w:hint="eastAsia"/>
          <w:b/>
          <w:sz w:val="28"/>
          <w:szCs w:val="28"/>
        </w:rPr>
        <w:t>」</w:t>
      </w:r>
    </w:p>
    <w:p w14:paraId="7E02924E" w14:textId="77777777" w:rsidR="00503BDD" w:rsidRPr="007D78DA" w:rsidRDefault="00503BDD" w:rsidP="00503BDD">
      <w:pPr>
        <w:spacing w:line="240" w:lineRule="exact"/>
        <w:jc w:val="left"/>
        <w:rPr>
          <w:rFonts w:ascii="ＭＳ 明朝"/>
          <w:sz w:val="22"/>
          <w:szCs w:val="22"/>
        </w:rPr>
      </w:pPr>
    </w:p>
    <w:p w14:paraId="43B3A8A1" w14:textId="0C876226" w:rsidR="0028662B" w:rsidRPr="00C4653D" w:rsidRDefault="00C24399" w:rsidP="00AB514C">
      <w:pPr>
        <w:ind w:firstLineChars="192" w:firstLine="424"/>
        <w:rPr>
          <w:rFonts w:ascii="ＭＳ Ｐゴシック"/>
          <w:b/>
          <w:sz w:val="22"/>
          <w:szCs w:val="22"/>
          <w:lang w:eastAsia="zh-TW"/>
        </w:rPr>
      </w:pPr>
      <w:r w:rsidRPr="007D78DA">
        <w:rPr>
          <w:rFonts w:ascii="ＭＳ 明朝" w:hint="eastAsia"/>
          <w:b/>
          <w:sz w:val="22"/>
          <w:szCs w:val="22"/>
          <w:lang w:eastAsia="zh-TW"/>
        </w:rPr>
        <w:t>開催日</w:t>
      </w:r>
      <w:r w:rsidR="002255B0" w:rsidRPr="007D78DA">
        <w:rPr>
          <w:rFonts w:ascii="ＭＳ 明朝" w:hint="eastAsia"/>
          <w:b/>
          <w:sz w:val="22"/>
          <w:szCs w:val="22"/>
          <w:lang w:eastAsia="zh-TW"/>
        </w:rPr>
        <w:t>：</w:t>
      </w:r>
      <w:r w:rsidR="00301B39" w:rsidRPr="007D78DA">
        <w:rPr>
          <w:rFonts w:ascii="ＭＳ 明朝" w:hint="eastAsia"/>
          <w:b/>
          <w:sz w:val="22"/>
          <w:szCs w:val="22"/>
          <w:lang w:eastAsia="zh-TW"/>
        </w:rPr>
        <w:t>２０</w:t>
      </w:r>
      <w:r w:rsidR="004163DC" w:rsidRPr="007D78DA">
        <w:rPr>
          <w:rFonts w:ascii="ＭＳ 明朝" w:hint="eastAsia"/>
          <w:b/>
          <w:sz w:val="22"/>
          <w:szCs w:val="22"/>
          <w:lang w:eastAsia="zh-TW"/>
        </w:rPr>
        <w:t>２</w:t>
      </w:r>
      <w:r w:rsidR="00666BF1">
        <w:rPr>
          <w:rFonts w:ascii="ＭＳ 明朝" w:hint="eastAsia"/>
          <w:b/>
          <w:sz w:val="22"/>
          <w:szCs w:val="22"/>
          <w:lang w:eastAsia="zh-TW"/>
        </w:rPr>
        <w:t>５</w:t>
      </w:r>
      <w:r w:rsidR="0028662B" w:rsidRPr="007D78DA">
        <w:rPr>
          <w:rFonts w:ascii="ＭＳ Ｐゴシック" w:hint="eastAsia"/>
          <w:b/>
          <w:sz w:val="22"/>
          <w:szCs w:val="22"/>
          <w:lang w:eastAsia="zh-TW"/>
        </w:rPr>
        <w:t>年</w:t>
      </w:r>
      <w:r w:rsidR="00666BF1">
        <w:rPr>
          <w:rFonts w:ascii="ＭＳ Ｐゴシック" w:hint="eastAsia"/>
          <w:b/>
          <w:sz w:val="22"/>
          <w:szCs w:val="22"/>
          <w:lang w:eastAsia="zh-TW"/>
        </w:rPr>
        <w:t>５</w:t>
      </w:r>
      <w:r w:rsidR="0028662B" w:rsidRPr="007D78DA">
        <w:rPr>
          <w:rFonts w:ascii="ＭＳ Ｐゴシック" w:hint="eastAsia"/>
          <w:b/>
          <w:sz w:val="22"/>
          <w:szCs w:val="22"/>
          <w:lang w:eastAsia="zh-TW"/>
        </w:rPr>
        <w:t>月</w:t>
      </w:r>
      <w:r w:rsidR="00666BF1">
        <w:rPr>
          <w:rFonts w:ascii="ＭＳ Ｐゴシック" w:hint="eastAsia"/>
          <w:b/>
          <w:sz w:val="22"/>
          <w:szCs w:val="22"/>
          <w:lang w:eastAsia="zh-TW"/>
        </w:rPr>
        <w:t>１５</w:t>
      </w:r>
      <w:r w:rsidR="0028662B" w:rsidRPr="00633948">
        <w:rPr>
          <w:rFonts w:ascii="ＭＳ Ｐゴシック" w:hint="eastAsia"/>
          <w:b/>
          <w:sz w:val="22"/>
          <w:szCs w:val="22"/>
          <w:lang w:eastAsia="zh-TW"/>
        </w:rPr>
        <w:t>日（</w:t>
      </w:r>
      <w:r w:rsidR="00666BF1">
        <w:rPr>
          <w:rFonts w:ascii="ＭＳ Ｐゴシック" w:hint="eastAsia"/>
          <w:b/>
          <w:sz w:val="22"/>
          <w:szCs w:val="22"/>
          <w:lang w:eastAsia="zh-TW"/>
        </w:rPr>
        <w:t>木</w:t>
      </w:r>
      <w:r w:rsidR="00301B39" w:rsidRPr="00633948">
        <w:rPr>
          <w:rFonts w:ascii="ＭＳ Ｐゴシック" w:hint="eastAsia"/>
          <w:b/>
          <w:sz w:val="22"/>
          <w:szCs w:val="22"/>
          <w:lang w:eastAsia="zh-TW"/>
        </w:rPr>
        <w:t>）</w:t>
      </w:r>
      <w:r w:rsidR="001467E1" w:rsidRPr="00633948">
        <w:rPr>
          <w:rFonts w:ascii="ＭＳ Ｐゴシック" w:hint="eastAsia"/>
          <w:b/>
          <w:sz w:val="22"/>
          <w:szCs w:val="22"/>
          <w:lang w:eastAsia="zh-TW"/>
        </w:rPr>
        <w:t>１</w:t>
      </w:r>
      <w:r w:rsidR="00B177D1" w:rsidRPr="00633948">
        <w:rPr>
          <w:rFonts w:ascii="ＭＳ Ｐゴシック" w:hint="eastAsia"/>
          <w:b/>
          <w:sz w:val="22"/>
          <w:szCs w:val="22"/>
          <w:lang w:eastAsia="zh-TW"/>
        </w:rPr>
        <w:t>４</w:t>
      </w:r>
      <w:r w:rsidR="00301B39" w:rsidRPr="00633948">
        <w:rPr>
          <w:rFonts w:ascii="ＭＳ Ｐゴシック" w:hint="eastAsia"/>
          <w:b/>
          <w:sz w:val="22"/>
          <w:szCs w:val="22"/>
          <w:lang w:eastAsia="zh-TW"/>
        </w:rPr>
        <w:t>：</w:t>
      </w:r>
      <w:r w:rsidR="00666BF1">
        <w:rPr>
          <w:rFonts w:ascii="ＭＳ Ｐゴシック" w:hint="eastAsia"/>
          <w:b/>
          <w:sz w:val="22"/>
          <w:szCs w:val="22"/>
          <w:lang w:eastAsia="zh-TW"/>
        </w:rPr>
        <w:t>３</w:t>
      </w:r>
      <w:r w:rsidR="00301B39" w:rsidRPr="00633948">
        <w:rPr>
          <w:rFonts w:ascii="ＭＳ Ｐゴシック" w:hint="eastAsia"/>
          <w:b/>
          <w:sz w:val="22"/>
          <w:szCs w:val="22"/>
          <w:lang w:eastAsia="zh-TW"/>
        </w:rPr>
        <w:t>０－</w:t>
      </w:r>
      <w:r w:rsidR="00301B39" w:rsidRPr="00C4653D">
        <w:rPr>
          <w:rFonts w:ascii="ＭＳ Ｐゴシック" w:hint="eastAsia"/>
          <w:b/>
          <w:sz w:val="22"/>
          <w:szCs w:val="22"/>
          <w:lang w:eastAsia="zh-TW"/>
        </w:rPr>
        <w:t>１</w:t>
      </w:r>
      <w:r w:rsidR="00666BF1" w:rsidRPr="00C4653D">
        <w:rPr>
          <w:rFonts w:ascii="ＭＳ Ｐゴシック" w:hint="eastAsia"/>
          <w:b/>
          <w:sz w:val="22"/>
          <w:szCs w:val="22"/>
          <w:lang w:eastAsia="zh-TW"/>
        </w:rPr>
        <w:t>７</w:t>
      </w:r>
      <w:r w:rsidR="00301B39" w:rsidRPr="00C4653D">
        <w:rPr>
          <w:rFonts w:ascii="ＭＳ Ｐゴシック" w:hint="eastAsia"/>
          <w:b/>
          <w:sz w:val="22"/>
          <w:szCs w:val="22"/>
          <w:lang w:eastAsia="zh-TW"/>
        </w:rPr>
        <w:t>：</w:t>
      </w:r>
      <w:r w:rsidR="00666BF1" w:rsidRPr="00C4653D">
        <w:rPr>
          <w:rFonts w:ascii="ＭＳ Ｐゴシック" w:hint="eastAsia"/>
          <w:b/>
          <w:sz w:val="22"/>
          <w:szCs w:val="22"/>
          <w:lang w:eastAsia="zh-TW"/>
        </w:rPr>
        <w:t>１</w:t>
      </w:r>
      <w:r w:rsidR="007B4254">
        <w:rPr>
          <w:rFonts w:ascii="ＭＳ Ｐゴシック" w:hint="eastAsia"/>
          <w:b/>
          <w:sz w:val="22"/>
          <w:szCs w:val="22"/>
          <w:lang w:eastAsia="zh-TW"/>
        </w:rPr>
        <w:t>５</w:t>
      </w:r>
    </w:p>
    <w:p w14:paraId="3D5C4991" w14:textId="5794189F" w:rsidR="00B177D1" w:rsidRPr="00C4653D" w:rsidRDefault="00B177D1" w:rsidP="00EA7F7D">
      <w:pPr>
        <w:spacing w:line="240" w:lineRule="exact"/>
        <w:ind w:firstLineChars="200" w:firstLine="442"/>
        <w:rPr>
          <w:rFonts w:asciiTheme="minorEastAsia" w:eastAsiaTheme="minorEastAsia" w:hAnsiTheme="minorEastAsia"/>
          <w:b/>
          <w:sz w:val="22"/>
          <w:szCs w:val="22"/>
        </w:rPr>
      </w:pPr>
      <w:r w:rsidRPr="00C4653D">
        <w:rPr>
          <w:rFonts w:asciiTheme="minorEastAsia" w:eastAsiaTheme="minorEastAsia" w:hAnsiTheme="minorEastAsia" w:hint="eastAsia"/>
          <w:b/>
          <w:sz w:val="22"/>
          <w:szCs w:val="22"/>
        </w:rPr>
        <w:t>場　所：</w:t>
      </w:r>
      <w:r w:rsidR="00B76DF9" w:rsidRPr="00C4653D">
        <w:rPr>
          <w:rFonts w:asciiTheme="minorEastAsia" w:eastAsiaTheme="minorEastAsia" w:hAnsiTheme="minorEastAsia" w:hint="eastAsia"/>
          <w:b/>
          <w:sz w:val="22"/>
          <w:szCs w:val="22"/>
        </w:rPr>
        <w:t xml:space="preserve">大阪科学技術センター </w:t>
      </w:r>
      <w:r w:rsidR="0014503D">
        <w:rPr>
          <w:rFonts w:asciiTheme="minorEastAsia" w:eastAsiaTheme="minorEastAsia" w:hAnsiTheme="minorEastAsia" w:hint="eastAsia"/>
          <w:b/>
          <w:sz w:val="22"/>
          <w:szCs w:val="22"/>
        </w:rPr>
        <w:t>６</w:t>
      </w:r>
      <w:r w:rsidR="00B76DF9" w:rsidRPr="00C4653D">
        <w:rPr>
          <w:rFonts w:asciiTheme="minorEastAsia" w:eastAsiaTheme="minorEastAsia" w:hAnsiTheme="minorEastAsia" w:hint="eastAsia"/>
          <w:b/>
          <w:sz w:val="22"/>
          <w:szCs w:val="22"/>
        </w:rPr>
        <w:t xml:space="preserve">階 </w:t>
      </w:r>
      <w:r w:rsidR="0014503D">
        <w:rPr>
          <w:rFonts w:asciiTheme="minorEastAsia" w:eastAsiaTheme="minorEastAsia" w:hAnsiTheme="minorEastAsia" w:hint="eastAsia"/>
          <w:b/>
          <w:sz w:val="22"/>
          <w:szCs w:val="22"/>
        </w:rPr>
        <w:t>６</w:t>
      </w:r>
      <w:r w:rsidR="0039305A" w:rsidRPr="00C4653D">
        <w:rPr>
          <w:rFonts w:asciiTheme="minorEastAsia" w:eastAsiaTheme="minorEastAsia" w:hAnsiTheme="minorEastAsia" w:hint="eastAsia"/>
          <w:b/>
          <w:sz w:val="22"/>
          <w:szCs w:val="22"/>
        </w:rPr>
        <w:t>０</w:t>
      </w:r>
      <w:r w:rsidR="005B72CA" w:rsidRPr="00C4653D">
        <w:rPr>
          <w:rFonts w:asciiTheme="minorEastAsia" w:eastAsiaTheme="minorEastAsia" w:hAnsiTheme="minorEastAsia" w:hint="eastAsia"/>
          <w:b/>
          <w:sz w:val="22"/>
          <w:szCs w:val="22"/>
        </w:rPr>
        <w:t>５</w:t>
      </w:r>
      <w:r w:rsidR="00B76DF9" w:rsidRPr="00C4653D">
        <w:rPr>
          <w:rFonts w:asciiTheme="minorEastAsia" w:eastAsiaTheme="minorEastAsia" w:hAnsiTheme="minorEastAsia" w:hint="eastAsia"/>
          <w:b/>
          <w:sz w:val="22"/>
          <w:szCs w:val="22"/>
        </w:rPr>
        <w:t>号</w:t>
      </w:r>
    </w:p>
    <w:p w14:paraId="7047BBE2" w14:textId="1BB8C7A8" w:rsidR="000C726E" w:rsidRPr="00C4653D" w:rsidRDefault="00C24399" w:rsidP="005B72CA">
      <w:pPr>
        <w:ind w:rightChars="-270" w:right="-567" w:firstLineChars="192" w:firstLine="424"/>
        <w:rPr>
          <w:rFonts w:asciiTheme="minorEastAsia" w:eastAsiaTheme="minorEastAsia" w:hAnsiTheme="minorEastAsia"/>
          <w:b/>
          <w:w w:val="90"/>
          <w:sz w:val="22"/>
          <w:szCs w:val="22"/>
        </w:rPr>
      </w:pPr>
      <w:r w:rsidRPr="00C4653D">
        <w:rPr>
          <w:rFonts w:ascii="ＭＳ 明朝" w:hint="eastAsia"/>
          <w:b/>
          <w:sz w:val="22"/>
          <w:szCs w:val="22"/>
        </w:rPr>
        <w:t>講　師：</w:t>
      </w:r>
      <w:bookmarkStart w:id="4" w:name="_Hlk49417583"/>
      <w:bookmarkStart w:id="5" w:name="_Hlk495673261"/>
      <w:bookmarkStart w:id="6" w:name="_Hlk10364495"/>
      <w:r w:rsidR="00666BF1" w:rsidRPr="00C4653D">
        <w:rPr>
          <w:rFonts w:ascii="ＭＳ 明朝" w:hint="eastAsia"/>
          <w:b/>
          <w:sz w:val="22"/>
          <w:szCs w:val="22"/>
        </w:rPr>
        <w:t>中村 正道</w:t>
      </w:r>
      <w:r w:rsidR="000C726E" w:rsidRPr="00C4653D">
        <w:rPr>
          <w:rFonts w:asciiTheme="minorEastAsia" w:eastAsiaTheme="minorEastAsia" w:hAnsiTheme="minorEastAsia" w:hint="eastAsia"/>
          <w:b/>
          <w:color w:val="000000"/>
          <w:sz w:val="22"/>
          <w:szCs w:val="22"/>
        </w:rPr>
        <w:t xml:space="preserve"> 氏</w:t>
      </w:r>
      <w:r w:rsidR="000C726E" w:rsidRPr="00C4653D">
        <w:rPr>
          <w:rFonts w:asciiTheme="minorEastAsia" w:eastAsiaTheme="minorEastAsia" w:hAnsiTheme="minorEastAsia" w:hint="eastAsia"/>
          <w:b/>
          <w:w w:val="80"/>
          <w:sz w:val="22"/>
          <w:szCs w:val="22"/>
        </w:rPr>
        <w:t>（</w:t>
      </w:r>
      <w:r w:rsidR="00666BF1" w:rsidRPr="00C4653D">
        <w:rPr>
          <w:rFonts w:asciiTheme="minorEastAsia" w:eastAsiaTheme="minorEastAsia" w:hAnsiTheme="minorEastAsia" w:hint="eastAsia"/>
          <w:b/>
          <w:sz w:val="22"/>
          <w:szCs w:val="22"/>
        </w:rPr>
        <w:t>株式会社インターブランドジャパン エグゼクティブ・フェロー</w:t>
      </w:r>
      <w:r w:rsidR="000C726E" w:rsidRPr="00C4653D">
        <w:rPr>
          <w:rFonts w:asciiTheme="minorEastAsia" w:eastAsiaTheme="minorEastAsia" w:hAnsiTheme="minorEastAsia" w:hint="eastAsia"/>
          <w:b/>
          <w:w w:val="80"/>
          <w:sz w:val="22"/>
          <w:szCs w:val="22"/>
        </w:rPr>
        <w:t>）</w:t>
      </w:r>
    </w:p>
    <w:bookmarkEnd w:id="4"/>
    <w:bookmarkEnd w:id="5"/>
    <w:bookmarkEnd w:id="6"/>
    <w:p w14:paraId="35EACFD6" w14:textId="1309745C" w:rsidR="00ED63F5" w:rsidRPr="00C4653D" w:rsidRDefault="00ED63F5">
      <w:pPr>
        <w:spacing w:line="280" w:lineRule="exact"/>
        <w:ind w:firstLine="3130"/>
        <w:rPr>
          <w:rFonts w:ascii="ＭＳ Ｐゴシック"/>
          <w:sz w:val="22"/>
          <w:szCs w:val="22"/>
        </w:rPr>
      </w:pPr>
    </w:p>
    <w:p w14:paraId="3B92141D" w14:textId="77777777" w:rsidR="00750848" w:rsidRPr="00C4653D" w:rsidRDefault="00EF046D">
      <w:pPr>
        <w:pStyle w:val="a3"/>
        <w:rPr>
          <w:rFonts w:asciiTheme="minorEastAsia" w:eastAsiaTheme="minorEastAsia" w:hAnsiTheme="minorEastAsia"/>
          <w:szCs w:val="21"/>
        </w:rPr>
      </w:pPr>
      <w:r w:rsidRPr="00C4653D">
        <w:rPr>
          <w:rFonts w:asciiTheme="minorEastAsia" w:eastAsiaTheme="minorEastAsia" w:hAnsiTheme="minorEastAsia" w:hint="eastAsia"/>
          <w:szCs w:val="21"/>
        </w:rPr>
        <w:t>拝啓　会員の皆様方には益々ご清栄のこととお慶び申し上げます。</w:t>
      </w:r>
    </w:p>
    <w:p w14:paraId="0C340E2D" w14:textId="5A714266" w:rsidR="00ED63F5" w:rsidRPr="00C4653D" w:rsidRDefault="00ED63F5" w:rsidP="001B5490">
      <w:pPr>
        <w:pStyle w:val="a3"/>
        <w:ind w:firstLineChars="100" w:firstLine="210"/>
        <w:rPr>
          <w:rFonts w:asciiTheme="minorEastAsia" w:eastAsiaTheme="minorEastAsia" w:hAnsiTheme="minorEastAsia"/>
          <w:szCs w:val="21"/>
        </w:rPr>
      </w:pPr>
      <w:r w:rsidRPr="00C4653D">
        <w:rPr>
          <w:rFonts w:asciiTheme="minorEastAsia" w:eastAsiaTheme="minorEastAsia" w:hAnsiTheme="minorEastAsia" w:hint="eastAsia"/>
          <w:szCs w:val="21"/>
        </w:rPr>
        <w:t>また、平素より当協会の活動にご協力、ご支援を賜り厚く御礼申し上げます。</w:t>
      </w:r>
    </w:p>
    <w:p w14:paraId="44108820" w14:textId="1AA21AC8" w:rsidR="001C3036" w:rsidRPr="00C4653D" w:rsidRDefault="00470B79" w:rsidP="001C3036">
      <w:pPr>
        <w:rPr>
          <w:rFonts w:asciiTheme="minorEastAsia" w:eastAsiaTheme="minorEastAsia" w:hAnsiTheme="minorEastAsia"/>
          <w:szCs w:val="21"/>
        </w:rPr>
      </w:pPr>
      <w:r w:rsidRPr="00C4653D">
        <w:rPr>
          <w:rFonts w:asciiTheme="minorEastAsia" w:eastAsiaTheme="minorEastAsia" w:hAnsiTheme="minorEastAsia" w:hint="eastAsia"/>
          <w:szCs w:val="21"/>
        </w:rPr>
        <w:t xml:space="preserve">　</w:t>
      </w:r>
    </w:p>
    <w:p w14:paraId="522AB708" w14:textId="5D6B3408" w:rsidR="00B13708" w:rsidRPr="00C4653D" w:rsidRDefault="00750848" w:rsidP="004E596A">
      <w:pPr>
        <w:ind w:firstLineChars="100" w:firstLine="210"/>
        <w:rPr>
          <w:rFonts w:ascii="ＭＳ 明朝" w:hAnsi="ＭＳ 明朝"/>
          <w:szCs w:val="21"/>
        </w:rPr>
      </w:pPr>
      <w:r w:rsidRPr="00C4653D">
        <w:rPr>
          <w:rFonts w:asciiTheme="minorEastAsia" w:eastAsiaTheme="minorEastAsia" w:hAnsiTheme="minorEastAsia" w:hint="eastAsia"/>
          <w:szCs w:val="21"/>
        </w:rPr>
        <w:t>さて、</w:t>
      </w:r>
      <w:r w:rsidR="00872249" w:rsidRPr="00C4653D">
        <w:rPr>
          <w:rFonts w:asciiTheme="minorEastAsia" w:eastAsiaTheme="minorEastAsia" w:hAnsiTheme="minorEastAsia" w:hint="eastAsia"/>
          <w:szCs w:val="21"/>
        </w:rPr>
        <w:t>本</w:t>
      </w:r>
      <w:r w:rsidRPr="00C4653D">
        <w:rPr>
          <w:rFonts w:asciiTheme="minorEastAsia" w:eastAsiaTheme="minorEastAsia" w:hAnsiTheme="minorEastAsia" w:hint="eastAsia"/>
          <w:szCs w:val="21"/>
        </w:rPr>
        <w:t>月例研究会</w:t>
      </w:r>
      <w:r w:rsidR="00A25448" w:rsidRPr="00C4653D">
        <w:rPr>
          <w:rFonts w:asciiTheme="minorEastAsia" w:eastAsiaTheme="minorEastAsia" w:hAnsiTheme="minorEastAsia" w:hint="eastAsia"/>
          <w:szCs w:val="21"/>
        </w:rPr>
        <w:t>で</w:t>
      </w:r>
      <w:r w:rsidRPr="00C4653D">
        <w:rPr>
          <w:rFonts w:ascii="ＭＳ 明朝" w:hAnsi="ＭＳ 明朝" w:hint="eastAsia"/>
          <w:szCs w:val="21"/>
        </w:rPr>
        <w:t>は、</w:t>
      </w:r>
      <w:r w:rsidR="002A2B0C" w:rsidRPr="00C4653D">
        <w:rPr>
          <w:rFonts w:ascii="ＭＳ 明朝" w:hAnsi="ＭＳ 明朝" w:hint="eastAsia"/>
          <w:szCs w:val="21"/>
        </w:rPr>
        <w:t>「</w:t>
      </w:r>
      <w:r w:rsidR="00666BF1" w:rsidRPr="00C4653D">
        <w:rPr>
          <w:rFonts w:ascii="ＭＳ 明朝" w:hAnsi="ＭＳ 明朝" w:hint="eastAsia"/>
          <w:szCs w:val="21"/>
        </w:rPr>
        <w:t>ブランド価値評価とブランディングの推進</w:t>
      </w:r>
      <w:r w:rsidR="00B815CD" w:rsidRPr="00C4653D">
        <w:rPr>
          <w:rFonts w:ascii="ＭＳ 明朝" w:hAnsi="ＭＳ 明朝" w:hint="eastAsia"/>
          <w:szCs w:val="21"/>
        </w:rPr>
        <w:t>」</w:t>
      </w:r>
      <w:r w:rsidR="002A2B0C" w:rsidRPr="00C4653D">
        <w:rPr>
          <w:rFonts w:ascii="ＭＳ 明朝" w:hAnsi="ＭＳ 明朝" w:hint="eastAsia"/>
          <w:szCs w:val="21"/>
        </w:rPr>
        <w:t>と題し、</w:t>
      </w:r>
      <w:r w:rsidR="00666BF1" w:rsidRPr="00C4653D">
        <w:rPr>
          <w:rFonts w:ascii="ＭＳ 明朝" w:hAnsi="ＭＳ 明朝" w:hint="eastAsia"/>
          <w:szCs w:val="21"/>
        </w:rPr>
        <w:t>株式会社インターブランドジャパン エグゼクティブ・フェロー</w:t>
      </w:r>
      <w:r w:rsidR="004E596A" w:rsidRPr="00C4653D">
        <w:rPr>
          <w:rFonts w:ascii="ＭＳ 明朝" w:hAnsi="ＭＳ 明朝" w:hint="eastAsia"/>
          <w:szCs w:val="21"/>
        </w:rPr>
        <w:t>の</w:t>
      </w:r>
      <w:r w:rsidR="00666BF1" w:rsidRPr="00C4653D">
        <w:rPr>
          <w:rFonts w:ascii="ＭＳ 明朝" w:hAnsi="ＭＳ 明朝" w:hint="eastAsia"/>
          <w:szCs w:val="21"/>
        </w:rPr>
        <w:t>中村 正道</w:t>
      </w:r>
      <w:r w:rsidR="005E0B44" w:rsidRPr="00C4653D">
        <w:rPr>
          <w:rFonts w:ascii="ＭＳ 明朝" w:hAnsi="ＭＳ 明朝" w:hint="eastAsia"/>
          <w:szCs w:val="21"/>
        </w:rPr>
        <w:t xml:space="preserve"> 氏</w:t>
      </w:r>
      <w:r w:rsidR="00B13708" w:rsidRPr="00C4653D">
        <w:rPr>
          <w:rFonts w:ascii="ＭＳ 明朝" w:hAnsi="ＭＳ 明朝" w:hint="eastAsia"/>
          <w:szCs w:val="21"/>
        </w:rPr>
        <w:t>を</w:t>
      </w:r>
      <w:r w:rsidR="002A2B0C" w:rsidRPr="00C4653D">
        <w:rPr>
          <w:rFonts w:ascii="ＭＳ 明朝" w:hAnsi="ＭＳ 明朝" w:hint="eastAsia"/>
          <w:szCs w:val="21"/>
        </w:rPr>
        <w:t>お招きして</w:t>
      </w:r>
      <w:r w:rsidR="00B13708" w:rsidRPr="00C4653D">
        <w:rPr>
          <w:rFonts w:ascii="ＭＳ 明朝" w:hAnsi="ＭＳ 明朝" w:hint="eastAsia"/>
          <w:szCs w:val="21"/>
        </w:rPr>
        <w:t>ご講演を</w:t>
      </w:r>
      <w:r w:rsidR="002A2B0C" w:rsidRPr="00C4653D">
        <w:rPr>
          <w:rFonts w:ascii="ＭＳ 明朝" w:hAnsi="ＭＳ 明朝" w:hint="eastAsia"/>
          <w:szCs w:val="21"/>
        </w:rPr>
        <w:t>いただくことになりました</w:t>
      </w:r>
      <w:r w:rsidR="00B13708" w:rsidRPr="00C4653D">
        <w:rPr>
          <w:rFonts w:ascii="ＭＳ 明朝" w:hAnsi="ＭＳ 明朝" w:hint="eastAsia"/>
          <w:szCs w:val="21"/>
        </w:rPr>
        <w:t>。</w:t>
      </w:r>
    </w:p>
    <w:p w14:paraId="789DC032" w14:textId="77777777" w:rsidR="00736E53" w:rsidRPr="00C4653D" w:rsidRDefault="00736E53" w:rsidP="001B5490">
      <w:pPr>
        <w:ind w:firstLineChars="100" w:firstLine="210"/>
        <w:rPr>
          <w:rFonts w:ascii="ＭＳ 明朝" w:hAnsi="ＭＳ 明朝"/>
          <w:szCs w:val="21"/>
        </w:rPr>
      </w:pPr>
    </w:p>
    <w:p w14:paraId="22F1BDED" w14:textId="77B76320" w:rsidR="00F31303" w:rsidRPr="00C4653D" w:rsidRDefault="002546A4" w:rsidP="004E596A">
      <w:pPr>
        <w:ind w:firstLineChars="100" w:firstLine="210"/>
        <w:rPr>
          <w:rFonts w:ascii="ＭＳ 明朝" w:hAnsi="ＭＳ 明朝"/>
          <w:szCs w:val="21"/>
        </w:rPr>
      </w:pPr>
      <w:r w:rsidRPr="00C4653D">
        <w:rPr>
          <w:rFonts w:ascii="ＭＳ 明朝" w:hAnsi="ＭＳ 明朝" w:hint="eastAsia"/>
          <w:szCs w:val="21"/>
        </w:rPr>
        <w:t>さて、</w:t>
      </w:r>
      <w:r w:rsidR="00336665" w:rsidRPr="00C4653D">
        <w:rPr>
          <w:rFonts w:ascii="ＭＳ 明朝" w:hAnsi="ＭＳ 明朝" w:hint="eastAsia"/>
          <w:szCs w:val="21"/>
        </w:rPr>
        <w:t>近年、企業価値を構成する無形資産の一部でもある「ブランド」の強化による高付加価値化と企業価値の向上が求められています。それを実現するためには、ブランドを常に変化する事業資産として可視化し、適切なマネジメント行うことが必要です。</w:t>
      </w:r>
    </w:p>
    <w:p w14:paraId="3FE0DC26" w14:textId="2ABFC499" w:rsidR="005B72CA" w:rsidRPr="00C4653D" w:rsidRDefault="00F31303" w:rsidP="004E596A">
      <w:pPr>
        <w:ind w:firstLineChars="100" w:firstLine="210"/>
        <w:rPr>
          <w:rFonts w:ascii="ＭＳ 明朝" w:hAnsi="ＭＳ 明朝"/>
          <w:szCs w:val="21"/>
        </w:rPr>
      </w:pPr>
      <w:r w:rsidRPr="00C4653D">
        <w:rPr>
          <w:rFonts w:ascii="ＭＳ 明朝" w:hAnsi="ＭＳ 明朝" w:hint="eastAsia"/>
          <w:szCs w:val="21"/>
        </w:rPr>
        <w:t>本講演では、</w:t>
      </w:r>
      <w:r w:rsidR="00336665" w:rsidRPr="00C4653D">
        <w:rPr>
          <w:rFonts w:ascii="ＭＳ 明朝" w:hAnsi="ＭＳ 明朝" w:hint="eastAsia"/>
          <w:szCs w:val="21"/>
        </w:rPr>
        <w:t>そもそもブランドとは何か、という点についての共通の理解に基づく「ブランディング」の推進の方法、ブランド価値を可視化するインターブランドの「ブランド価値評価」モデルの解説、また本評価モデルを企業経営に実装化し、企業価値向上の成果を収められている企業事例などをご紹介し、ブランドとその価値向上による経営戦略について理解を深めていただきます。</w:t>
      </w:r>
    </w:p>
    <w:p w14:paraId="4F9C541E" w14:textId="77777777" w:rsidR="005B72CA" w:rsidRPr="00C4653D" w:rsidRDefault="005B72CA" w:rsidP="00336665">
      <w:pPr>
        <w:rPr>
          <w:rFonts w:ascii="ＭＳ 明朝" w:hAnsi="ＭＳ 明朝"/>
          <w:szCs w:val="21"/>
        </w:rPr>
      </w:pPr>
    </w:p>
    <w:p w14:paraId="6FA8800E" w14:textId="62A166C3" w:rsidR="00336665" w:rsidRPr="00AA5612" w:rsidRDefault="00336665" w:rsidP="00336665">
      <w:pPr>
        <w:ind w:firstLineChars="100" w:firstLine="210"/>
        <w:rPr>
          <w:rFonts w:asciiTheme="minorEastAsia" w:eastAsiaTheme="minorEastAsia" w:hAnsiTheme="minorEastAsia"/>
          <w:szCs w:val="21"/>
        </w:rPr>
      </w:pPr>
      <w:r w:rsidRPr="00C4653D">
        <w:rPr>
          <w:rFonts w:ascii="ＭＳ 明朝" w:hAnsi="ＭＳ 明朝" w:hint="eastAsia"/>
          <w:szCs w:val="21"/>
        </w:rPr>
        <w:t>本講演は、</w:t>
      </w:r>
      <w:r w:rsidRPr="00C4653D">
        <w:rPr>
          <w:rFonts w:asciiTheme="minorEastAsia" w:eastAsiaTheme="minorEastAsia" w:hAnsiTheme="minorEastAsia" w:hint="eastAsia"/>
          <w:szCs w:val="21"/>
        </w:rPr>
        <w:t>事業の広報・企画</w:t>
      </w:r>
      <w:r w:rsidR="00D105C1" w:rsidRPr="00C4653D">
        <w:rPr>
          <w:rFonts w:asciiTheme="minorEastAsia" w:eastAsiaTheme="minorEastAsia" w:hAnsiTheme="minorEastAsia" w:hint="eastAsia"/>
          <w:szCs w:val="21"/>
        </w:rPr>
        <w:t>・開発</w:t>
      </w:r>
      <w:r w:rsidRPr="00C4653D">
        <w:rPr>
          <w:rFonts w:asciiTheme="minorEastAsia" w:eastAsiaTheme="minorEastAsia" w:hAnsiTheme="minorEastAsia" w:hint="eastAsia"/>
          <w:szCs w:val="21"/>
        </w:rPr>
        <w:t>等に関わる方々は勿論のこと、</w:t>
      </w:r>
      <w:r w:rsidRPr="00C4653D">
        <w:rPr>
          <w:rFonts w:ascii="ＭＳ 明朝" w:hAnsi="ＭＳ 明朝" w:hint="eastAsia"/>
          <w:szCs w:val="21"/>
        </w:rPr>
        <w:t>商標を扱う知財</w:t>
      </w:r>
      <w:r w:rsidRPr="00AA5612">
        <w:rPr>
          <w:rFonts w:ascii="ＭＳ 明朝" w:hAnsi="ＭＳ 明朝" w:hint="eastAsia"/>
          <w:szCs w:val="21"/>
        </w:rPr>
        <w:t>・法務に従事する</w:t>
      </w:r>
      <w:r w:rsidRPr="00AA5612">
        <w:rPr>
          <w:rFonts w:asciiTheme="minorEastAsia" w:eastAsiaTheme="minorEastAsia" w:hAnsiTheme="minorEastAsia" w:hint="eastAsia"/>
          <w:szCs w:val="21"/>
        </w:rPr>
        <w:t>方々</w:t>
      </w:r>
      <w:r>
        <w:rPr>
          <w:rFonts w:asciiTheme="minorEastAsia" w:eastAsiaTheme="minorEastAsia" w:hAnsiTheme="minorEastAsia" w:hint="eastAsia"/>
          <w:szCs w:val="21"/>
        </w:rPr>
        <w:t>や</w:t>
      </w:r>
      <w:r>
        <w:rPr>
          <w:rFonts w:ascii="ＭＳ 明朝" w:hAnsi="ＭＳ 明朝" w:hint="eastAsia"/>
          <w:szCs w:val="21"/>
        </w:rPr>
        <w:t>、</w:t>
      </w:r>
      <w:r w:rsidRPr="00AA5612">
        <w:rPr>
          <w:rFonts w:asciiTheme="minorEastAsia" w:eastAsiaTheme="minorEastAsia" w:hAnsiTheme="minorEastAsia" w:hint="eastAsia"/>
          <w:szCs w:val="21"/>
        </w:rPr>
        <w:t>経営層に属する方々</w:t>
      </w:r>
      <w:r>
        <w:rPr>
          <w:rFonts w:asciiTheme="minorEastAsia" w:eastAsiaTheme="minorEastAsia" w:hAnsiTheme="minorEastAsia" w:hint="eastAsia"/>
          <w:szCs w:val="21"/>
        </w:rPr>
        <w:t>にとっても、</w:t>
      </w:r>
      <w:r w:rsidR="00D105C1">
        <w:rPr>
          <w:rFonts w:asciiTheme="minorEastAsia" w:eastAsiaTheme="minorEastAsia" w:hAnsiTheme="minorEastAsia" w:hint="eastAsia"/>
          <w:szCs w:val="21"/>
        </w:rPr>
        <w:t>自社の企業価値の向上に向けて、</w:t>
      </w:r>
      <w:r w:rsidRPr="00AA5612">
        <w:rPr>
          <w:rFonts w:asciiTheme="minorEastAsia" w:eastAsiaTheme="minorEastAsia" w:hAnsiTheme="minorEastAsia" w:hint="eastAsia"/>
          <w:szCs w:val="21"/>
        </w:rPr>
        <w:t>示唆に富む有用な情報が得られる機会と</w:t>
      </w:r>
      <w:r>
        <w:rPr>
          <w:rFonts w:asciiTheme="minorEastAsia" w:eastAsiaTheme="minorEastAsia" w:hAnsiTheme="minorEastAsia" w:hint="eastAsia"/>
          <w:szCs w:val="21"/>
        </w:rPr>
        <w:t>考えています。</w:t>
      </w:r>
      <w:r w:rsidR="00D105C1">
        <w:rPr>
          <w:rFonts w:asciiTheme="minorEastAsia" w:eastAsiaTheme="minorEastAsia" w:hAnsiTheme="minorEastAsia" w:hint="eastAsia"/>
          <w:szCs w:val="21"/>
        </w:rPr>
        <w:t>また</w:t>
      </w:r>
      <w:r w:rsidRPr="00AA5612">
        <w:rPr>
          <w:rFonts w:ascii="ＭＳ 明朝" w:hAnsi="ＭＳ 明朝" w:hint="eastAsia"/>
          <w:szCs w:val="21"/>
        </w:rPr>
        <w:t>ブランドを正しく理解することは、ブランドに関する仕事で、関係者と円滑にコミュニケーションを図</w:t>
      </w:r>
      <w:r w:rsidR="00D105C1">
        <w:rPr>
          <w:rFonts w:ascii="ＭＳ 明朝" w:hAnsi="ＭＳ 明朝" w:hint="eastAsia"/>
          <w:szCs w:val="21"/>
        </w:rPr>
        <w:t>る</w:t>
      </w:r>
      <w:r w:rsidRPr="00AA5612">
        <w:rPr>
          <w:rFonts w:ascii="ＭＳ 明朝" w:hAnsi="ＭＳ 明朝" w:hint="eastAsia"/>
          <w:szCs w:val="21"/>
        </w:rPr>
        <w:t>ために</w:t>
      </w:r>
      <w:r w:rsidR="00D105C1">
        <w:rPr>
          <w:rFonts w:ascii="ＭＳ 明朝" w:hAnsi="ＭＳ 明朝" w:hint="eastAsia"/>
          <w:szCs w:val="21"/>
        </w:rPr>
        <w:t>も重要</w:t>
      </w:r>
      <w:r w:rsidRPr="00AA5612">
        <w:rPr>
          <w:rFonts w:ascii="ＭＳ 明朝" w:hAnsi="ＭＳ 明朝" w:hint="eastAsia"/>
          <w:szCs w:val="21"/>
        </w:rPr>
        <w:t>で</w:t>
      </w:r>
      <w:r>
        <w:rPr>
          <w:rFonts w:ascii="ＭＳ 明朝" w:hAnsi="ＭＳ 明朝" w:hint="eastAsia"/>
          <w:szCs w:val="21"/>
        </w:rPr>
        <w:t>す。ブランドを通して、</w:t>
      </w:r>
      <w:r w:rsidRPr="00AA5612">
        <w:rPr>
          <w:rFonts w:ascii="ＭＳ 明朝" w:hAnsi="ＭＳ 明朝" w:hint="eastAsia"/>
          <w:szCs w:val="21"/>
        </w:rPr>
        <w:t>知的財産の理解をさらに深めること</w:t>
      </w:r>
      <w:r>
        <w:rPr>
          <w:rFonts w:ascii="ＭＳ 明朝" w:hAnsi="ＭＳ 明朝" w:hint="eastAsia"/>
          <w:szCs w:val="21"/>
        </w:rPr>
        <w:t>もできます。</w:t>
      </w:r>
      <w:r w:rsidRPr="00AA5612">
        <w:rPr>
          <w:rFonts w:asciiTheme="minorEastAsia" w:eastAsiaTheme="minorEastAsia" w:hAnsiTheme="minorEastAsia" w:hint="eastAsia"/>
          <w:szCs w:val="21"/>
        </w:rPr>
        <w:t>会員の皆様の多数のご参加をお待ちしております。</w:t>
      </w:r>
    </w:p>
    <w:p w14:paraId="53FC7FC6" w14:textId="77777777" w:rsidR="00AC7791" w:rsidRPr="00336665" w:rsidRDefault="00AC7791" w:rsidP="004365D6">
      <w:pPr>
        <w:snapToGrid w:val="0"/>
        <w:spacing w:line="300" w:lineRule="exact"/>
        <w:rPr>
          <w:rFonts w:ascii="ＭＳ 明朝" w:hAnsi="ＭＳ 明朝"/>
        </w:rPr>
      </w:pPr>
    </w:p>
    <w:p w14:paraId="67AAB6A0" w14:textId="7567F402" w:rsidR="007F07CE" w:rsidRPr="00AA5612" w:rsidRDefault="007F07CE" w:rsidP="000937D7">
      <w:pPr>
        <w:snapToGrid w:val="0"/>
        <w:spacing w:line="300" w:lineRule="exact"/>
        <w:ind w:firstLineChars="100" w:firstLine="210"/>
        <w:rPr>
          <w:rFonts w:ascii="ＭＳ 明朝" w:hAnsi="ＭＳ 明朝"/>
        </w:rPr>
      </w:pPr>
      <w:r w:rsidRPr="00AA5612">
        <w:rPr>
          <w:rFonts w:ascii="ＭＳ 明朝" w:hAnsi="ＭＳ 明朝" w:hint="eastAsia"/>
        </w:rPr>
        <w:t>本講演は、オンラインでの配信は行わず、会場のみのリアル開催といたします。また、月例研究会の終了後に、近隣の飲食店にて講師を囲んで簡単な懇談会を開催いたします。是非、ご都合を付けて懇談会までのご出席をお願いいたします。</w:t>
      </w:r>
    </w:p>
    <w:p w14:paraId="28620A59" w14:textId="77777777" w:rsidR="007F07CE" w:rsidRPr="00AA5612" w:rsidRDefault="007F07CE" w:rsidP="004365D6">
      <w:pPr>
        <w:snapToGrid w:val="0"/>
        <w:spacing w:line="300" w:lineRule="exact"/>
        <w:rPr>
          <w:rFonts w:ascii="ＭＳ 明朝" w:hAnsi="ＭＳ 明朝"/>
        </w:rPr>
      </w:pPr>
    </w:p>
    <w:p w14:paraId="59251F84" w14:textId="3844E239" w:rsidR="004C16EA" w:rsidRPr="00AA5612" w:rsidRDefault="00ED63F5" w:rsidP="00A036BA">
      <w:pPr>
        <w:pStyle w:val="a4"/>
        <w:rPr>
          <w:rFonts w:ascii="ＭＳ 明朝" w:hAnsi="ＭＳ 明朝"/>
        </w:rPr>
      </w:pPr>
      <w:r w:rsidRPr="00AA5612">
        <w:rPr>
          <w:rFonts w:ascii="ＭＳ 明朝" w:hAnsi="ＭＳ 明朝" w:hint="eastAsia"/>
        </w:rPr>
        <w:t>敬具</w:t>
      </w:r>
    </w:p>
    <w:p w14:paraId="4C090323" w14:textId="77777777" w:rsidR="00572670" w:rsidRDefault="00572670" w:rsidP="004E3DE8"/>
    <w:p w14:paraId="0A4713D6" w14:textId="77777777" w:rsidR="008E64F6" w:rsidRPr="00AA5612" w:rsidRDefault="008E64F6" w:rsidP="004E3DE8"/>
    <w:p w14:paraId="3F325F79" w14:textId="53A2BF01" w:rsidR="00375E21" w:rsidRPr="00633948" w:rsidRDefault="00F77645" w:rsidP="007B4254">
      <w:pPr>
        <w:ind w:left="309" w:hanging="206"/>
        <w:rPr>
          <w:rFonts w:ascii="Lato" w:hAnsi="Lato"/>
          <w:szCs w:val="21"/>
          <w:shd w:val="clear" w:color="auto" w:fill="FFFFFF"/>
        </w:rPr>
      </w:pPr>
      <w:bookmarkStart w:id="7" w:name="_Hlk42378616"/>
      <w:r w:rsidRPr="00AA5612">
        <w:rPr>
          <w:rFonts w:ascii="Lato" w:hAnsi="Lato" w:hint="eastAsia"/>
          <w:szCs w:val="21"/>
          <w:shd w:val="clear" w:color="auto" w:fill="FFFFFF"/>
        </w:rPr>
        <w:t>＊お申込みを頂いた後、当協会から振込先をご案内いたしますので、５営業日前（</w:t>
      </w:r>
      <w:r w:rsidR="006C7612">
        <w:rPr>
          <w:rFonts w:ascii="Lato" w:hAnsi="Lato" w:hint="eastAsia"/>
          <w:szCs w:val="21"/>
          <w:shd w:val="clear" w:color="auto" w:fill="FFFFFF"/>
        </w:rPr>
        <w:t>５</w:t>
      </w:r>
      <w:r w:rsidRPr="00AA5612">
        <w:rPr>
          <w:rFonts w:ascii="Lato" w:hAnsi="Lato" w:hint="eastAsia"/>
          <w:szCs w:val="21"/>
          <w:shd w:val="clear" w:color="auto" w:fill="FFFFFF"/>
        </w:rPr>
        <w:t>/</w:t>
      </w:r>
      <w:r w:rsidR="006C7612">
        <w:rPr>
          <w:rFonts w:ascii="Lato" w:hAnsi="Lato" w:hint="eastAsia"/>
          <w:szCs w:val="21"/>
          <w:shd w:val="clear" w:color="auto" w:fill="FFFFFF"/>
        </w:rPr>
        <w:t>９</w:t>
      </w:r>
      <w:r w:rsidRPr="00AA5612">
        <w:rPr>
          <w:rFonts w:ascii="Lato" w:hAnsi="Lato" w:hint="eastAsia"/>
          <w:szCs w:val="21"/>
          <w:shd w:val="clear" w:color="auto" w:fill="FFFFFF"/>
        </w:rPr>
        <w:t>）までに参加費をお支払いください。期限までに入金が確認できない場合は、ご参加いただくことが</w:t>
      </w:r>
      <w:r w:rsidRPr="00AA5612">
        <w:rPr>
          <w:rFonts w:ascii="Lato" w:hAnsi="Lato" w:hint="eastAsia"/>
          <w:szCs w:val="21"/>
          <w:shd w:val="clear" w:color="auto" w:fill="FFFFFF"/>
        </w:rPr>
        <w:lastRenderedPageBreak/>
        <w:t>できません。</w:t>
      </w:r>
      <w:r w:rsidR="007B4254">
        <w:rPr>
          <w:rFonts w:ascii="Lato" w:hAnsi="Lato" w:hint="eastAsia"/>
          <w:szCs w:val="21"/>
          <w:shd w:val="clear" w:color="auto" w:fill="FFFFFF"/>
        </w:rPr>
        <w:t>今回、研修テキストは研修終了後に配布をさせていただきます。</w:t>
      </w:r>
      <w:bookmarkEnd w:id="7"/>
    </w:p>
    <w:p w14:paraId="60ED1F87" w14:textId="17DFE157" w:rsidR="00E81794" w:rsidRPr="00633948" w:rsidRDefault="00375E21" w:rsidP="00375E21">
      <w:pPr>
        <w:ind w:left="309" w:hanging="206"/>
      </w:pPr>
      <w:r w:rsidRPr="00633948">
        <w:rPr>
          <w:rFonts w:hint="eastAsia"/>
        </w:rPr>
        <w:t>＊本研究会は、日本弁理士会の継続研修としての認定を申請中です。本研修を受講し、所定の申請をすると、外部機関研修として選択科目：２．</w:t>
      </w:r>
      <w:r w:rsidR="003F36C3" w:rsidRPr="00633948">
        <w:rPr>
          <w:rFonts w:hint="eastAsia"/>
        </w:rPr>
        <w:t>０</w:t>
      </w:r>
      <w:r w:rsidRPr="00633948">
        <w:rPr>
          <w:rFonts w:hint="eastAsia"/>
        </w:rPr>
        <w:t>単位が認められる予定ですので、申込フォーム末尾の「弁理士登録番号」欄に弁理士登録番号をご記入ください。</w:t>
      </w:r>
    </w:p>
    <w:p w14:paraId="1587165F" w14:textId="77777777" w:rsidR="00375E21" w:rsidRPr="00633948" w:rsidRDefault="00375E21" w:rsidP="004E3DE8"/>
    <w:p w14:paraId="55DD39D6" w14:textId="77777777" w:rsidR="00C477CA" w:rsidRPr="00633948" w:rsidRDefault="00C477CA" w:rsidP="00C477CA">
      <w:pPr>
        <w:rPr>
          <w:b/>
          <w:bCs/>
        </w:rPr>
      </w:pPr>
      <w:r w:rsidRPr="00633948">
        <w:rPr>
          <w:rFonts w:hint="eastAsia"/>
          <w:b/>
          <w:bCs/>
        </w:rPr>
        <w:t>講師略歴</w:t>
      </w:r>
    </w:p>
    <w:p w14:paraId="7866B9AA" w14:textId="77777777" w:rsidR="006C7612" w:rsidRDefault="006C7612" w:rsidP="006C7612">
      <w:pPr>
        <w:ind w:firstLineChars="100" w:firstLine="221"/>
        <w:rPr>
          <w:rFonts w:asciiTheme="minorEastAsia" w:eastAsiaTheme="minorEastAsia" w:hAnsiTheme="minorEastAsia"/>
          <w:b/>
          <w:w w:val="80"/>
          <w:sz w:val="22"/>
          <w:szCs w:val="22"/>
        </w:rPr>
      </w:pPr>
      <w:r w:rsidRPr="00666BF1">
        <w:rPr>
          <w:rFonts w:ascii="ＭＳ 明朝" w:hint="eastAsia"/>
          <w:b/>
          <w:sz w:val="22"/>
          <w:szCs w:val="22"/>
        </w:rPr>
        <w:t>中村 正道</w:t>
      </w:r>
      <w:r w:rsidRPr="00633948">
        <w:rPr>
          <w:rFonts w:asciiTheme="minorEastAsia" w:eastAsiaTheme="minorEastAsia" w:hAnsiTheme="minorEastAsia" w:hint="eastAsia"/>
          <w:b/>
          <w:color w:val="000000"/>
          <w:sz w:val="22"/>
          <w:szCs w:val="22"/>
        </w:rPr>
        <w:t xml:space="preserve"> 氏</w:t>
      </w:r>
      <w:r w:rsidRPr="00633948">
        <w:rPr>
          <w:rFonts w:asciiTheme="minorEastAsia" w:eastAsiaTheme="minorEastAsia" w:hAnsiTheme="minorEastAsia" w:hint="eastAsia"/>
          <w:b/>
          <w:w w:val="80"/>
          <w:sz w:val="22"/>
          <w:szCs w:val="22"/>
        </w:rPr>
        <w:t>（</w:t>
      </w:r>
      <w:r w:rsidRPr="00666BF1">
        <w:rPr>
          <w:rFonts w:asciiTheme="minorEastAsia" w:eastAsiaTheme="minorEastAsia" w:hAnsiTheme="minorEastAsia" w:hint="eastAsia"/>
          <w:b/>
          <w:sz w:val="22"/>
          <w:szCs w:val="22"/>
        </w:rPr>
        <w:t>株式会社インターブランドジャパン エグゼクティブ・フェロー</w:t>
      </w:r>
      <w:r w:rsidRPr="00633948">
        <w:rPr>
          <w:rFonts w:asciiTheme="minorEastAsia" w:eastAsiaTheme="minorEastAsia" w:hAnsiTheme="minorEastAsia" w:hint="eastAsia"/>
          <w:b/>
          <w:w w:val="80"/>
          <w:sz w:val="22"/>
          <w:szCs w:val="22"/>
        </w:rPr>
        <w:t>）</w:t>
      </w:r>
    </w:p>
    <w:p w14:paraId="16184799" w14:textId="759FC312" w:rsidR="006C7612" w:rsidRPr="00C4653D" w:rsidRDefault="006C7612" w:rsidP="006C7612">
      <w:pPr>
        <w:ind w:firstLineChars="100" w:firstLine="210"/>
        <w:rPr>
          <w:rFonts w:asciiTheme="minorEastAsia" w:eastAsiaTheme="minorEastAsia" w:hAnsiTheme="minorEastAsia"/>
        </w:rPr>
      </w:pPr>
      <w:r w:rsidRPr="00C4653D">
        <w:rPr>
          <w:rFonts w:asciiTheme="minorEastAsia" w:eastAsiaTheme="minorEastAsia" w:hAnsiTheme="minorEastAsia" w:hint="eastAsia"/>
        </w:rPr>
        <w:t>1986年関西学院大学法学部卒業後、Omnicomグループ傘下の広告会社で、ブランド/マーケティング・コミュニケーション領域において多岐にわたるプロジェクトに携わり、2005年よりインターブランドに参画し、クライアントサービス＆ソリューション部門において、幅広い業種のクライアントとのリレーションシップ構築を推進する。</w:t>
      </w:r>
    </w:p>
    <w:p w14:paraId="3C7F816A" w14:textId="0E8211D8" w:rsidR="006C7612" w:rsidRPr="00C4653D" w:rsidRDefault="006C7612" w:rsidP="006C7612">
      <w:pPr>
        <w:ind w:firstLineChars="100" w:firstLine="210"/>
        <w:rPr>
          <w:rFonts w:asciiTheme="minorEastAsia" w:eastAsiaTheme="minorEastAsia" w:hAnsiTheme="minorEastAsia"/>
        </w:rPr>
      </w:pPr>
      <w:r w:rsidRPr="00C4653D">
        <w:rPr>
          <w:rFonts w:asciiTheme="minorEastAsia" w:eastAsiaTheme="minorEastAsia" w:hAnsiTheme="minorEastAsia" w:hint="eastAsia"/>
        </w:rPr>
        <w:t>インターブランドにおいてはこれまでに、Ajinomoto, Bridgestone, 富士通, 神戸市, 三菱重工業, 三菱地所, 三菱UFJフィナンシャル・グループ, 明治安田生命, 日本経済新聞社, 日本放送協会, NTT HD, NTT Data, 龍谷大学, Shiseido, Sony, Suntory, Subaru, TBS, 官邸, 内閣府など、多くの企業・団体のコーポレートブランド、プロダクトブランド等のブランド戦略・マーケティング戦略を担当。クライアントのビジネス課題の解決に向け、戦略構築からクリエイティブ・体験開発にいたるシームレスなブランド戦略プロジェクトをリードする。</w:t>
      </w:r>
    </w:p>
    <w:p w14:paraId="1BAD5AA2" w14:textId="02948844" w:rsidR="00360A86" w:rsidRPr="00C4653D" w:rsidRDefault="006C7612" w:rsidP="006C7612">
      <w:pPr>
        <w:ind w:firstLineChars="100" w:firstLine="210"/>
        <w:rPr>
          <w:rFonts w:asciiTheme="minorEastAsia" w:eastAsiaTheme="minorEastAsia" w:hAnsiTheme="minorEastAsia"/>
        </w:rPr>
      </w:pPr>
      <w:r w:rsidRPr="00C4653D">
        <w:rPr>
          <w:rFonts w:asciiTheme="minorEastAsia" w:eastAsiaTheme="minorEastAsia" w:hAnsiTheme="minorEastAsia" w:hint="eastAsia"/>
        </w:rPr>
        <w:t>また、「Best Japan Brands」「顧客体験価値ランキング」「NIKKEI-Interbrand パーパス経営調査」の創設など、ブランドを中核とする企業変革の啓蒙活動を推進する。</w:t>
      </w:r>
    </w:p>
    <w:p w14:paraId="7962FD77" w14:textId="65A2A8DA" w:rsidR="00DC4634" w:rsidRPr="00C4653D" w:rsidRDefault="00DC4634" w:rsidP="00DC4634">
      <w:pPr>
        <w:spacing w:line="200" w:lineRule="exact"/>
        <w:rPr>
          <w:rFonts w:asciiTheme="minorEastAsia" w:eastAsiaTheme="minorEastAsia" w:hAnsiTheme="minorEastAsia"/>
          <w:b/>
          <w:bCs/>
        </w:rPr>
      </w:pPr>
      <w:r w:rsidRPr="00C4653D">
        <w:rPr>
          <w:rFonts w:asciiTheme="minorEastAsia" w:eastAsiaTheme="minorEastAsia" w:hAnsiTheme="minorEastAsia" w:hint="eastAsia"/>
          <w:b/>
          <w:bCs/>
        </w:rPr>
        <w:t xml:space="preserve">　</w:t>
      </w:r>
    </w:p>
    <w:p w14:paraId="432E617D" w14:textId="125F9EFD" w:rsidR="00DC4634" w:rsidRPr="00C4653D" w:rsidRDefault="00DC4634" w:rsidP="00DC4634">
      <w:pPr>
        <w:rPr>
          <w:rFonts w:asciiTheme="minorEastAsia" w:eastAsiaTheme="minorEastAsia" w:hAnsiTheme="minorEastAsia"/>
          <w:b/>
          <w:bCs/>
        </w:rPr>
      </w:pPr>
      <w:r w:rsidRPr="00C4653D">
        <w:rPr>
          <w:rFonts w:asciiTheme="minorEastAsia" w:eastAsiaTheme="minorEastAsia" w:hAnsiTheme="minorEastAsia" w:hint="eastAsia"/>
          <w:b/>
          <w:bCs/>
        </w:rPr>
        <w:t>著書:</w:t>
      </w:r>
    </w:p>
    <w:p w14:paraId="655ECCA1" w14:textId="77777777" w:rsidR="00DC4634" w:rsidRPr="00C4653D" w:rsidRDefault="00DC4634" w:rsidP="00DC4634">
      <w:pPr>
        <w:rPr>
          <w:rFonts w:asciiTheme="minorEastAsia" w:eastAsiaTheme="minorEastAsia" w:hAnsiTheme="minorEastAsia"/>
        </w:rPr>
      </w:pPr>
      <w:r w:rsidRPr="00C4653D">
        <w:rPr>
          <w:rFonts w:asciiTheme="minorEastAsia" w:eastAsiaTheme="minorEastAsia" w:hAnsiTheme="minorEastAsia" w:hint="eastAsia"/>
        </w:rPr>
        <w:t>「ブランディング 」日経文庫 (日本経済新聞出版社/2019年)</w:t>
      </w:r>
    </w:p>
    <w:p w14:paraId="00DD1CA0" w14:textId="77777777" w:rsidR="00DC4634" w:rsidRPr="00C4653D" w:rsidRDefault="00DC4634" w:rsidP="00DC4634">
      <w:pPr>
        <w:rPr>
          <w:rFonts w:asciiTheme="minorEastAsia" w:eastAsiaTheme="minorEastAsia" w:hAnsiTheme="minorEastAsia"/>
        </w:rPr>
      </w:pPr>
      <w:r w:rsidRPr="00C4653D">
        <w:rPr>
          <w:rFonts w:asciiTheme="minorEastAsia" w:eastAsiaTheme="minorEastAsia" w:hAnsiTheme="minorEastAsia" w:hint="eastAsia"/>
        </w:rPr>
        <w:t>「ブランディング7つの原則[実践編]」(日本経済新聞出版社/2019年/ 共著)</w:t>
      </w:r>
    </w:p>
    <w:p w14:paraId="60C7DA5D" w14:textId="3D9FDB53" w:rsidR="006467C5" w:rsidRPr="00DC4634" w:rsidRDefault="00DC4634" w:rsidP="00DC4634">
      <w:pPr>
        <w:rPr>
          <w:rFonts w:asciiTheme="minorEastAsia" w:eastAsiaTheme="minorEastAsia" w:hAnsiTheme="minorEastAsia"/>
        </w:rPr>
      </w:pPr>
      <w:r w:rsidRPr="00C4653D">
        <w:rPr>
          <w:rFonts w:asciiTheme="minorEastAsia" w:eastAsiaTheme="minorEastAsia" w:hAnsiTheme="minorEastAsia" w:hint="eastAsia"/>
        </w:rPr>
        <w:t>「ブランディング7つの原則[改訂版] 」(日本経済新聞出版社/2017年/共著）</w:t>
      </w:r>
    </w:p>
    <w:p w14:paraId="0036A7BE" w14:textId="77777777" w:rsidR="00DC4634" w:rsidRPr="00DC4634" w:rsidRDefault="00DC4634" w:rsidP="00DC4634">
      <w:pPr>
        <w:spacing w:line="360" w:lineRule="auto"/>
        <w:rPr>
          <w:rFonts w:ascii="ＭＳ Ｐゴシック" w:eastAsiaTheme="minorEastAsia"/>
          <w:b/>
        </w:rPr>
      </w:pPr>
    </w:p>
    <w:p w14:paraId="2AC6EA60" w14:textId="51EBDE9C" w:rsidR="00ED63F5" w:rsidRPr="00633948" w:rsidRDefault="00ED63F5" w:rsidP="00ED63F5">
      <w:pPr>
        <w:spacing w:line="360" w:lineRule="auto"/>
        <w:rPr>
          <w:rFonts w:ascii="ＭＳ Ｐゴシック"/>
          <w:b/>
          <w:lang w:eastAsia="zh-TW"/>
        </w:rPr>
      </w:pPr>
      <w:r w:rsidRPr="00633948">
        <w:rPr>
          <w:rFonts w:ascii="ＭＳ Ｐゴシック" w:hint="eastAsia"/>
          <w:b/>
          <w:lang w:eastAsia="zh-TW"/>
        </w:rPr>
        <w:t>１．</w:t>
      </w:r>
      <w:r w:rsidRPr="00633948">
        <w:rPr>
          <w:rFonts w:ascii="ＭＳ Ｐゴシック" w:hint="eastAsia"/>
          <w:b/>
          <w:lang w:eastAsia="zh-TW"/>
        </w:rPr>
        <w:t>[</w:t>
      </w:r>
      <w:r w:rsidRPr="00633948">
        <w:rPr>
          <w:rFonts w:ascii="ＭＳ Ｐゴシック" w:hint="eastAsia"/>
          <w:b/>
          <w:lang w:eastAsia="zh-TW"/>
        </w:rPr>
        <w:t>研究会</w:t>
      </w:r>
      <w:r w:rsidRPr="00633948">
        <w:rPr>
          <w:rFonts w:ascii="ＭＳ Ｐゴシック" w:hint="eastAsia"/>
          <w:b/>
          <w:lang w:eastAsia="zh-TW"/>
        </w:rPr>
        <w:t>]</w:t>
      </w:r>
    </w:p>
    <w:p w14:paraId="2C1A2B29" w14:textId="66A91A62" w:rsidR="00ED63F5" w:rsidRPr="00633948" w:rsidRDefault="00ED63F5">
      <w:pPr>
        <w:spacing w:line="240" w:lineRule="exact"/>
        <w:rPr>
          <w:rFonts w:asciiTheme="minorEastAsia" w:eastAsiaTheme="minorEastAsia" w:hAnsiTheme="minorEastAsia"/>
          <w:szCs w:val="21"/>
          <w:lang w:eastAsia="zh-TW"/>
        </w:rPr>
      </w:pPr>
      <w:bookmarkStart w:id="8" w:name="_Hlk52026622"/>
      <w:r w:rsidRPr="00633948">
        <w:rPr>
          <w:rFonts w:asciiTheme="minorEastAsia" w:eastAsiaTheme="minorEastAsia" w:hAnsiTheme="minorEastAsia" w:hint="eastAsia"/>
          <w:szCs w:val="21"/>
          <w:lang w:eastAsia="zh-TW"/>
        </w:rPr>
        <w:t xml:space="preserve">　</w:t>
      </w:r>
      <w:r w:rsidR="00E6173F" w:rsidRPr="00633948">
        <w:rPr>
          <w:rFonts w:asciiTheme="minorEastAsia" w:eastAsiaTheme="minorEastAsia" w:hAnsiTheme="minorEastAsia" w:hint="eastAsia"/>
          <w:szCs w:val="21"/>
          <w:lang w:eastAsia="zh-TW"/>
        </w:rPr>
        <w:t>開催日</w:t>
      </w:r>
      <w:r w:rsidRPr="00633948">
        <w:rPr>
          <w:rFonts w:asciiTheme="minorEastAsia" w:eastAsiaTheme="minorEastAsia" w:hAnsiTheme="minorEastAsia" w:hint="eastAsia"/>
          <w:szCs w:val="21"/>
          <w:lang w:eastAsia="zh-TW"/>
        </w:rPr>
        <w:t>：</w:t>
      </w:r>
      <w:r w:rsidR="006C7612" w:rsidRPr="006C7612">
        <w:rPr>
          <w:rFonts w:asciiTheme="minorEastAsia" w:eastAsiaTheme="minorEastAsia" w:hAnsiTheme="minorEastAsia" w:hint="eastAsia"/>
          <w:bCs/>
          <w:szCs w:val="21"/>
          <w:lang w:eastAsia="zh-TW"/>
        </w:rPr>
        <w:t>２０２５年５月１５日（木）</w:t>
      </w:r>
      <w:r w:rsidR="00ED7766" w:rsidRPr="00633948">
        <w:rPr>
          <w:rFonts w:asciiTheme="minorEastAsia" w:eastAsiaTheme="minorEastAsia" w:hAnsiTheme="minorEastAsia" w:hint="eastAsia"/>
          <w:bCs/>
          <w:szCs w:val="21"/>
          <w:lang w:eastAsia="zh-TW"/>
        </w:rPr>
        <w:t>１４：</w:t>
      </w:r>
      <w:r w:rsidR="006C7612">
        <w:rPr>
          <w:rFonts w:asciiTheme="minorEastAsia" w:eastAsiaTheme="minorEastAsia" w:hAnsiTheme="minorEastAsia" w:hint="eastAsia"/>
          <w:bCs/>
          <w:szCs w:val="21"/>
          <w:lang w:eastAsia="zh-TW"/>
        </w:rPr>
        <w:t>３</w:t>
      </w:r>
      <w:r w:rsidR="00ED7766" w:rsidRPr="00633948">
        <w:rPr>
          <w:rFonts w:asciiTheme="minorEastAsia" w:eastAsiaTheme="minorEastAsia" w:hAnsiTheme="minorEastAsia" w:hint="eastAsia"/>
          <w:bCs/>
          <w:szCs w:val="21"/>
          <w:lang w:eastAsia="zh-TW"/>
        </w:rPr>
        <w:t>０－１</w:t>
      </w:r>
      <w:r w:rsidR="006C7612">
        <w:rPr>
          <w:rFonts w:asciiTheme="minorEastAsia" w:eastAsiaTheme="minorEastAsia" w:hAnsiTheme="minorEastAsia" w:hint="eastAsia"/>
          <w:bCs/>
          <w:szCs w:val="21"/>
          <w:lang w:eastAsia="zh-TW"/>
        </w:rPr>
        <w:t>７</w:t>
      </w:r>
      <w:r w:rsidR="00ED7766" w:rsidRPr="00633948">
        <w:rPr>
          <w:rFonts w:asciiTheme="minorEastAsia" w:eastAsiaTheme="minorEastAsia" w:hAnsiTheme="minorEastAsia" w:hint="eastAsia"/>
          <w:bCs/>
          <w:szCs w:val="21"/>
          <w:lang w:eastAsia="zh-TW"/>
        </w:rPr>
        <w:t>：</w:t>
      </w:r>
      <w:r w:rsidR="006C7612">
        <w:rPr>
          <w:rFonts w:asciiTheme="minorEastAsia" w:eastAsiaTheme="minorEastAsia" w:hAnsiTheme="minorEastAsia" w:hint="eastAsia"/>
          <w:bCs/>
          <w:szCs w:val="21"/>
          <w:lang w:eastAsia="zh-TW"/>
        </w:rPr>
        <w:t>１</w:t>
      </w:r>
      <w:r w:rsidR="007B4254">
        <w:rPr>
          <w:rFonts w:asciiTheme="minorEastAsia" w:eastAsiaTheme="minorEastAsia" w:hAnsiTheme="minorEastAsia" w:hint="eastAsia"/>
          <w:bCs/>
          <w:szCs w:val="21"/>
          <w:lang w:eastAsia="zh-TW"/>
        </w:rPr>
        <w:t>５</w:t>
      </w:r>
    </w:p>
    <w:p w14:paraId="37572E9C" w14:textId="1DC2698D" w:rsidR="00E6173F" w:rsidRPr="00633948" w:rsidRDefault="00E6173F" w:rsidP="00E6173F">
      <w:pPr>
        <w:spacing w:line="240" w:lineRule="exact"/>
        <w:ind w:firstLine="219"/>
        <w:rPr>
          <w:rFonts w:asciiTheme="minorEastAsia" w:eastAsiaTheme="minorEastAsia" w:hAnsiTheme="minorEastAsia"/>
          <w:szCs w:val="21"/>
        </w:rPr>
      </w:pPr>
      <w:bookmarkStart w:id="9" w:name="_Hlk49876972"/>
      <w:r w:rsidRPr="00633948">
        <w:rPr>
          <w:rFonts w:asciiTheme="minorEastAsia" w:eastAsiaTheme="minorEastAsia" w:hAnsiTheme="minorEastAsia" w:hint="eastAsia"/>
          <w:szCs w:val="21"/>
        </w:rPr>
        <w:t>場  所：</w:t>
      </w:r>
      <w:r w:rsidR="00941B80" w:rsidRPr="00633948">
        <w:rPr>
          <w:rFonts w:asciiTheme="minorEastAsia" w:eastAsiaTheme="minorEastAsia" w:hAnsiTheme="minorEastAsia" w:hint="eastAsia"/>
          <w:szCs w:val="21"/>
        </w:rPr>
        <w:t xml:space="preserve">大阪科学技術センター </w:t>
      </w:r>
      <w:r w:rsidR="0014503D" w:rsidRPr="0014503D">
        <w:rPr>
          <w:rFonts w:asciiTheme="minorEastAsia" w:eastAsiaTheme="minorEastAsia" w:hAnsiTheme="minorEastAsia" w:hint="eastAsia"/>
          <w:szCs w:val="21"/>
        </w:rPr>
        <w:t>６階 ６０５号</w:t>
      </w:r>
    </w:p>
    <w:bookmarkEnd w:id="9"/>
    <w:p w14:paraId="39D7D57A" w14:textId="5914AF73" w:rsidR="004E596A" w:rsidRPr="00633948" w:rsidRDefault="00453FC1" w:rsidP="004E596A">
      <w:pPr>
        <w:spacing w:line="240" w:lineRule="exact"/>
        <w:ind w:firstLine="219"/>
        <w:rPr>
          <w:rFonts w:asciiTheme="minorEastAsia" w:eastAsiaTheme="minorEastAsia" w:hAnsiTheme="minorEastAsia"/>
          <w:bCs/>
          <w:szCs w:val="21"/>
        </w:rPr>
      </w:pPr>
      <w:r w:rsidRPr="00633948">
        <w:rPr>
          <w:rFonts w:asciiTheme="minorEastAsia" w:eastAsiaTheme="minorEastAsia" w:hAnsiTheme="minorEastAsia" w:hint="eastAsia"/>
          <w:color w:val="000000"/>
          <w:szCs w:val="21"/>
        </w:rPr>
        <w:t>講　師：</w:t>
      </w:r>
      <w:r w:rsidR="006C7612" w:rsidRPr="006C7612">
        <w:rPr>
          <w:rFonts w:ascii="ＭＳ 明朝" w:hint="eastAsia"/>
          <w:bCs/>
          <w:sz w:val="22"/>
          <w:szCs w:val="22"/>
        </w:rPr>
        <w:t>中村 正道 氏（株式会社インターブランドジャパン エグゼクティブ・フェロー）</w:t>
      </w:r>
    </w:p>
    <w:p w14:paraId="7AC8DB47" w14:textId="6D88F2CF" w:rsidR="00940878" w:rsidRPr="00633948" w:rsidRDefault="00940878" w:rsidP="004E596A">
      <w:pPr>
        <w:spacing w:line="240" w:lineRule="exact"/>
        <w:ind w:firstLine="219"/>
        <w:rPr>
          <w:rFonts w:asciiTheme="minorEastAsia" w:eastAsia="PMingLiU" w:hAnsiTheme="minorEastAsia"/>
          <w:szCs w:val="21"/>
          <w:lang w:eastAsia="zh-TW"/>
        </w:rPr>
      </w:pPr>
      <w:r w:rsidRPr="00633948">
        <w:rPr>
          <w:rFonts w:asciiTheme="minorEastAsia" w:eastAsiaTheme="minorEastAsia" w:hAnsiTheme="minorEastAsia" w:hint="eastAsia"/>
          <w:bCs/>
          <w:szCs w:val="21"/>
          <w:lang w:eastAsia="zh-TW"/>
        </w:rPr>
        <w:t>司　会：</w:t>
      </w:r>
      <w:r w:rsidRPr="00633948">
        <w:rPr>
          <w:rFonts w:asciiTheme="minorEastAsia" w:eastAsiaTheme="minorEastAsia" w:hAnsiTheme="minorEastAsia" w:hint="eastAsia"/>
          <w:szCs w:val="21"/>
          <w:lang w:eastAsia="zh-TW"/>
        </w:rPr>
        <w:t>関西研修委員</w:t>
      </w:r>
      <w:r w:rsidR="00B57973" w:rsidRPr="00633948">
        <w:rPr>
          <w:rFonts w:asciiTheme="minorEastAsia" w:eastAsia="PMingLiU" w:hAnsiTheme="minorEastAsia"/>
          <w:szCs w:val="21"/>
          <w:lang w:eastAsia="zh-TW"/>
        </w:rPr>
        <w:tab/>
      </w:r>
      <w:r w:rsidR="00B57973" w:rsidRPr="00633948">
        <w:rPr>
          <w:rFonts w:asciiTheme="minorEastAsia" w:eastAsiaTheme="minorEastAsia" w:hAnsiTheme="minorEastAsia" w:hint="eastAsia"/>
          <w:szCs w:val="21"/>
          <w:lang w:eastAsia="zh-TW"/>
        </w:rPr>
        <w:t xml:space="preserve">主担当　</w:t>
      </w:r>
      <w:r w:rsidRPr="00633948">
        <w:rPr>
          <w:rFonts w:asciiTheme="minorEastAsia" w:eastAsiaTheme="minorEastAsia" w:hAnsiTheme="minorEastAsia" w:hint="eastAsia"/>
          <w:szCs w:val="21"/>
          <w:lang w:eastAsia="zh-TW"/>
        </w:rPr>
        <w:t>大池　聞平（ＯＥＫ弁理士事務所）</w:t>
      </w:r>
    </w:p>
    <w:p w14:paraId="1241AA7D" w14:textId="7EAFEA4F" w:rsidR="00B57973" w:rsidRPr="00633948" w:rsidRDefault="00B57973" w:rsidP="00B57973">
      <w:pPr>
        <w:spacing w:line="240" w:lineRule="exact"/>
        <w:ind w:firstLine="219"/>
        <w:rPr>
          <w:rFonts w:asciiTheme="minorEastAsia" w:eastAsia="PMingLiU" w:hAnsiTheme="minorEastAsia"/>
          <w:szCs w:val="21"/>
        </w:rPr>
      </w:pPr>
      <w:r w:rsidRPr="00633948">
        <w:rPr>
          <w:rFonts w:asciiTheme="minorEastAsia" w:eastAsia="PMingLiU" w:hAnsiTheme="minorEastAsia"/>
          <w:szCs w:val="21"/>
          <w:lang w:eastAsia="zh-TW"/>
        </w:rPr>
        <w:tab/>
      </w:r>
      <w:r w:rsidRPr="00633948">
        <w:rPr>
          <w:rFonts w:asciiTheme="minorEastAsia" w:eastAsia="PMingLiU" w:hAnsiTheme="minorEastAsia"/>
          <w:szCs w:val="21"/>
          <w:lang w:eastAsia="zh-TW"/>
        </w:rPr>
        <w:tab/>
      </w:r>
      <w:r w:rsidRPr="00633948">
        <w:rPr>
          <w:rFonts w:asciiTheme="minorEastAsia" w:eastAsia="PMingLiU" w:hAnsiTheme="minorEastAsia"/>
          <w:szCs w:val="21"/>
          <w:lang w:eastAsia="zh-TW"/>
        </w:rPr>
        <w:tab/>
      </w:r>
      <w:r w:rsidRPr="00633948">
        <w:rPr>
          <w:rFonts w:asciiTheme="minorEastAsia" w:eastAsiaTheme="minorEastAsia" w:hAnsiTheme="minorEastAsia" w:hint="eastAsia"/>
          <w:szCs w:val="21"/>
        </w:rPr>
        <w:t xml:space="preserve">副担当　</w:t>
      </w:r>
      <w:r w:rsidR="006C7612">
        <w:rPr>
          <w:rFonts w:asciiTheme="minorEastAsia" w:eastAsiaTheme="minorEastAsia" w:hAnsiTheme="minorEastAsia" w:hint="eastAsia"/>
          <w:szCs w:val="21"/>
        </w:rPr>
        <w:t>石川</w:t>
      </w:r>
      <w:r w:rsidR="00ED7766" w:rsidRPr="00633948">
        <w:rPr>
          <w:rFonts w:asciiTheme="minorEastAsia" w:eastAsiaTheme="minorEastAsia" w:hAnsiTheme="minorEastAsia" w:hint="eastAsia"/>
          <w:szCs w:val="21"/>
        </w:rPr>
        <w:t xml:space="preserve">　</w:t>
      </w:r>
      <w:r w:rsidR="006C7612">
        <w:rPr>
          <w:rFonts w:asciiTheme="minorEastAsia" w:eastAsiaTheme="minorEastAsia" w:hAnsiTheme="minorEastAsia" w:hint="eastAsia"/>
          <w:szCs w:val="21"/>
        </w:rPr>
        <w:t>克司</w:t>
      </w:r>
      <w:r w:rsidRPr="00633948">
        <w:rPr>
          <w:rFonts w:asciiTheme="minorEastAsia" w:eastAsiaTheme="minorEastAsia" w:hAnsiTheme="minorEastAsia" w:hint="eastAsia"/>
          <w:szCs w:val="21"/>
        </w:rPr>
        <w:t>（</w:t>
      </w:r>
      <w:r w:rsidR="005859D7" w:rsidRPr="005859D7">
        <w:rPr>
          <w:rFonts w:asciiTheme="minorEastAsia" w:eastAsiaTheme="minorEastAsia" w:hAnsiTheme="minorEastAsia" w:hint="eastAsia"/>
        </w:rPr>
        <w:t>ナビジョン国際特許事務所</w:t>
      </w:r>
      <w:r w:rsidRPr="00633948">
        <w:rPr>
          <w:rFonts w:asciiTheme="minorEastAsia" w:eastAsiaTheme="minorEastAsia" w:hAnsiTheme="minorEastAsia" w:hint="eastAsia"/>
          <w:szCs w:val="21"/>
        </w:rPr>
        <w:t>）</w:t>
      </w:r>
    </w:p>
    <w:bookmarkEnd w:id="8"/>
    <w:p w14:paraId="4AC725C7" w14:textId="421FC1F2" w:rsidR="00941B80" w:rsidRPr="00633948" w:rsidRDefault="00ED63F5" w:rsidP="00941B80">
      <w:pPr>
        <w:spacing w:line="240" w:lineRule="exact"/>
        <w:ind w:leftChars="100" w:left="1050" w:hangingChars="400" w:hanging="840"/>
        <w:rPr>
          <w:rFonts w:asciiTheme="minorEastAsia" w:eastAsiaTheme="minorEastAsia" w:hAnsiTheme="minorEastAsia"/>
          <w:szCs w:val="21"/>
        </w:rPr>
      </w:pPr>
      <w:r w:rsidRPr="00633948">
        <w:rPr>
          <w:rFonts w:asciiTheme="minorEastAsia" w:eastAsiaTheme="minorEastAsia" w:hAnsiTheme="minorEastAsia" w:hint="eastAsia"/>
          <w:szCs w:val="21"/>
        </w:rPr>
        <w:t>参加費：</w:t>
      </w:r>
      <w:r w:rsidR="00941B80" w:rsidRPr="00633948">
        <w:rPr>
          <w:rFonts w:asciiTheme="minorEastAsia" w:eastAsiaTheme="minorEastAsia" w:hAnsiTheme="minorEastAsia" w:hint="eastAsia"/>
          <w:szCs w:val="21"/>
        </w:rPr>
        <w:t>正 会 員</w:t>
      </w:r>
      <w:r w:rsidR="00941B80" w:rsidRPr="00633948">
        <w:rPr>
          <w:rFonts w:asciiTheme="minorEastAsia" w:eastAsiaTheme="minorEastAsia" w:hAnsiTheme="minorEastAsia"/>
          <w:szCs w:val="21"/>
        </w:rPr>
        <w:tab/>
      </w:r>
      <w:r w:rsidR="00941B80" w:rsidRPr="00633948">
        <w:rPr>
          <w:rFonts w:asciiTheme="minorEastAsia" w:eastAsiaTheme="minorEastAsia" w:hAnsiTheme="minorEastAsia" w:hint="eastAsia"/>
          <w:szCs w:val="21"/>
        </w:rPr>
        <w:t>５,０００円（同一組織のメンバーを含む）</w:t>
      </w:r>
    </w:p>
    <w:p w14:paraId="25B37F71" w14:textId="2FAE2358" w:rsidR="00941B80" w:rsidRPr="00633948" w:rsidRDefault="00941B80" w:rsidP="00941B80">
      <w:pPr>
        <w:spacing w:line="240" w:lineRule="exact"/>
        <w:ind w:leftChars="100" w:left="210" w:firstLineChars="400" w:firstLine="840"/>
        <w:rPr>
          <w:rFonts w:asciiTheme="minorEastAsia" w:eastAsiaTheme="minorEastAsia" w:hAnsiTheme="minorEastAsia"/>
          <w:szCs w:val="21"/>
        </w:rPr>
      </w:pPr>
      <w:r w:rsidRPr="00633948">
        <w:rPr>
          <w:rFonts w:asciiTheme="minorEastAsia" w:eastAsiaTheme="minorEastAsia" w:hAnsiTheme="minorEastAsia" w:hint="eastAsia"/>
          <w:szCs w:val="21"/>
        </w:rPr>
        <w:t>継続会員</w:t>
      </w:r>
      <w:r w:rsidRPr="00633948">
        <w:rPr>
          <w:rFonts w:asciiTheme="minorEastAsia" w:eastAsiaTheme="minorEastAsia" w:hAnsiTheme="minorEastAsia"/>
          <w:szCs w:val="21"/>
        </w:rPr>
        <w:tab/>
      </w:r>
      <w:r w:rsidRPr="00633948">
        <w:rPr>
          <w:rFonts w:asciiTheme="minorEastAsia" w:eastAsiaTheme="minorEastAsia" w:hAnsiTheme="minorEastAsia" w:hint="eastAsia"/>
          <w:szCs w:val="21"/>
        </w:rPr>
        <w:t>２,０００円</w:t>
      </w:r>
    </w:p>
    <w:p w14:paraId="4248AA24" w14:textId="20FF4E5F" w:rsidR="00ED63F5" w:rsidRPr="00633948" w:rsidRDefault="00941B80" w:rsidP="00941B80">
      <w:pPr>
        <w:spacing w:line="240" w:lineRule="exact"/>
        <w:ind w:leftChars="500" w:left="1050"/>
        <w:rPr>
          <w:rFonts w:asciiTheme="minorEastAsia" w:eastAsiaTheme="minorEastAsia" w:hAnsiTheme="minorEastAsia"/>
          <w:szCs w:val="21"/>
        </w:rPr>
      </w:pPr>
      <w:r w:rsidRPr="00633948">
        <w:rPr>
          <w:rFonts w:asciiTheme="minorEastAsia" w:eastAsiaTheme="minorEastAsia" w:hAnsiTheme="minorEastAsia" w:hint="eastAsia"/>
          <w:szCs w:val="21"/>
        </w:rPr>
        <w:t>一　　般</w:t>
      </w:r>
      <w:r w:rsidRPr="00633948">
        <w:rPr>
          <w:rFonts w:asciiTheme="minorEastAsia" w:eastAsiaTheme="minorEastAsia" w:hAnsiTheme="minorEastAsia"/>
          <w:szCs w:val="21"/>
        </w:rPr>
        <w:tab/>
      </w:r>
      <w:r w:rsidRPr="00633948">
        <w:rPr>
          <w:rFonts w:asciiTheme="minorEastAsia" w:eastAsiaTheme="minorEastAsia" w:hAnsiTheme="minorEastAsia" w:hint="eastAsia"/>
          <w:szCs w:val="21"/>
        </w:rPr>
        <w:t>１０,０００</w:t>
      </w:r>
    </w:p>
    <w:p w14:paraId="1646F1DC" w14:textId="77777777" w:rsidR="00F403BA" w:rsidRPr="00633948" w:rsidRDefault="00F403BA" w:rsidP="00F403BA">
      <w:pPr>
        <w:ind w:leftChars="202" w:left="424" w:firstLineChars="1" w:firstLine="2"/>
        <w:rPr>
          <w:rFonts w:ascii="ＭＳ 明朝" w:hAnsi="ＭＳ 明朝"/>
          <w:bCs/>
          <w:sz w:val="18"/>
          <w:szCs w:val="18"/>
        </w:rPr>
      </w:pPr>
      <w:r w:rsidRPr="00633948">
        <w:rPr>
          <w:rFonts w:ascii="ＭＳ 明朝" w:hAnsi="ＭＳ 明朝" w:hint="eastAsia"/>
          <w:bCs/>
          <w:sz w:val="18"/>
          <w:szCs w:val="18"/>
        </w:rPr>
        <w:t>＊継続会員とは、55歳を超えて勤務先を退職した後も個人で会員資格を継続し、特別の年会費（2万円）を適用されている正会員です。（詳細は会員名簿の規則またはホームページをご参照ください。）</w:t>
      </w:r>
    </w:p>
    <w:p w14:paraId="7FB2301C" w14:textId="77777777" w:rsidR="00F403BA" w:rsidRPr="00633948" w:rsidRDefault="00F403BA"/>
    <w:p w14:paraId="297AACBD" w14:textId="77777777" w:rsidR="00ED63F5" w:rsidRPr="00633948" w:rsidRDefault="00ED63F5">
      <w:pPr>
        <w:rPr>
          <w:rFonts w:ascii="ＭＳ 明朝"/>
          <w:b/>
        </w:rPr>
      </w:pPr>
      <w:r w:rsidRPr="00633948">
        <w:rPr>
          <w:rFonts w:ascii="ＭＳ 明朝" w:hint="eastAsia"/>
          <w:b/>
        </w:rPr>
        <w:t>２．［</w:t>
      </w:r>
      <w:r w:rsidR="00F832DF" w:rsidRPr="00633948">
        <w:rPr>
          <w:rFonts w:ascii="ＭＳ 明朝" w:hint="eastAsia"/>
          <w:b/>
        </w:rPr>
        <w:t>懇談会</w:t>
      </w:r>
      <w:r w:rsidRPr="00633948">
        <w:rPr>
          <w:rFonts w:ascii="ＭＳ 明朝" w:hint="eastAsia"/>
          <w:b/>
        </w:rPr>
        <w:t>］</w:t>
      </w:r>
    </w:p>
    <w:p w14:paraId="00B4B0AB" w14:textId="33ECD58F" w:rsidR="00137947" w:rsidRPr="00633948" w:rsidRDefault="00137947" w:rsidP="00137947">
      <w:pPr>
        <w:ind w:firstLine="285"/>
        <w:rPr>
          <w:rFonts w:asciiTheme="minorEastAsia" w:eastAsiaTheme="minorEastAsia" w:hAnsiTheme="minorEastAsia"/>
        </w:rPr>
      </w:pPr>
      <w:r w:rsidRPr="00633948">
        <w:rPr>
          <w:rFonts w:asciiTheme="minorEastAsia" w:eastAsiaTheme="minorEastAsia" w:hAnsiTheme="minorEastAsia" w:hint="eastAsia"/>
        </w:rPr>
        <w:t>と き：</w:t>
      </w:r>
      <w:r w:rsidR="006C7612" w:rsidRPr="006C7612">
        <w:rPr>
          <w:rFonts w:asciiTheme="minorEastAsia" w:eastAsiaTheme="minorEastAsia" w:hAnsiTheme="minorEastAsia" w:hint="eastAsia"/>
          <w:bCs/>
          <w:szCs w:val="21"/>
        </w:rPr>
        <w:t>２０２５年５月１５日（木）</w:t>
      </w:r>
      <w:r w:rsidRPr="00633948">
        <w:rPr>
          <w:rFonts w:asciiTheme="minorEastAsia" w:eastAsiaTheme="minorEastAsia" w:hAnsiTheme="minorEastAsia" w:hint="eastAsia"/>
        </w:rPr>
        <w:t>１</w:t>
      </w:r>
      <w:r w:rsidR="006C7612">
        <w:rPr>
          <w:rFonts w:asciiTheme="minorEastAsia" w:eastAsiaTheme="minorEastAsia" w:hAnsiTheme="minorEastAsia" w:hint="eastAsia"/>
        </w:rPr>
        <w:t>７</w:t>
      </w:r>
      <w:r w:rsidRPr="00633948">
        <w:rPr>
          <w:rFonts w:asciiTheme="minorEastAsia" w:eastAsiaTheme="minorEastAsia" w:hAnsiTheme="minorEastAsia" w:hint="eastAsia"/>
        </w:rPr>
        <w:t>：</w:t>
      </w:r>
      <w:r w:rsidR="006C7612">
        <w:rPr>
          <w:rFonts w:asciiTheme="minorEastAsia" w:eastAsiaTheme="minorEastAsia" w:hAnsiTheme="minorEastAsia" w:hint="eastAsia"/>
        </w:rPr>
        <w:t>３</w:t>
      </w:r>
      <w:r w:rsidRPr="00633948">
        <w:rPr>
          <w:rFonts w:asciiTheme="minorEastAsia" w:eastAsiaTheme="minorEastAsia" w:hAnsiTheme="minorEastAsia" w:hint="eastAsia"/>
        </w:rPr>
        <w:t>０－１</w:t>
      </w:r>
      <w:r w:rsidR="006C7612">
        <w:rPr>
          <w:rFonts w:asciiTheme="minorEastAsia" w:eastAsiaTheme="minorEastAsia" w:hAnsiTheme="minorEastAsia" w:hint="eastAsia"/>
        </w:rPr>
        <w:t>８</w:t>
      </w:r>
      <w:r w:rsidRPr="00633948">
        <w:rPr>
          <w:rFonts w:asciiTheme="minorEastAsia" w:eastAsiaTheme="minorEastAsia" w:hAnsiTheme="minorEastAsia" w:hint="eastAsia"/>
        </w:rPr>
        <w:t>：</w:t>
      </w:r>
      <w:r w:rsidR="003F36C3" w:rsidRPr="00633948">
        <w:rPr>
          <w:rFonts w:asciiTheme="minorEastAsia" w:eastAsiaTheme="minorEastAsia" w:hAnsiTheme="minorEastAsia" w:hint="eastAsia"/>
        </w:rPr>
        <w:t>３</w:t>
      </w:r>
      <w:r w:rsidRPr="00633948">
        <w:rPr>
          <w:rFonts w:asciiTheme="minorEastAsia" w:eastAsiaTheme="minorEastAsia" w:hAnsiTheme="minorEastAsia" w:hint="eastAsia"/>
        </w:rPr>
        <w:t>０</w:t>
      </w:r>
    </w:p>
    <w:p w14:paraId="6D91A658" w14:textId="77777777" w:rsidR="00137947" w:rsidRPr="00137947" w:rsidRDefault="00137947" w:rsidP="00137947">
      <w:pPr>
        <w:ind w:firstLine="285"/>
        <w:rPr>
          <w:rFonts w:asciiTheme="minorEastAsia" w:eastAsiaTheme="minorEastAsia" w:hAnsiTheme="minorEastAsia"/>
        </w:rPr>
      </w:pPr>
      <w:r w:rsidRPr="00633948">
        <w:rPr>
          <w:rFonts w:asciiTheme="minorEastAsia" w:eastAsiaTheme="minorEastAsia" w:hAnsiTheme="minorEastAsia" w:hint="eastAsia"/>
        </w:rPr>
        <w:t>ところ：大阪科学技術センター周辺 ※近隣の飲食店で開催する予定です。</w:t>
      </w:r>
    </w:p>
    <w:p w14:paraId="4C5DE5E1" w14:textId="400EDAB7" w:rsidR="00070F46" w:rsidRPr="00127E89" w:rsidRDefault="00137947" w:rsidP="00137947">
      <w:pPr>
        <w:ind w:firstLine="285"/>
        <w:rPr>
          <w:rFonts w:asciiTheme="minorEastAsia" w:eastAsiaTheme="minorEastAsia" w:hAnsiTheme="minorEastAsia"/>
          <w:b/>
        </w:rPr>
      </w:pPr>
      <w:r w:rsidRPr="00137947">
        <w:rPr>
          <w:rFonts w:asciiTheme="minorEastAsia" w:eastAsiaTheme="minorEastAsia" w:hAnsiTheme="minorEastAsia" w:hint="eastAsia"/>
        </w:rPr>
        <w:t>参加費：２,０００円</w:t>
      </w:r>
    </w:p>
    <w:p w14:paraId="0FBFE0CB" w14:textId="609E32DF" w:rsidR="00C24399" w:rsidRPr="00127E89" w:rsidRDefault="00C24399" w:rsidP="004C16EA"/>
    <w:p w14:paraId="4F1F934D" w14:textId="77777777" w:rsidR="00C24399" w:rsidRPr="00127E89" w:rsidRDefault="00C24399">
      <w:pPr>
        <w:rPr>
          <w:rFonts w:ascii="ＭＳ 明朝"/>
          <w:b/>
        </w:rPr>
      </w:pPr>
      <w:r w:rsidRPr="00127E89">
        <w:rPr>
          <w:rFonts w:ascii="ＭＳ 明朝" w:hint="eastAsia"/>
          <w:b/>
        </w:rPr>
        <w:t>３．［参加申し込み］</w:t>
      </w:r>
    </w:p>
    <w:p w14:paraId="0962DCB9" w14:textId="6C8A35F6" w:rsidR="00A0719C" w:rsidRPr="00127E89" w:rsidRDefault="00A0719C" w:rsidP="00A0719C">
      <w:pPr>
        <w:numPr>
          <w:ilvl w:val="0"/>
          <w:numId w:val="29"/>
        </w:numPr>
        <w:rPr>
          <w:rFonts w:ascii="ＭＳ 明朝"/>
        </w:rPr>
      </w:pPr>
      <w:r w:rsidRPr="00127E89">
        <w:rPr>
          <w:rFonts w:ascii="ＭＳ 明朝" w:hint="eastAsia"/>
        </w:rPr>
        <w:t>申込期限：</w:t>
      </w:r>
      <w:r w:rsidR="00F7586A" w:rsidRPr="00127E89">
        <w:rPr>
          <w:rFonts w:ascii="ＭＳ 明朝" w:hint="eastAsia"/>
        </w:rPr>
        <w:t>２０</w:t>
      </w:r>
      <w:r w:rsidR="004163DC" w:rsidRPr="00127E89">
        <w:rPr>
          <w:rFonts w:ascii="ＭＳ 明朝" w:hint="eastAsia"/>
        </w:rPr>
        <w:t>２</w:t>
      </w:r>
      <w:r w:rsidR="006C7612">
        <w:rPr>
          <w:rFonts w:ascii="ＭＳ 明朝" w:hint="eastAsia"/>
        </w:rPr>
        <w:t>５</w:t>
      </w:r>
      <w:r w:rsidR="00337F44" w:rsidRPr="00127E89">
        <w:rPr>
          <w:rFonts w:ascii="ＭＳ 明朝" w:hint="eastAsia"/>
        </w:rPr>
        <w:t>年</w:t>
      </w:r>
      <w:r w:rsidR="006C7612">
        <w:rPr>
          <w:rFonts w:ascii="ＭＳ 明朝" w:hint="eastAsia"/>
        </w:rPr>
        <w:t>５</w:t>
      </w:r>
      <w:r w:rsidRPr="00127E89">
        <w:rPr>
          <w:rFonts w:ascii="ＭＳ 明朝" w:hint="eastAsia"/>
        </w:rPr>
        <w:t>月</w:t>
      </w:r>
      <w:r w:rsidR="006C7612">
        <w:rPr>
          <w:rFonts w:ascii="ＭＳ 明朝" w:hint="eastAsia"/>
        </w:rPr>
        <w:t>８</w:t>
      </w:r>
      <w:r w:rsidRPr="00127E89">
        <w:rPr>
          <w:rFonts w:ascii="ＭＳ 明朝" w:hint="eastAsia"/>
        </w:rPr>
        <w:t>日（</w:t>
      </w:r>
      <w:r w:rsidR="006C7612">
        <w:rPr>
          <w:rFonts w:ascii="ＭＳ 明朝" w:hint="eastAsia"/>
        </w:rPr>
        <w:t>木</w:t>
      </w:r>
      <w:r w:rsidRPr="00127E89">
        <w:rPr>
          <w:rFonts w:ascii="ＭＳ 明朝" w:hint="eastAsia"/>
        </w:rPr>
        <w:t>）</w:t>
      </w:r>
    </w:p>
    <w:p w14:paraId="30BA6054" w14:textId="14989EBA" w:rsidR="00A0719C" w:rsidRPr="00127E89" w:rsidRDefault="00A0719C" w:rsidP="00A0719C">
      <w:pPr>
        <w:ind w:left="435"/>
        <w:rPr>
          <w:rFonts w:ascii="ＭＳ 明朝"/>
        </w:rPr>
      </w:pPr>
      <w:r w:rsidRPr="00127E89">
        <w:rPr>
          <w:rFonts w:ascii="ＭＳ 明朝" w:hint="eastAsia"/>
        </w:rPr>
        <w:t>＊LESJウェブサイト【</w:t>
      </w:r>
      <w:hyperlink r:id="rId12" w:history="1">
        <w:r w:rsidR="004E1922" w:rsidRPr="00127E89">
          <w:rPr>
            <w:rFonts w:ascii="ＭＳ 明朝" w:hAnsi="ＭＳ 明朝"/>
            <w:color w:val="0000FF"/>
            <w:u w:val="single"/>
          </w:rPr>
          <w:t>http://www.lesj.org/workshop/monthly/west.php</w:t>
        </w:r>
      </w:hyperlink>
      <w:r w:rsidRPr="00127E89">
        <w:rPr>
          <w:rFonts w:ascii="ＭＳ 明朝" w:hint="eastAsia"/>
        </w:rPr>
        <w:t>】</w:t>
      </w:r>
      <w:r w:rsidR="00314330" w:rsidRPr="00127E89">
        <w:rPr>
          <w:rFonts w:ascii="ＭＳ 明朝" w:hint="eastAsia"/>
        </w:rPr>
        <w:t>よりお願いします</w:t>
      </w:r>
    </w:p>
    <w:p w14:paraId="4D4E07B9" w14:textId="2A984317" w:rsidR="005B7826" w:rsidRDefault="00314330" w:rsidP="009256DB">
      <w:pPr>
        <w:ind w:leftChars="207" w:left="435" w:firstLineChars="100" w:firstLine="210"/>
        <w:rPr>
          <w:rFonts w:ascii="ＭＳ 明朝"/>
        </w:rPr>
      </w:pPr>
      <w:r w:rsidRPr="00127E89">
        <w:rPr>
          <w:rFonts w:ascii="ＭＳ 明朝" w:hint="eastAsia"/>
        </w:rPr>
        <w:t>（LESJウェブサイト以外からのお申込みは受け付けておりません）</w:t>
      </w:r>
    </w:p>
    <w:p w14:paraId="712EB941" w14:textId="77777777" w:rsidR="005B7826" w:rsidRDefault="005B7826" w:rsidP="005B7826">
      <w:pPr>
        <w:adjustRightInd w:val="0"/>
        <w:snapToGrid w:val="0"/>
        <w:contextualSpacing/>
        <w:mirrorIndents/>
        <w:rPr>
          <w:rFonts w:ascii="ＭＳ 明朝" w:hAnsi="ＭＳ 明朝"/>
          <w:b/>
          <w:bCs/>
          <w:sz w:val="22"/>
          <w:szCs w:val="22"/>
        </w:rPr>
      </w:pPr>
    </w:p>
    <w:p w14:paraId="45D27F63" w14:textId="77777777" w:rsidR="000C223D" w:rsidRDefault="000C223D" w:rsidP="005B7826">
      <w:pPr>
        <w:adjustRightInd w:val="0"/>
        <w:snapToGrid w:val="0"/>
        <w:contextualSpacing/>
        <w:mirrorIndents/>
        <w:rPr>
          <w:rFonts w:ascii="ＭＳ 明朝" w:hAnsi="ＭＳ 明朝"/>
          <w:b/>
          <w:bCs/>
          <w:sz w:val="22"/>
          <w:szCs w:val="22"/>
        </w:rPr>
      </w:pPr>
    </w:p>
    <w:p w14:paraId="0D4B02D8" w14:textId="77777777" w:rsidR="000C223D" w:rsidRPr="001828F3" w:rsidRDefault="000C223D" w:rsidP="005B7826">
      <w:pPr>
        <w:adjustRightInd w:val="0"/>
        <w:snapToGrid w:val="0"/>
        <w:contextualSpacing/>
        <w:mirrorIndents/>
        <w:rPr>
          <w:rFonts w:ascii="ＭＳ 明朝" w:hAnsi="ＭＳ 明朝" w:hint="eastAsia"/>
          <w:b/>
          <w:bCs/>
          <w:sz w:val="22"/>
          <w:szCs w:val="22"/>
        </w:rPr>
      </w:pPr>
    </w:p>
    <w:p w14:paraId="2885F045" w14:textId="77777777" w:rsidR="005B7826" w:rsidRPr="001828F3" w:rsidRDefault="005B7826" w:rsidP="005B7826">
      <w:pPr>
        <w:adjustRightInd w:val="0"/>
        <w:snapToGrid w:val="0"/>
        <w:contextualSpacing/>
        <w:mirrorIndents/>
        <w:rPr>
          <w:rFonts w:ascii="ＭＳ 明朝" w:hAnsi="ＭＳ 明朝"/>
          <w:b/>
          <w:bCs/>
          <w:sz w:val="22"/>
          <w:szCs w:val="22"/>
        </w:rPr>
      </w:pPr>
      <w:r w:rsidRPr="00633948">
        <w:rPr>
          <w:rFonts w:ascii="ＭＳ 明朝" w:hAnsi="ＭＳ 明朝" w:hint="eastAsia"/>
          <w:b/>
          <w:bCs/>
          <w:sz w:val="22"/>
          <w:szCs w:val="22"/>
        </w:rPr>
        <w:lastRenderedPageBreak/>
        <w:t>【次回のご案内】</w:t>
      </w:r>
    </w:p>
    <w:p w14:paraId="355F5212" w14:textId="4238D543" w:rsidR="005B7826" w:rsidRPr="001828F3" w:rsidRDefault="005B7826" w:rsidP="005B7826">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日　時：２０２</w:t>
      </w:r>
      <w:r w:rsidR="006C7612">
        <w:rPr>
          <w:rFonts w:ascii="ＭＳ 明朝" w:hAnsi="ＭＳ 明朝" w:hint="eastAsia"/>
          <w:sz w:val="22"/>
          <w:szCs w:val="22"/>
        </w:rPr>
        <w:t>５</w:t>
      </w:r>
      <w:r w:rsidRPr="001828F3">
        <w:rPr>
          <w:rFonts w:ascii="ＭＳ 明朝" w:hAnsi="ＭＳ 明朝" w:hint="eastAsia"/>
          <w:sz w:val="22"/>
          <w:szCs w:val="22"/>
        </w:rPr>
        <w:t>年</w:t>
      </w:r>
      <w:r w:rsidR="006C7612">
        <w:rPr>
          <w:rFonts w:ascii="ＭＳ 明朝" w:hAnsi="ＭＳ 明朝" w:hint="eastAsia"/>
          <w:sz w:val="22"/>
          <w:szCs w:val="22"/>
        </w:rPr>
        <w:t>６</w:t>
      </w:r>
      <w:r w:rsidRPr="001828F3">
        <w:rPr>
          <w:rFonts w:ascii="ＭＳ 明朝" w:hAnsi="ＭＳ 明朝" w:hint="eastAsia"/>
          <w:sz w:val="22"/>
          <w:szCs w:val="22"/>
        </w:rPr>
        <w:t>月</w:t>
      </w:r>
      <w:r w:rsidR="00C4653D">
        <w:rPr>
          <w:rFonts w:ascii="ＭＳ 明朝" w:hAnsi="ＭＳ 明朝" w:hint="eastAsia"/>
          <w:sz w:val="22"/>
          <w:szCs w:val="22"/>
        </w:rPr>
        <w:t>４日（水）</w:t>
      </w:r>
      <w:r w:rsidR="004761C1">
        <w:rPr>
          <w:rFonts w:ascii="ＭＳ 明朝" w:hAnsi="ＭＳ 明朝" w:hint="eastAsia"/>
          <w:sz w:val="22"/>
          <w:szCs w:val="22"/>
        </w:rPr>
        <w:t xml:space="preserve">　＜リアル開催＞</w:t>
      </w:r>
    </w:p>
    <w:p w14:paraId="15D6697B" w14:textId="77777777" w:rsidR="00140050" w:rsidRDefault="005B7826" w:rsidP="00140050">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テーマ：「</w:t>
      </w:r>
      <w:r w:rsidR="00140050" w:rsidRPr="00140050">
        <w:rPr>
          <w:rFonts w:hint="eastAsia"/>
        </w:rPr>
        <w:t>ブランドの有効な活用法について　―企業活動を活性化し、企業の価値を上げるために―</w:t>
      </w:r>
      <w:r w:rsidR="00140050">
        <w:rPr>
          <w:rFonts w:hint="eastAsia"/>
        </w:rPr>
        <w:t>（仮）</w:t>
      </w:r>
      <w:r w:rsidRPr="001828F3">
        <w:rPr>
          <w:rFonts w:ascii="ＭＳ 明朝" w:hAnsi="ＭＳ 明朝" w:hint="eastAsia"/>
          <w:sz w:val="22"/>
          <w:szCs w:val="22"/>
        </w:rPr>
        <w:t>」</w:t>
      </w:r>
    </w:p>
    <w:p w14:paraId="329CDF72" w14:textId="2D544B38" w:rsidR="0016403A" w:rsidRDefault="005B7826" w:rsidP="00140050">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講　師：</w:t>
      </w:r>
      <w:r w:rsidR="00140050" w:rsidRPr="00140050">
        <w:rPr>
          <w:rFonts w:ascii="ＭＳ 明朝" w:hAnsi="ＭＳ 明朝" w:hint="eastAsia"/>
          <w:sz w:val="22"/>
          <w:szCs w:val="22"/>
        </w:rPr>
        <w:t>橋本千賀子氏（日本ライセンス協会会長・弁理士法人酒井国際特許事務所商標室室長・弁理士・特定侵害訴訟代理人）</w:t>
      </w:r>
    </w:p>
    <w:p w14:paraId="46BFA202" w14:textId="77777777" w:rsidR="009A6A77" w:rsidRDefault="009A6A77" w:rsidP="00140050">
      <w:pPr>
        <w:adjustRightInd w:val="0"/>
        <w:snapToGrid w:val="0"/>
        <w:contextualSpacing/>
        <w:mirrorIndents/>
        <w:rPr>
          <w:rFonts w:ascii="ＭＳ 明朝" w:hAnsi="ＭＳ 明朝"/>
          <w:sz w:val="22"/>
          <w:szCs w:val="22"/>
        </w:rPr>
      </w:pPr>
    </w:p>
    <w:p w14:paraId="205C784F" w14:textId="6C14243C" w:rsidR="009A6A77" w:rsidRPr="001828F3" w:rsidRDefault="009A6A77" w:rsidP="009A6A77">
      <w:pPr>
        <w:adjustRightInd w:val="0"/>
        <w:snapToGrid w:val="0"/>
        <w:contextualSpacing/>
        <w:mirrorIndents/>
        <w:rPr>
          <w:rFonts w:ascii="ＭＳ 明朝" w:hAnsi="ＭＳ 明朝"/>
          <w:b/>
          <w:bCs/>
          <w:sz w:val="22"/>
          <w:szCs w:val="22"/>
        </w:rPr>
      </w:pPr>
      <w:r>
        <w:rPr>
          <w:rFonts w:ascii="ＭＳ 明朝" w:hAnsi="ＭＳ 明朝" w:hint="eastAsia"/>
          <w:b/>
          <w:bCs/>
          <w:sz w:val="22"/>
          <w:szCs w:val="22"/>
        </w:rPr>
        <w:t>【次々回</w:t>
      </w:r>
      <w:r w:rsidRPr="00633948">
        <w:rPr>
          <w:rFonts w:ascii="ＭＳ 明朝" w:hAnsi="ＭＳ 明朝" w:hint="eastAsia"/>
          <w:b/>
          <w:bCs/>
          <w:sz w:val="22"/>
          <w:szCs w:val="22"/>
        </w:rPr>
        <w:t>のご案内】</w:t>
      </w:r>
    </w:p>
    <w:p w14:paraId="16802D91" w14:textId="54198581" w:rsidR="009A6A77" w:rsidRPr="001828F3" w:rsidRDefault="009A6A77" w:rsidP="009A6A77">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日　時：２０２</w:t>
      </w:r>
      <w:r>
        <w:rPr>
          <w:rFonts w:ascii="ＭＳ 明朝" w:hAnsi="ＭＳ 明朝" w:hint="eastAsia"/>
          <w:sz w:val="22"/>
          <w:szCs w:val="22"/>
        </w:rPr>
        <w:t>５</w:t>
      </w:r>
      <w:r w:rsidRPr="001828F3">
        <w:rPr>
          <w:rFonts w:ascii="ＭＳ 明朝" w:hAnsi="ＭＳ 明朝" w:hint="eastAsia"/>
          <w:sz w:val="22"/>
          <w:szCs w:val="22"/>
        </w:rPr>
        <w:t>年</w:t>
      </w:r>
      <w:r>
        <w:rPr>
          <w:rFonts w:ascii="ＭＳ 明朝" w:hAnsi="ＭＳ 明朝" w:hint="eastAsia"/>
          <w:sz w:val="22"/>
          <w:szCs w:val="22"/>
        </w:rPr>
        <w:t>６</w:t>
      </w:r>
      <w:r w:rsidRPr="001828F3">
        <w:rPr>
          <w:rFonts w:ascii="ＭＳ 明朝" w:hAnsi="ＭＳ 明朝" w:hint="eastAsia"/>
          <w:sz w:val="22"/>
          <w:szCs w:val="22"/>
        </w:rPr>
        <w:t>月</w:t>
      </w:r>
      <w:r>
        <w:rPr>
          <w:rFonts w:ascii="ＭＳ 明朝" w:hAnsi="ＭＳ 明朝" w:hint="eastAsia"/>
          <w:sz w:val="22"/>
          <w:szCs w:val="22"/>
        </w:rPr>
        <w:t>３０日（月）</w:t>
      </w:r>
      <w:r w:rsidR="004761C1">
        <w:rPr>
          <w:rFonts w:ascii="ＭＳ 明朝" w:hAnsi="ＭＳ 明朝" w:hint="eastAsia"/>
          <w:sz w:val="22"/>
          <w:szCs w:val="22"/>
        </w:rPr>
        <w:t xml:space="preserve">　＜オンライン開催＞</w:t>
      </w:r>
    </w:p>
    <w:p w14:paraId="4E60D65D" w14:textId="1554D414" w:rsidR="009A6A77" w:rsidRDefault="009A6A77" w:rsidP="009A6A77">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テーマ：「</w:t>
      </w:r>
      <w:r w:rsidRPr="009A6A77">
        <w:rPr>
          <w:rFonts w:hint="eastAsia"/>
        </w:rPr>
        <w:t>危機管理対応について（仮）</w:t>
      </w:r>
      <w:r w:rsidRPr="001828F3">
        <w:rPr>
          <w:rFonts w:ascii="ＭＳ 明朝" w:hAnsi="ＭＳ 明朝" w:hint="eastAsia"/>
          <w:sz w:val="22"/>
          <w:szCs w:val="22"/>
        </w:rPr>
        <w:t>」</w:t>
      </w:r>
    </w:p>
    <w:p w14:paraId="740C7A95" w14:textId="569CFF82" w:rsidR="009A6A77" w:rsidRDefault="009A6A77" w:rsidP="009A6A77">
      <w:pPr>
        <w:adjustRightInd w:val="0"/>
        <w:snapToGrid w:val="0"/>
        <w:contextualSpacing/>
        <w:mirrorIndents/>
        <w:rPr>
          <w:rFonts w:ascii="ＭＳ 明朝" w:hAnsi="ＭＳ 明朝"/>
          <w:sz w:val="22"/>
          <w:szCs w:val="22"/>
        </w:rPr>
      </w:pPr>
      <w:r w:rsidRPr="001828F3">
        <w:rPr>
          <w:rFonts w:ascii="ＭＳ 明朝" w:hAnsi="ＭＳ 明朝" w:hint="eastAsia"/>
          <w:sz w:val="22"/>
          <w:szCs w:val="22"/>
        </w:rPr>
        <w:t>講　師：</w:t>
      </w:r>
      <w:r w:rsidRPr="009A6A77">
        <w:rPr>
          <w:rFonts w:ascii="ＭＳ 明朝" w:hAnsi="ＭＳ 明朝" w:hint="eastAsia"/>
          <w:sz w:val="22"/>
          <w:szCs w:val="22"/>
        </w:rPr>
        <w:t>勝俣 良介氏</w:t>
      </w:r>
      <w:r w:rsidRPr="00140050">
        <w:rPr>
          <w:rFonts w:ascii="ＭＳ 明朝" w:hAnsi="ＭＳ 明朝" w:hint="eastAsia"/>
          <w:sz w:val="22"/>
          <w:szCs w:val="22"/>
        </w:rPr>
        <w:t>（</w:t>
      </w:r>
      <w:r w:rsidRPr="009A6A77">
        <w:rPr>
          <w:rFonts w:ascii="ＭＳ 明朝" w:hAnsi="ＭＳ 明朝" w:hint="eastAsia"/>
          <w:sz w:val="22"/>
          <w:szCs w:val="22"/>
        </w:rPr>
        <w:t>ニュートン・コンサルティング株式会社　取締役副社長 兼 プリンシパルコンサルタント</w:t>
      </w:r>
      <w:r w:rsidRPr="00140050">
        <w:rPr>
          <w:rFonts w:ascii="ＭＳ 明朝" w:hAnsi="ＭＳ 明朝" w:hint="eastAsia"/>
          <w:sz w:val="22"/>
          <w:szCs w:val="22"/>
        </w:rPr>
        <w:t>）</w:t>
      </w:r>
    </w:p>
    <w:p w14:paraId="40B71027" w14:textId="77777777" w:rsidR="009A6A77" w:rsidRPr="009A6A77" w:rsidRDefault="009A6A77" w:rsidP="00140050">
      <w:pPr>
        <w:adjustRightInd w:val="0"/>
        <w:snapToGrid w:val="0"/>
        <w:contextualSpacing/>
        <w:mirrorIndents/>
        <w:rPr>
          <w:rFonts w:ascii="ＭＳ 明朝" w:eastAsia="PMingLiU" w:hAnsi="ＭＳ 明朝"/>
          <w:sz w:val="22"/>
          <w:szCs w:val="22"/>
        </w:rPr>
      </w:pPr>
    </w:p>
    <w:sectPr w:rsidR="009A6A77" w:rsidRPr="009A6A77">
      <w:footerReference w:type="even" r:id="rId13"/>
      <w:footerReference w:type="default" r:id="rId14"/>
      <w:type w:val="continuous"/>
      <w:pgSz w:w="11907" w:h="16840" w:code="9"/>
      <w:pgMar w:top="1134" w:right="1361" w:bottom="1134" w:left="1474" w:header="851" w:footer="851" w:gutter="0"/>
      <w:cols w:space="852"/>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7B1C" w14:textId="77777777" w:rsidR="008D18A1" w:rsidRDefault="008D18A1">
      <w:r>
        <w:separator/>
      </w:r>
    </w:p>
  </w:endnote>
  <w:endnote w:type="continuationSeparator" w:id="0">
    <w:p w14:paraId="6749CC43" w14:textId="77777777" w:rsidR="008D18A1" w:rsidRDefault="008D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ato">
    <w:altName w:val="Arial"/>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31A96" w14:textId="77777777"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46FB4A6" w14:textId="77777777" w:rsidR="002A47F4" w:rsidRDefault="002A47F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5686B" w14:textId="5C69B835" w:rsidR="002A47F4" w:rsidRDefault="002A47F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761C1">
      <w:rPr>
        <w:rStyle w:val="a9"/>
        <w:noProof/>
      </w:rPr>
      <w:t>2</w:t>
    </w:r>
    <w:r>
      <w:rPr>
        <w:rStyle w:val="a9"/>
      </w:rPr>
      <w:fldChar w:fldCharType="end"/>
    </w:r>
  </w:p>
  <w:p w14:paraId="69039368" w14:textId="77777777" w:rsidR="002A47F4" w:rsidRDefault="002A47F4">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96776" w14:textId="77777777" w:rsidR="008D18A1" w:rsidRDefault="008D18A1">
      <w:r>
        <w:separator/>
      </w:r>
    </w:p>
  </w:footnote>
  <w:footnote w:type="continuationSeparator" w:id="0">
    <w:p w14:paraId="0E24A848" w14:textId="77777777" w:rsidR="008D18A1" w:rsidRDefault="008D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F2D"/>
    <w:multiLevelType w:val="singleLevel"/>
    <w:tmpl w:val="D80260F0"/>
    <w:lvl w:ilvl="0">
      <w:start w:val="2"/>
      <w:numFmt w:val="bullet"/>
      <w:lvlText w:val="☆"/>
      <w:lvlJc w:val="left"/>
      <w:pPr>
        <w:tabs>
          <w:tab w:val="num" w:pos="210"/>
        </w:tabs>
        <w:ind w:left="210" w:hanging="210"/>
      </w:pPr>
      <w:rPr>
        <w:rFonts w:ascii="ＭＳ ゴシック" w:hint="eastAsia"/>
      </w:rPr>
    </w:lvl>
  </w:abstractNum>
  <w:abstractNum w:abstractNumId="1" w15:restartNumberingAfterBreak="0">
    <w:nsid w:val="0B8D4F5A"/>
    <w:multiLevelType w:val="hybridMultilevel"/>
    <w:tmpl w:val="9794975E"/>
    <w:lvl w:ilvl="0" w:tplc="8B1078F4">
      <w:start w:val="2005"/>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820C3D"/>
    <w:multiLevelType w:val="multilevel"/>
    <w:tmpl w:val="77B6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0A6ACC"/>
    <w:multiLevelType w:val="hybridMultilevel"/>
    <w:tmpl w:val="E736A58E"/>
    <w:lvl w:ilvl="0" w:tplc="90582CAA">
      <w:start w:val="1999"/>
      <w:numFmt w:val="decimal"/>
      <w:lvlText w:val="%1年"/>
      <w:lvlJc w:val="left"/>
      <w:pPr>
        <w:tabs>
          <w:tab w:val="num" w:pos="1155"/>
        </w:tabs>
        <w:ind w:left="1155" w:hanging="73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B2A9F"/>
    <w:multiLevelType w:val="singleLevel"/>
    <w:tmpl w:val="B66013E6"/>
    <w:lvl w:ilvl="0">
      <w:start w:val="1"/>
      <w:numFmt w:val="bullet"/>
      <w:lvlText w:val="・"/>
      <w:lvlJc w:val="left"/>
      <w:pPr>
        <w:tabs>
          <w:tab w:val="num" w:pos="210"/>
        </w:tabs>
        <w:ind w:left="210" w:hanging="210"/>
      </w:pPr>
      <w:rPr>
        <w:rFonts w:hint="eastAsia"/>
      </w:rPr>
    </w:lvl>
  </w:abstractNum>
  <w:abstractNum w:abstractNumId="5" w15:restartNumberingAfterBreak="0">
    <w:nsid w:val="15A21012"/>
    <w:multiLevelType w:val="singleLevel"/>
    <w:tmpl w:val="856AA232"/>
    <w:lvl w:ilvl="0">
      <w:start w:val="1"/>
      <w:numFmt w:val="decimalFullWidth"/>
      <w:lvlText w:val="［%1］"/>
      <w:lvlJc w:val="left"/>
      <w:pPr>
        <w:tabs>
          <w:tab w:val="num" w:pos="840"/>
        </w:tabs>
        <w:ind w:left="840" w:hanging="840"/>
      </w:pPr>
      <w:rPr>
        <w:rFonts w:hint="eastAsia"/>
      </w:rPr>
    </w:lvl>
  </w:abstractNum>
  <w:abstractNum w:abstractNumId="6" w15:restartNumberingAfterBreak="0">
    <w:nsid w:val="18B10457"/>
    <w:multiLevelType w:val="multilevel"/>
    <w:tmpl w:val="FDC872DE"/>
    <w:lvl w:ilvl="0">
      <w:start w:val="1989"/>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D0804AB"/>
    <w:multiLevelType w:val="hybridMultilevel"/>
    <w:tmpl w:val="72E42EEC"/>
    <w:lvl w:ilvl="0" w:tplc="5232BA42">
      <w:start w:val="1"/>
      <w:numFmt w:val="decimal"/>
      <w:lvlText w:val="%1."/>
      <w:lvlJc w:val="left"/>
      <w:pPr>
        <w:tabs>
          <w:tab w:val="num" w:pos="720"/>
        </w:tabs>
        <w:ind w:left="720" w:hanging="360"/>
      </w:pPr>
    </w:lvl>
    <w:lvl w:ilvl="1" w:tplc="EBEC8354" w:tentative="1">
      <w:start w:val="1"/>
      <w:numFmt w:val="lowerLetter"/>
      <w:lvlText w:val="%2."/>
      <w:lvlJc w:val="left"/>
      <w:pPr>
        <w:tabs>
          <w:tab w:val="num" w:pos="1440"/>
        </w:tabs>
        <w:ind w:left="1440" w:hanging="360"/>
      </w:pPr>
    </w:lvl>
    <w:lvl w:ilvl="2" w:tplc="C5B43368" w:tentative="1">
      <w:start w:val="1"/>
      <w:numFmt w:val="lowerRoman"/>
      <w:lvlText w:val="%3."/>
      <w:lvlJc w:val="right"/>
      <w:pPr>
        <w:tabs>
          <w:tab w:val="num" w:pos="2160"/>
        </w:tabs>
        <w:ind w:left="2160" w:hanging="180"/>
      </w:pPr>
    </w:lvl>
    <w:lvl w:ilvl="3" w:tplc="85406670" w:tentative="1">
      <w:start w:val="1"/>
      <w:numFmt w:val="decimal"/>
      <w:lvlText w:val="%4."/>
      <w:lvlJc w:val="left"/>
      <w:pPr>
        <w:tabs>
          <w:tab w:val="num" w:pos="2880"/>
        </w:tabs>
        <w:ind w:left="2880" w:hanging="360"/>
      </w:pPr>
    </w:lvl>
    <w:lvl w:ilvl="4" w:tplc="46488FAE" w:tentative="1">
      <w:start w:val="1"/>
      <w:numFmt w:val="lowerLetter"/>
      <w:lvlText w:val="%5."/>
      <w:lvlJc w:val="left"/>
      <w:pPr>
        <w:tabs>
          <w:tab w:val="num" w:pos="3600"/>
        </w:tabs>
        <w:ind w:left="3600" w:hanging="360"/>
      </w:pPr>
    </w:lvl>
    <w:lvl w:ilvl="5" w:tplc="9D149E7E" w:tentative="1">
      <w:start w:val="1"/>
      <w:numFmt w:val="lowerRoman"/>
      <w:lvlText w:val="%6."/>
      <w:lvlJc w:val="right"/>
      <w:pPr>
        <w:tabs>
          <w:tab w:val="num" w:pos="4320"/>
        </w:tabs>
        <w:ind w:left="4320" w:hanging="180"/>
      </w:pPr>
    </w:lvl>
    <w:lvl w:ilvl="6" w:tplc="CC4E7B6C" w:tentative="1">
      <w:start w:val="1"/>
      <w:numFmt w:val="decimal"/>
      <w:lvlText w:val="%7."/>
      <w:lvlJc w:val="left"/>
      <w:pPr>
        <w:tabs>
          <w:tab w:val="num" w:pos="5040"/>
        </w:tabs>
        <w:ind w:left="5040" w:hanging="360"/>
      </w:pPr>
    </w:lvl>
    <w:lvl w:ilvl="7" w:tplc="6A943536" w:tentative="1">
      <w:start w:val="1"/>
      <w:numFmt w:val="lowerLetter"/>
      <w:lvlText w:val="%8."/>
      <w:lvlJc w:val="left"/>
      <w:pPr>
        <w:tabs>
          <w:tab w:val="num" w:pos="5760"/>
        </w:tabs>
        <w:ind w:left="5760" w:hanging="360"/>
      </w:pPr>
    </w:lvl>
    <w:lvl w:ilvl="8" w:tplc="CD4A08DE" w:tentative="1">
      <w:start w:val="1"/>
      <w:numFmt w:val="lowerRoman"/>
      <w:lvlText w:val="%9."/>
      <w:lvlJc w:val="right"/>
      <w:pPr>
        <w:tabs>
          <w:tab w:val="num" w:pos="6480"/>
        </w:tabs>
        <w:ind w:left="6480" w:hanging="180"/>
      </w:pPr>
    </w:lvl>
  </w:abstractNum>
  <w:abstractNum w:abstractNumId="8" w15:restartNumberingAfterBreak="0">
    <w:nsid w:val="2008159E"/>
    <w:multiLevelType w:val="hybridMultilevel"/>
    <w:tmpl w:val="B0A419E6"/>
    <w:lvl w:ilvl="0" w:tplc="5FA6E722">
      <w:start w:val="2005"/>
      <w:numFmt w:val="decimal"/>
      <w:lvlText w:val="%1年"/>
      <w:lvlJc w:val="left"/>
      <w:pPr>
        <w:tabs>
          <w:tab w:val="num" w:pos="1785"/>
        </w:tabs>
        <w:ind w:left="1785" w:hanging="94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71D3918"/>
    <w:multiLevelType w:val="hybridMultilevel"/>
    <w:tmpl w:val="AB72CA1E"/>
    <w:lvl w:ilvl="0" w:tplc="9906FFEA">
      <w:start w:val="1"/>
      <w:numFmt w:val="bullet"/>
      <w:lvlText w:val="☆"/>
      <w:lvlJc w:val="left"/>
      <w:pPr>
        <w:tabs>
          <w:tab w:val="num" w:pos="792"/>
        </w:tabs>
        <w:ind w:left="792" w:hanging="360"/>
      </w:pPr>
      <w:rPr>
        <w:rFonts w:ascii="ＭＳ 明朝" w:eastAsia="ＭＳ 明朝" w:hAnsi="ＭＳ 明朝" w:cs="Times New Roman" w:hint="eastAsia"/>
      </w:rPr>
    </w:lvl>
    <w:lvl w:ilvl="1" w:tplc="604CC188" w:tentative="1">
      <w:start w:val="1"/>
      <w:numFmt w:val="bullet"/>
      <w:lvlText w:val=""/>
      <w:lvlJc w:val="left"/>
      <w:pPr>
        <w:tabs>
          <w:tab w:val="num" w:pos="1272"/>
        </w:tabs>
        <w:ind w:left="1272" w:hanging="420"/>
      </w:pPr>
      <w:rPr>
        <w:rFonts w:ascii="Wingdings" w:hAnsi="Wingdings" w:hint="default"/>
      </w:rPr>
    </w:lvl>
    <w:lvl w:ilvl="2" w:tplc="1F2A0888" w:tentative="1">
      <w:start w:val="1"/>
      <w:numFmt w:val="bullet"/>
      <w:lvlText w:val=""/>
      <w:lvlJc w:val="left"/>
      <w:pPr>
        <w:tabs>
          <w:tab w:val="num" w:pos="1692"/>
        </w:tabs>
        <w:ind w:left="1692" w:hanging="420"/>
      </w:pPr>
      <w:rPr>
        <w:rFonts w:ascii="Wingdings" w:hAnsi="Wingdings" w:hint="default"/>
      </w:rPr>
    </w:lvl>
    <w:lvl w:ilvl="3" w:tplc="8C4232C0" w:tentative="1">
      <w:start w:val="1"/>
      <w:numFmt w:val="bullet"/>
      <w:lvlText w:val=""/>
      <w:lvlJc w:val="left"/>
      <w:pPr>
        <w:tabs>
          <w:tab w:val="num" w:pos="2112"/>
        </w:tabs>
        <w:ind w:left="2112" w:hanging="420"/>
      </w:pPr>
      <w:rPr>
        <w:rFonts w:ascii="Wingdings" w:hAnsi="Wingdings" w:hint="default"/>
      </w:rPr>
    </w:lvl>
    <w:lvl w:ilvl="4" w:tplc="4FF02074" w:tentative="1">
      <w:start w:val="1"/>
      <w:numFmt w:val="bullet"/>
      <w:lvlText w:val=""/>
      <w:lvlJc w:val="left"/>
      <w:pPr>
        <w:tabs>
          <w:tab w:val="num" w:pos="2532"/>
        </w:tabs>
        <w:ind w:left="2532" w:hanging="420"/>
      </w:pPr>
      <w:rPr>
        <w:rFonts w:ascii="Wingdings" w:hAnsi="Wingdings" w:hint="default"/>
      </w:rPr>
    </w:lvl>
    <w:lvl w:ilvl="5" w:tplc="8D36DB3E" w:tentative="1">
      <w:start w:val="1"/>
      <w:numFmt w:val="bullet"/>
      <w:lvlText w:val=""/>
      <w:lvlJc w:val="left"/>
      <w:pPr>
        <w:tabs>
          <w:tab w:val="num" w:pos="2952"/>
        </w:tabs>
        <w:ind w:left="2952" w:hanging="420"/>
      </w:pPr>
      <w:rPr>
        <w:rFonts w:ascii="Wingdings" w:hAnsi="Wingdings" w:hint="default"/>
      </w:rPr>
    </w:lvl>
    <w:lvl w:ilvl="6" w:tplc="7BE47A1A" w:tentative="1">
      <w:start w:val="1"/>
      <w:numFmt w:val="bullet"/>
      <w:lvlText w:val=""/>
      <w:lvlJc w:val="left"/>
      <w:pPr>
        <w:tabs>
          <w:tab w:val="num" w:pos="3372"/>
        </w:tabs>
        <w:ind w:left="3372" w:hanging="420"/>
      </w:pPr>
      <w:rPr>
        <w:rFonts w:ascii="Wingdings" w:hAnsi="Wingdings" w:hint="default"/>
      </w:rPr>
    </w:lvl>
    <w:lvl w:ilvl="7" w:tplc="A790EAE2" w:tentative="1">
      <w:start w:val="1"/>
      <w:numFmt w:val="bullet"/>
      <w:lvlText w:val=""/>
      <w:lvlJc w:val="left"/>
      <w:pPr>
        <w:tabs>
          <w:tab w:val="num" w:pos="3792"/>
        </w:tabs>
        <w:ind w:left="3792" w:hanging="420"/>
      </w:pPr>
      <w:rPr>
        <w:rFonts w:ascii="Wingdings" w:hAnsi="Wingdings" w:hint="default"/>
      </w:rPr>
    </w:lvl>
    <w:lvl w:ilvl="8" w:tplc="A46EC0A2" w:tentative="1">
      <w:start w:val="1"/>
      <w:numFmt w:val="bullet"/>
      <w:lvlText w:val=""/>
      <w:lvlJc w:val="left"/>
      <w:pPr>
        <w:tabs>
          <w:tab w:val="num" w:pos="4212"/>
        </w:tabs>
        <w:ind w:left="4212" w:hanging="420"/>
      </w:pPr>
      <w:rPr>
        <w:rFonts w:ascii="Wingdings" w:hAnsi="Wingdings" w:hint="default"/>
      </w:rPr>
    </w:lvl>
  </w:abstractNum>
  <w:abstractNum w:abstractNumId="10" w15:restartNumberingAfterBreak="0">
    <w:nsid w:val="287C66DF"/>
    <w:multiLevelType w:val="hybridMultilevel"/>
    <w:tmpl w:val="849611B6"/>
    <w:lvl w:ilvl="0" w:tplc="8D28CC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2C765EF6"/>
    <w:multiLevelType w:val="singleLevel"/>
    <w:tmpl w:val="932C7D2C"/>
    <w:lvl w:ilvl="0">
      <w:start w:val="2"/>
      <w:numFmt w:val="bullet"/>
      <w:lvlText w:val="＊"/>
      <w:lvlJc w:val="left"/>
      <w:pPr>
        <w:tabs>
          <w:tab w:val="num" w:pos="210"/>
        </w:tabs>
        <w:ind w:left="210" w:hanging="210"/>
      </w:pPr>
      <w:rPr>
        <w:rFonts w:ascii="ＭＳ ゴシック" w:hint="eastAsia"/>
      </w:rPr>
    </w:lvl>
  </w:abstractNum>
  <w:abstractNum w:abstractNumId="12" w15:restartNumberingAfterBreak="0">
    <w:nsid w:val="2E0C380E"/>
    <w:multiLevelType w:val="hybridMultilevel"/>
    <w:tmpl w:val="0BCE2604"/>
    <w:lvl w:ilvl="0" w:tplc="4322DB00">
      <w:numFmt w:val="bullet"/>
      <w:lvlText w:val="＊"/>
      <w:lvlJc w:val="left"/>
      <w:pPr>
        <w:tabs>
          <w:tab w:val="num" w:pos="756"/>
        </w:tabs>
        <w:ind w:left="756" w:hanging="360"/>
      </w:pPr>
      <w:rPr>
        <w:rFonts w:ascii="Times New Roman" w:eastAsia="ＭＳ 明朝" w:hAnsi="Times New Roman" w:cs="Times New Roman" w:hint="default"/>
      </w:rPr>
    </w:lvl>
    <w:lvl w:ilvl="1" w:tplc="16E23C7E" w:tentative="1">
      <w:start w:val="1"/>
      <w:numFmt w:val="bullet"/>
      <w:lvlText w:val="o"/>
      <w:lvlJc w:val="left"/>
      <w:pPr>
        <w:tabs>
          <w:tab w:val="num" w:pos="1476"/>
        </w:tabs>
        <w:ind w:left="1476" w:hanging="360"/>
      </w:pPr>
      <w:rPr>
        <w:rFonts w:ascii="Courier New" w:hAnsi="Courier New" w:hint="default"/>
      </w:rPr>
    </w:lvl>
    <w:lvl w:ilvl="2" w:tplc="FC3AF998" w:tentative="1">
      <w:start w:val="1"/>
      <w:numFmt w:val="bullet"/>
      <w:lvlText w:val=""/>
      <w:lvlJc w:val="left"/>
      <w:pPr>
        <w:tabs>
          <w:tab w:val="num" w:pos="2196"/>
        </w:tabs>
        <w:ind w:left="2196" w:hanging="360"/>
      </w:pPr>
      <w:rPr>
        <w:rFonts w:ascii="Wingdings" w:hAnsi="Wingdings" w:hint="default"/>
      </w:rPr>
    </w:lvl>
    <w:lvl w:ilvl="3" w:tplc="FB5EDF56" w:tentative="1">
      <w:start w:val="1"/>
      <w:numFmt w:val="bullet"/>
      <w:lvlText w:val=""/>
      <w:lvlJc w:val="left"/>
      <w:pPr>
        <w:tabs>
          <w:tab w:val="num" w:pos="2916"/>
        </w:tabs>
        <w:ind w:left="2916" w:hanging="360"/>
      </w:pPr>
      <w:rPr>
        <w:rFonts w:ascii="Symbol" w:hAnsi="Symbol" w:hint="default"/>
      </w:rPr>
    </w:lvl>
    <w:lvl w:ilvl="4" w:tplc="9EE42304" w:tentative="1">
      <w:start w:val="1"/>
      <w:numFmt w:val="bullet"/>
      <w:lvlText w:val="o"/>
      <w:lvlJc w:val="left"/>
      <w:pPr>
        <w:tabs>
          <w:tab w:val="num" w:pos="3636"/>
        </w:tabs>
        <w:ind w:left="3636" w:hanging="360"/>
      </w:pPr>
      <w:rPr>
        <w:rFonts w:ascii="Courier New" w:hAnsi="Courier New" w:hint="default"/>
      </w:rPr>
    </w:lvl>
    <w:lvl w:ilvl="5" w:tplc="CC5A1A6E" w:tentative="1">
      <w:start w:val="1"/>
      <w:numFmt w:val="bullet"/>
      <w:lvlText w:val=""/>
      <w:lvlJc w:val="left"/>
      <w:pPr>
        <w:tabs>
          <w:tab w:val="num" w:pos="4356"/>
        </w:tabs>
        <w:ind w:left="4356" w:hanging="360"/>
      </w:pPr>
      <w:rPr>
        <w:rFonts w:ascii="Wingdings" w:hAnsi="Wingdings" w:hint="default"/>
      </w:rPr>
    </w:lvl>
    <w:lvl w:ilvl="6" w:tplc="5D2847E0" w:tentative="1">
      <w:start w:val="1"/>
      <w:numFmt w:val="bullet"/>
      <w:lvlText w:val=""/>
      <w:lvlJc w:val="left"/>
      <w:pPr>
        <w:tabs>
          <w:tab w:val="num" w:pos="5076"/>
        </w:tabs>
        <w:ind w:left="5076" w:hanging="360"/>
      </w:pPr>
      <w:rPr>
        <w:rFonts w:ascii="Symbol" w:hAnsi="Symbol" w:hint="default"/>
      </w:rPr>
    </w:lvl>
    <w:lvl w:ilvl="7" w:tplc="DEB8E31A" w:tentative="1">
      <w:start w:val="1"/>
      <w:numFmt w:val="bullet"/>
      <w:lvlText w:val="o"/>
      <w:lvlJc w:val="left"/>
      <w:pPr>
        <w:tabs>
          <w:tab w:val="num" w:pos="5796"/>
        </w:tabs>
        <w:ind w:left="5796" w:hanging="360"/>
      </w:pPr>
      <w:rPr>
        <w:rFonts w:ascii="Courier New" w:hAnsi="Courier New" w:hint="default"/>
      </w:rPr>
    </w:lvl>
    <w:lvl w:ilvl="8" w:tplc="FCE802D4" w:tentative="1">
      <w:start w:val="1"/>
      <w:numFmt w:val="bullet"/>
      <w:lvlText w:val=""/>
      <w:lvlJc w:val="left"/>
      <w:pPr>
        <w:tabs>
          <w:tab w:val="num" w:pos="6516"/>
        </w:tabs>
        <w:ind w:left="6516" w:hanging="360"/>
      </w:pPr>
      <w:rPr>
        <w:rFonts w:ascii="Wingdings" w:hAnsi="Wingdings" w:hint="default"/>
      </w:rPr>
    </w:lvl>
  </w:abstractNum>
  <w:abstractNum w:abstractNumId="13" w15:restartNumberingAfterBreak="0">
    <w:nsid w:val="30A01C81"/>
    <w:multiLevelType w:val="hybridMultilevel"/>
    <w:tmpl w:val="E9B8D7DA"/>
    <w:lvl w:ilvl="0" w:tplc="672447E0">
      <w:start w:val="200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0BB27D7"/>
    <w:multiLevelType w:val="hybridMultilevel"/>
    <w:tmpl w:val="BFA841C6"/>
    <w:lvl w:ilvl="0" w:tplc="9F9A7DC0">
      <w:start w:val="1999"/>
      <w:numFmt w:val="decimal"/>
      <w:lvlText w:val="%1年"/>
      <w:lvlJc w:val="left"/>
      <w:pPr>
        <w:tabs>
          <w:tab w:val="num" w:pos="1155"/>
        </w:tabs>
        <w:ind w:left="1155" w:hanging="9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2418BB"/>
    <w:multiLevelType w:val="hybridMultilevel"/>
    <w:tmpl w:val="89CE4A40"/>
    <w:lvl w:ilvl="0" w:tplc="428C54B4">
      <w:start w:val="1"/>
      <w:numFmt w:val="decimalFullWidth"/>
      <w:lvlText w:val="［%1］"/>
      <w:lvlJc w:val="left"/>
      <w:pPr>
        <w:tabs>
          <w:tab w:val="num" w:pos="1080"/>
        </w:tabs>
        <w:ind w:left="1080" w:hanging="720"/>
      </w:pPr>
      <w:rPr>
        <w:rFonts w:hint="eastAsia"/>
      </w:rPr>
    </w:lvl>
    <w:lvl w:ilvl="1" w:tplc="CEDC5110" w:tentative="1">
      <w:start w:val="1"/>
      <w:numFmt w:val="lowerLetter"/>
      <w:lvlText w:val="%2."/>
      <w:lvlJc w:val="left"/>
      <w:pPr>
        <w:tabs>
          <w:tab w:val="num" w:pos="1440"/>
        </w:tabs>
        <w:ind w:left="1440" w:hanging="360"/>
      </w:pPr>
    </w:lvl>
    <w:lvl w:ilvl="2" w:tplc="233E6FAE" w:tentative="1">
      <w:start w:val="1"/>
      <w:numFmt w:val="lowerRoman"/>
      <w:lvlText w:val="%3."/>
      <w:lvlJc w:val="right"/>
      <w:pPr>
        <w:tabs>
          <w:tab w:val="num" w:pos="2160"/>
        </w:tabs>
        <w:ind w:left="2160" w:hanging="180"/>
      </w:pPr>
    </w:lvl>
    <w:lvl w:ilvl="3" w:tplc="F26EF4FC" w:tentative="1">
      <w:start w:val="1"/>
      <w:numFmt w:val="decimal"/>
      <w:lvlText w:val="%4."/>
      <w:lvlJc w:val="left"/>
      <w:pPr>
        <w:tabs>
          <w:tab w:val="num" w:pos="2880"/>
        </w:tabs>
        <w:ind w:left="2880" w:hanging="360"/>
      </w:pPr>
    </w:lvl>
    <w:lvl w:ilvl="4" w:tplc="F158759C" w:tentative="1">
      <w:start w:val="1"/>
      <w:numFmt w:val="lowerLetter"/>
      <w:lvlText w:val="%5."/>
      <w:lvlJc w:val="left"/>
      <w:pPr>
        <w:tabs>
          <w:tab w:val="num" w:pos="3600"/>
        </w:tabs>
        <w:ind w:left="3600" w:hanging="360"/>
      </w:pPr>
    </w:lvl>
    <w:lvl w:ilvl="5" w:tplc="581EE74A" w:tentative="1">
      <w:start w:val="1"/>
      <w:numFmt w:val="lowerRoman"/>
      <w:lvlText w:val="%6."/>
      <w:lvlJc w:val="right"/>
      <w:pPr>
        <w:tabs>
          <w:tab w:val="num" w:pos="4320"/>
        </w:tabs>
        <w:ind w:left="4320" w:hanging="180"/>
      </w:pPr>
    </w:lvl>
    <w:lvl w:ilvl="6" w:tplc="BE8C9B6E" w:tentative="1">
      <w:start w:val="1"/>
      <w:numFmt w:val="decimal"/>
      <w:lvlText w:val="%7."/>
      <w:lvlJc w:val="left"/>
      <w:pPr>
        <w:tabs>
          <w:tab w:val="num" w:pos="5040"/>
        </w:tabs>
        <w:ind w:left="5040" w:hanging="360"/>
      </w:pPr>
    </w:lvl>
    <w:lvl w:ilvl="7" w:tplc="65889948" w:tentative="1">
      <w:start w:val="1"/>
      <w:numFmt w:val="lowerLetter"/>
      <w:lvlText w:val="%8."/>
      <w:lvlJc w:val="left"/>
      <w:pPr>
        <w:tabs>
          <w:tab w:val="num" w:pos="5760"/>
        </w:tabs>
        <w:ind w:left="5760" w:hanging="360"/>
      </w:pPr>
    </w:lvl>
    <w:lvl w:ilvl="8" w:tplc="EB4094E6" w:tentative="1">
      <w:start w:val="1"/>
      <w:numFmt w:val="lowerRoman"/>
      <w:lvlText w:val="%9."/>
      <w:lvlJc w:val="right"/>
      <w:pPr>
        <w:tabs>
          <w:tab w:val="num" w:pos="6480"/>
        </w:tabs>
        <w:ind w:left="6480" w:hanging="180"/>
      </w:pPr>
    </w:lvl>
  </w:abstractNum>
  <w:abstractNum w:abstractNumId="16" w15:restartNumberingAfterBreak="0">
    <w:nsid w:val="34490C0A"/>
    <w:multiLevelType w:val="hybridMultilevel"/>
    <w:tmpl w:val="11FEA3E2"/>
    <w:lvl w:ilvl="0" w:tplc="3272AD38">
      <w:start w:val="2"/>
      <w:numFmt w:val="decimalFullWidth"/>
      <w:lvlText w:val="%1．"/>
      <w:lvlJc w:val="left"/>
      <w:pPr>
        <w:tabs>
          <w:tab w:val="num" w:pos="693"/>
        </w:tabs>
        <w:ind w:left="693" w:hanging="408"/>
      </w:pPr>
      <w:rPr>
        <w:rFonts w:hint="eastAsia"/>
      </w:rPr>
    </w:lvl>
    <w:lvl w:ilvl="1" w:tplc="D1BCC402" w:tentative="1">
      <w:start w:val="1"/>
      <w:numFmt w:val="lowerLetter"/>
      <w:lvlText w:val="%2."/>
      <w:lvlJc w:val="left"/>
      <w:pPr>
        <w:tabs>
          <w:tab w:val="num" w:pos="1365"/>
        </w:tabs>
        <w:ind w:left="1365" w:hanging="360"/>
      </w:pPr>
    </w:lvl>
    <w:lvl w:ilvl="2" w:tplc="263A03DE" w:tentative="1">
      <w:start w:val="1"/>
      <w:numFmt w:val="lowerRoman"/>
      <w:lvlText w:val="%3."/>
      <w:lvlJc w:val="right"/>
      <w:pPr>
        <w:tabs>
          <w:tab w:val="num" w:pos="2085"/>
        </w:tabs>
        <w:ind w:left="2085" w:hanging="180"/>
      </w:pPr>
    </w:lvl>
    <w:lvl w:ilvl="3" w:tplc="9B5CB3D8" w:tentative="1">
      <w:start w:val="1"/>
      <w:numFmt w:val="decimal"/>
      <w:lvlText w:val="%4."/>
      <w:lvlJc w:val="left"/>
      <w:pPr>
        <w:tabs>
          <w:tab w:val="num" w:pos="2805"/>
        </w:tabs>
        <w:ind w:left="2805" w:hanging="360"/>
      </w:pPr>
    </w:lvl>
    <w:lvl w:ilvl="4" w:tplc="03DA2262" w:tentative="1">
      <w:start w:val="1"/>
      <w:numFmt w:val="lowerLetter"/>
      <w:lvlText w:val="%5."/>
      <w:lvlJc w:val="left"/>
      <w:pPr>
        <w:tabs>
          <w:tab w:val="num" w:pos="3525"/>
        </w:tabs>
        <w:ind w:left="3525" w:hanging="360"/>
      </w:pPr>
    </w:lvl>
    <w:lvl w:ilvl="5" w:tplc="62A81B08" w:tentative="1">
      <w:start w:val="1"/>
      <w:numFmt w:val="lowerRoman"/>
      <w:lvlText w:val="%6."/>
      <w:lvlJc w:val="right"/>
      <w:pPr>
        <w:tabs>
          <w:tab w:val="num" w:pos="4245"/>
        </w:tabs>
        <w:ind w:left="4245" w:hanging="180"/>
      </w:pPr>
    </w:lvl>
    <w:lvl w:ilvl="6" w:tplc="88B6470C" w:tentative="1">
      <w:start w:val="1"/>
      <w:numFmt w:val="decimal"/>
      <w:lvlText w:val="%7."/>
      <w:lvlJc w:val="left"/>
      <w:pPr>
        <w:tabs>
          <w:tab w:val="num" w:pos="4965"/>
        </w:tabs>
        <w:ind w:left="4965" w:hanging="360"/>
      </w:pPr>
    </w:lvl>
    <w:lvl w:ilvl="7" w:tplc="0F48B98E" w:tentative="1">
      <w:start w:val="1"/>
      <w:numFmt w:val="lowerLetter"/>
      <w:lvlText w:val="%8."/>
      <w:lvlJc w:val="left"/>
      <w:pPr>
        <w:tabs>
          <w:tab w:val="num" w:pos="5685"/>
        </w:tabs>
        <w:ind w:left="5685" w:hanging="360"/>
      </w:pPr>
    </w:lvl>
    <w:lvl w:ilvl="8" w:tplc="1430C1AE" w:tentative="1">
      <w:start w:val="1"/>
      <w:numFmt w:val="lowerRoman"/>
      <w:lvlText w:val="%9."/>
      <w:lvlJc w:val="right"/>
      <w:pPr>
        <w:tabs>
          <w:tab w:val="num" w:pos="6405"/>
        </w:tabs>
        <w:ind w:left="6405" w:hanging="180"/>
      </w:pPr>
    </w:lvl>
  </w:abstractNum>
  <w:abstractNum w:abstractNumId="17" w15:restartNumberingAfterBreak="0">
    <w:nsid w:val="36286974"/>
    <w:multiLevelType w:val="hybridMultilevel"/>
    <w:tmpl w:val="E0ACC3B2"/>
    <w:lvl w:ilvl="0" w:tplc="8924A588">
      <w:start w:val="2005"/>
      <w:numFmt w:val="decimal"/>
      <w:lvlText w:val="%1年"/>
      <w:lvlJc w:val="left"/>
      <w:pPr>
        <w:tabs>
          <w:tab w:val="num" w:pos="1365"/>
        </w:tabs>
        <w:ind w:left="1365" w:hanging="9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66205CF"/>
    <w:multiLevelType w:val="hybridMultilevel"/>
    <w:tmpl w:val="FB020F7A"/>
    <w:lvl w:ilvl="0" w:tplc="3FB8DF4E">
      <w:start w:val="3"/>
      <w:numFmt w:val="bullet"/>
      <w:lvlText w:val="☆"/>
      <w:lvlJc w:val="left"/>
      <w:pPr>
        <w:tabs>
          <w:tab w:val="num" w:pos="645"/>
        </w:tabs>
        <w:ind w:left="645" w:hanging="360"/>
      </w:pPr>
      <w:rPr>
        <w:rFonts w:ascii="ＭＳ ゴシック" w:eastAsia="ＭＳ ゴシック" w:hAnsi="Century" w:cs="Times New Roman" w:hint="eastAsia"/>
      </w:rPr>
    </w:lvl>
    <w:lvl w:ilvl="1" w:tplc="56D8F5BC" w:tentative="1">
      <w:start w:val="1"/>
      <w:numFmt w:val="bullet"/>
      <w:lvlText w:val=""/>
      <w:lvlJc w:val="left"/>
      <w:pPr>
        <w:tabs>
          <w:tab w:val="num" w:pos="1125"/>
        </w:tabs>
        <w:ind w:left="1125" w:hanging="420"/>
      </w:pPr>
      <w:rPr>
        <w:rFonts w:ascii="Wingdings" w:hAnsi="Wingdings" w:hint="default"/>
      </w:rPr>
    </w:lvl>
    <w:lvl w:ilvl="2" w:tplc="DED2D18A" w:tentative="1">
      <w:start w:val="1"/>
      <w:numFmt w:val="bullet"/>
      <w:lvlText w:val=""/>
      <w:lvlJc w:val="left"/>
      <w:pPr>
        <w:tabs>
          <w:tab w:val="num" w:pos="1545"/>
        </w:tabs>
        <w:ind w:left="1545" w:hanging="420"/>
      </w:pPr>
      <w:rPr>
        <w:rFonts w:ascii="Wingdings" w:hAnsi="Wingdings" w:hint="default"/>
      </w:rPr>
    </w:lvl>
    <w:lvl w:ilvl="3" w:tplc="4FBEB28A" w:tentative="1">
      <w:start w:val="1"/>
      <w:numFmt w:val="bullet"/>
      <w:lvlText w:val=""/>
      <w:lvlJc w:val="left"/>
      <w:pPr>
        <w:tabs>
          <w:tab w:val="num" w:pos="1965"/>
        </w:tabs>
        <w:ind w:left="1965" w:hanging="420"/>
      </w:pPr>
      <w:rPr>
        <w:rFonts w:ascii="Wingdings" w:hAnsi="Wingdings" w:hint="default"/>
      </w:rPr>
    </w:lvl>
    <w:lvl w:ilvl="4" w:tplc="EF04339C" w:tentative="1">
      <w:start w:val="1"/>
      <w:numFmt w:val="bullet"/>
      <w:lvlText w:val=""/>
      <w:lvlJc w:val="left"/>
      <w:pPr>
        <w:tabs>
          <w:tab w:val="num" w:pos="2385"/>
        </w:tabs>
        <w:ind w:left="2385" w:hanging="420"/>
      </w:pPr>
      <w:rPr>
        <w:rFonts w:ascii="Wingdings" w:hAnsi="Wingdings" w:hint="default"/>
      </w:rPr>
    </w:lvl>
    <w:lvl w:ilvl="5" w:tplc="682AA9F6" w:tentative="1">
      <w:start w:val="1"/>
      <w:numFmt w:val="bullet"/>
      <w:lvlText w:val=""/>
      <w:lvlJc w:val="left"/>
      <w:pPr>
        <w:tabs>
          <w:tab w:val="num" w:pos="2805"/>
        </w:tabs>
        <w:ind w:left="2805" w:hanging="420"/>
      </w:pPr>
      <w:rPr>
        <w:rFonts w:ascii="Wingdings" w:hAnsi="Wingdings" w:hint="default"/>
      </w:rPr>
    </w:lvl>
    <w:lvl w:ilvl="6" w:tplc="EC7ABC88" w:tentative="1">
      <w:start w:val="1"/>
      <w:numFmt w:val="bullet"/>
      <w:lvlText w:val=""/>
      <w:lvlJc w:val="left"/>
      <w:pPr>
        <w:tabs>
          <w:tab w:val="num" w:pos="3225"/>
        </w:tabs>
        <w:ind w:left="3225" w:hanging="420"/>
      </w:pPr>
      <w:rPr>
        <w:rFonts w:ascii="Wingdings" w:hAnsi="Wingdings" w:hint="default"/>
      </w:rPr>
    </w:lvl>
    <w:lvl w:ilvl="7" w:tplc="3A505CE0" w:tentative="1">
      <w:start w:val="1"/>
      <w:numFmt w:val="bullet"/>
      <w:lvlText w:val=""/>
      <w:lvlJc w:val="left"/>
      <w:pPr>
        <w:tabs>
          <w:tab w:val="num" w:pos="3645"/>
        </w:tabs>
        <w:ind w:left="3645" w:hanging="420"/>
      </w:pPr>
      <w:rPr>
        <w:rFonts w:ascii="Wingdings" w:hAnsi="Wingdings" w:hint="default"/>
      </w:rPr>
    </w:lvl>
    <w:lvl w:ilvl="8" w:tplc="83AE0992"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38F67326"/>
    <w:multiLevelType w:val="singleLevel"/>
    <w:tmpl w:val="7A86ED5E"/>
    <w:lvl w:ilvl="0">
      <w:start w:val="2"/>
      <w:numFmt w:val="bullet"/>
      <w:lvlText w:val="・"/>
      <w:lvlJc w:val="left"/>
      <w:pPr>
        <w:tabs>
          <w:tab w:val="num" w:pos="240"/>
        </w:tabs>
        <w:ind w:left="240" w:hanging="240"/>
      </w:pPr>
      <w:rPr>
        <w:rFonts w:ascii="ＭＳ ゴシック" w:hint="eastAsia"/>
        <w:b/>
      </w:rPr>
    </w:lvl>
  </w:abstractNum>
  <w:abstractNum w:abstractNumId="20" w15:restartNumberingAfterBreak="0">
    <w:nsid w:val="3AC72ACA"/>
    <w:multiLevelType w:val="hybridMultilevel"/>
    <w:tmpl w:val="8132FF32"/>
    <w:lvl w:ilvl="0" w:tplc="0B229826">
      <w:numFmt w:val="bullet"/>
      <w:lvlText w:val="・"/>
      <w:lvlJc w:val="left"/>
      <w:pPr>
        <w:ind w:left="579" w:hanging="360"/>
      </w:pPr>
      <w:rPr>
        <w:rFonts w:ascii="ＭＳ 明朝" w:eastAsia="ＭＳ 明朝" w:hAnsi="ＭＳ 明朝"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1" w15:restartNumberingAfterBreak="0">
    <w:nsid w:val="3E534891"/>
    <w:multiLevelType w:val="singleLevel"/>
    <w:tmpl w:val="5EAECD36"/>
    <w:lvl w:ilvl="0">
      <w:start w:val="1"/>
      <w:numFmt w:val="decimal"/>
      <w:lvlText w:val="(%1)"/>
      <w:lvlJc w:val="left"/>
      <w:pPr>
        <w:tabs>
          <w:tab w:val="num" w:pos="1155"/>
        </w:tabs>
        <w:ind w:left="1155" w:hanging="315"/>
      </w:pPr>
      <w:rPr>
        <w:rFonts w:hint="eastAsia"/>
      </w:rPr>
    </w:lvl>
  </w:abstractNum>
  <w:abstractNum w:abstractNumId="22" w15:restartNumberingAfterBreak="0">
    <w:nsid w:val="46E73D5B"/>
    <w:multiLevelType w:val="hybridMultilevel"/>
    <w:tmpl w:val="BE425C70"/>
    <w:lvl w:ilvl="0" w:tplc="D7D6B45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2B48C2"/>
    <w:multiLevelType w:val="singleLevel"/>
    <w:tmpl w:val="181E7A4E"/>
    <w:lvl w:ilvl="0">
      <w:numFmt w:val="bullet"/>
      <w:lvlText w:val="・"/>
      <w:lvlJc w:val="left"/>
      <w:pPr>
        <w:tabs>
          <w:tab w:val="num" w:pos="240"/>
        </w:tabs>
        <w:ind w:left="240" w:hanging="240"/>
      </w:pPr>
      <w:rPr>
        <w:rFonts w:ascii="ＭＳ 明朝" w:eastAsia="ＭＳ 明朝" w:hAnsi="Century" w:hint="eastAsia"/>
      </w:rPr>
    </w:lvl>
  </w:abstractNum>
  <w:abstractNum w:abstractNumId="24" w15:restartNumberingAfterBreak="0">
    <w:nsid w:val="56D31503"/>
    <w:multiLevelType w:val="singleLevel"/>
    <w:tmpl w:val="96E4444E"/>
    <w:lvl w:ilvl="0">
      <w:start w:val="1"/>
      <w:numFmt w:val="decimalFullWidth"/>
      <w:lvlText w:val="%1．"/>
      <w:lvlJc w:val="left"/>
      <w:pPr>
        <w:tabs>
          <w:tab w:val="num" w:pos="1470"/>
        </w:tabs>
        <w:ind w:left="1470" w:hanging="420"/>
      </w:pPr>
      <w:rPr>
        <w:rFonts w:hint="eastAsia"/>
      </w:rPr>
    </w:lvl>
  </w:abstractNum>
  <w:abstractNum w:abstractNumId="25" w15:restartNumberingAfterBreak="0">
    <w:nsid w:val="729331E4"/>
    <w:multiLevelType w:val="multilevel"/>
    <w:tmpl w:val="8C5E770A"/>
    <w:lvl w:ilvl="0">
      <w:start w:val="1965"/>
      <w:numFmt w:val="decimal"/>
      <w:lvlText w:val="%1年"/>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430224A"/>
    <w:multiLevelType w:val="singleLevel"/>
    <w:tmpl w:val="3BB88BBE"/>
    <w:lvl w:ilvl="0">
      <w:start w:val="3"/>
      <w:numFmt w:val="bullet"/>
      <w:lvlText w:val="＊"/>
      <w:lvlJc w:val="left"/>
      <w:pPr>
        <w:tabs>
          <w:tab w:val="num" w:pos="660"/>
        </w:tabs>
        <w:ind w:left="660" w:hanging="225"/>
      </w:pPr>
      <w:rPr>
        <w:rFonts w:ascii="ＭＳ 明朝" w:eastAsia="ＭＳ 明朝" w:hAnsi="Century" w:hint="eastAsia"/>
      </w:rPr>
    </w:lvl>
  </w:abstractNum>
  <w:abstractNum w:abstractNumId="27" w15:restartNumberingAfterBreak="0">
    <w:nsid w:val="75FE5F23"/>
    <w:multiLevelType w:val="hybridMultilevel"/>
    <w:tmpl w:val="211EF8D4"/>
    <w:lvl w:ilvl="0" w:tplc="0DE206FA">
      <w:start w:val="200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77F70B54"/>
    <w:multiLevelType w:val="singleLevel"/>
    <w:tmpl w:val="B0148A10"/>
    <w:lvl w:ilvl="0">
      <w:start w:val="1"/>
      <w:numFmt w:val="decimalFullWidth"/>
      <w:lvlText w:val="%1．"/>
      <w:lvlJc w:val="left"/>
      <w:pPr>
        <w:tabs>
          <w:tab w:val="num" w:pos="840"/>
        </w:tabs>
        <w:ind w:left="840" w:hanging="420"/>
      </w:pPr>
      <w:rPr>
        <w:rFonts w:hint="eastAsia"/>
      </w:rPr>
    </w:lvl>
  </w:abstractNum>
  <w:abstractNum w:abstractNumId="29" w15:restartNumberingAfterBreak="0">
    <w:nsid w:val="7876115B"/>
    <w:multiLevelType w:val="singleLevel"/>
    <w:tmpl w:val="0C50CB4A"/>
    <w:lvl w:ilvl="0">
      <w:start w:val="1"/>
      <w:numFmt w:val="decimal"/>
      <w:lvlText w:val="(%1)"/>
      <w:lvlJc w:val="left"/>
      <w:pPr>
        <w:tabs>
          <w:tab w:val="num" w:pos="1155"/>
        </w:tabs>
        <w:ind w:left="1155" w:hanging="315"/>
      </w:pPr>
      <w:rPr>
        <w:rFonts w:hint="eastAsia"/>
      </w:rPr>
    </w:lvl>
  </w:abstractNum>
  <w:abstractNum w:abstractNumId="30" w15:restartNumberingAfterBreak="0">
    <w:nsid w:val="7A851B22"/>
    <w:multiLevelType w:val="singleLevel"/>
    <w:tmpl w:val="1B7853A0"/>
    <w:lvl w:ilvl="0">
      <w:start w:val="2"/>
      <w:numFmt w:val="decimalFullWidth"/>
      <w:lvlText w:val="%1．"/>
      <w:lvlJc w:val="left"/>
      <w:pPr>
        <w:tabs>
          <w:tab w:val="num" w:pos="870"/>
        </w:tabs>
        <w:ind w:left="870" w:hanging="390"/>
      </w:pPr>
      <w:rPr>
        <w:rFonts w:hint="eastAsia"/>
      </w:rPr>
    </w:lvl>
  </w:abstractNum>
  <w:num w:numId="1" w16cid:durableId="875240389">
    <w:abstractNumId w:val="5"/>
  </w:num>
  <w:num w:numId="2" w16cid:durableId="1004474655">
    <w:abstractNumId w:val="0"/>
  </w:num>
  <w:num w:numId="3" w16cid:durableId="23794245">
    <w:abstractNumId w:val="11"/>
  </w:num>
  <w:num w:numId="4" w16cid:durableId="1144858216">
    <w:abstractNumId w:val="19"/>
  </w:num>
  <w:num w:numId="5" w16cid:durableId="57746007">
    <w:abstractNumId w:val="24"/>
  </w:num>
  <w:num w:numId="6" w16cid:durableId="1562474030">
    <w:abstractNumId w:val="28"/>
  </w:num>
  <w:num w:numId="7" w16cid:durableId="980309673">
    <w:abstractNumId w:val="29"/>
  </w:num>
  <w:num w:numId="8" w16cid:durableId="210657629">
    <w:abstractNumId w:val="21"/>
  </w:num>
  <w:num w:numId="9" w16cid:durableId="799691698">
    <w:abstractNumId w:val="4"/>
  </w:num>
  <w:num w:numId="10" w16cid:durableId="1230652277">
    <w:abstractNumId w:val="7"/>
  </w:num>
  <w:num w:numId="11" w16cid:durableId="1600602555">
    <w:abstractNumId w:val="15"/>
  </w:num>
  <w:num w:numId="12" w16cid:durableId="319119398">
    <w:abstractNumId w:val="12"/>
  </w:num>
  <w:num w:numId="13" w16cid:durableId="2064601007">
    <w:abstractNumId w:val="30"/>
  </w:num>
  <w:num w:numId="14" w16cid:durableId="2008895538">
    <w:abstractNumId w:val="16"/>
  </w:num>
  <w:num w:numId="15" w16cid:durableId="1792362517">
    <w:abstractNumId w:val="18"/>
  </w:num>
  <w:num w:numId="16" w16cid:durableId="1113785355">
    <w:abstractNumId w:val="26"/>
  </w:num>
  <w:num w:numId="17" w16cid:durableId="1303119908">
    <w:abstractNumId w:val="23"/>
  </w:num>
  <w:num w:numId="18" w16cid:durableId="292367291">
    <w:abstractNumId w:val="25"/>
  </w:num>
  <w:num w:numId="19" w16cid:durableId="2113427722">
    <w:abstractNumId w:val="6"/>
  </w:num>
  <w:num w:numId="20" w16cid:durableId="1556891882">
    <w:abstractNumId w:val="9"/>
  </w:num>
  <w:num w:numId="21" w16cid:durableId="1069108662">
    <w:abstractNumId w:val="14"/>
  </w:num>
  <w:num w:numId="22" w16cid:durableId="1627618588">
    <w:abstractNumId w:val="1"/>
  </w:num>
  <w:num w:numId="23" w16cid:durableId="374042051">
    <w:abstractNumId w:val="13"/>
  </w:num>
  <w:num w:numId="24" w16cid:durableId="28918188">
    <w:abstractNumId w:val="3"/>
  </w:num>
  <w:num w:numId="25" w16cid:durableId="879169041">
    <w:abstractNumId w:val="22"/>
  </w:num>
  <w:num w:numId="26" w16cid:durableId="616957391">
    <w:abstractNumId w:val="17"/>
  </w:num>
  <w:num w:numId="27" w16cid:durableId="90131438">
    <w:abstractNumId w:val="8"/>
  </w:num>
  <w:num w:numId="28" w16cid:durableId="281425511">
    <w:abstractNumId w:val="27"/>
  </w:num>
  <w:num w:numId="29" w16cid:durableId="1129858387">
    <w:abstractNumId w:val="26"/>
  </w:num>
  <w:num w:numId="30" w16cid:durableId="883522469">
    <w:abstractNumId w:val="26"/>
  </w:num>
  <w:num w:numId="31" w16cid:durableId="12593693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9207872">
    <w:abstractNumId w:val="20"/>
  </w:num>
  <w:num w:numId="33" w16cid:durableId="28722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3"/>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BDD"/>
    <w:rsid w:val="00005E27"/>
    <w:rsid w:val="00013658"/>
    <w:rsid w:val="0001432C"/>
    <w:rsid w:val="00015979"/>
    <w:rsid w:val="00016DDF"/>
    <w:rsid w:val="00031844"/>
    <w:rsid w:val="00031F31"/>
    <w:rsid w:val="000353E3"/>
    <w:rsid w:val="00036B42"/>
    <w:rsid w:val="00040878"/>
    <w:rsid w:val="00043371"/>
    <w:rsid w:val="0004503C"/>
    <w:rsid w:val="00051DB5"/>
    <w:rsid w:val="00052BDE"/>
    <w:rsid w:val="000574C7"/>
    <w:rsid w:val="00066411"/>
    <w:rsid w:val="00070CC2"/>
    <w:rsid w:val="00070F46"/>
    <w:rsid w:val="00084B6C"/>
    <w:rsid w:val="000855D7"/>
    <w:rsid w:val="00085BCC"/>
    <w:rsid w:val="000860BB"/>
    <w:rsid w:val="00092D0B"/>
    <w:rsid w:val="000937D7"/>
    <w:rsid w:val="0009423A"/>
    <w:rsid w:val="00094A6D"/>
    <w:rsid w:val="000955D8"/>
    <w:rsid w:val="000A54D1"/>
    <w:rsid w:val="000B0022"/>
    <w:rsid w:val="000B3935"/>
    <w:rsid w:val="000B4C48"/>
    <w:rsid w:val="000C223D"/>
    <w:rsid w:val="000C47AA"/>
    <w:rsid w:val="000C726E"/>
    <w:rsid w:val="000D1749"/>
    <w:rsid w:val="000D3EF9"/>
    <w:rsid w:val="000E50E8"/>
    <w:rsid w:val="000E797D"/>
    <w:rsid w:val="000F3B9E"/>
    <w:rsid w:val="000F440E"/>
    <w:rsid w:val="001133AC"/>
    <w:rsid w:val="00123490"/>
    <w:rsid w:val="00127E89"/>
    <w:rsid w:val="001351F9"/>
    <w:rsid w:val="00137947"/>
    <w:rsid w:val="00140050"/>
    <w:rsid w:val="00142465"/>
    <w:rsid w:val="001431D9"/>
    <w:rsid w:val="00143E09"/>
    <w:rsid w:val="0014503D"/>
    <w:rsid w:val="001467E1"/>
    <w:rsid w:val="00146915"/>
    <w:rsid w:val="001516F0"/>
    <w:rsid w:val="001574A6"/>
    <w:rsid w:val="00161337"/>
    <w:rsid w:val="00163128"/>
    <w:rsid w:val="0016403A"/>
    <w:rsid w:val="0016443C"/>
    <w:rsid w:val="00171178"/>
    <w:rsid w:val="00184D03"/>
    <w:rsid w:val="00192159"/>
    <w:rsid w:val="00197A22"/>
    <w:rsid w:val="001A18C6"/>
    <w:rsid w:val="001A50C3"/>
    <w:rsid w:val="001A7B12"/>
    <w:rsid w:val="001B5490"/>
    <w:rsid w:val="001C056D"/>
    <w:rsid w:val="001C3036"/>
    <w:rsid w:val="001C36F3"/>
    <w:rsid w:val="001C37E0"/>
    <w:rsid w:val="001C3BAC"/>
    <w:rsid w:val="001C4B09"/>
    <w:rsid w:val="001C740F"/>
    <w:rsid w:val="001C74D6"/>
    <w:rsid w:val="001D016A"/>
    <w:rsid w:val="001D3675"/>
    <w:rsid w:val="001E20C4"/>
    <w:rsid w:val="001E25DB"/>
    <w:rsid w:val="001E5A01"/>
    <w:rsid w:val="0021341F"/>
    <w:rsid w:val="002160B4"/>
    <w:rsid w:val="00216DD3"/>
    <w:rsid w:val="0021713C"/>
    <w:rsid w:val="002255B0"/>
    <w:rsid w:val="002276D2"/>
    <w:rsid w:val="00227CDC"/>
    <w:rsid w:val="002308B4"/>
    <w:rsid w:val="00231957"/>
    <w:rsid w:val="00232D5C"/>
    <w:rsid w:val="002375E6"/>
    <w:rsid w:val="00240F4F"/>
    <w:rsid w:val="00242A0D"/>
    <w:rsid w:val="00244F60"/>
    <w:rsid w:val="002540AE"/>
    <w:rsid w:val="002546A4"/>
    <w:rsid w:val="002569A7"/>
    <w:rsid w:val="00263E6D"/>
    <w:rsid w:val="00267D79"/>
    <w:rsid w:val="00271ADC"/>
    <w:rsid w:val="00275D04"/>
    <w:rsid w:val="00282366"/>
    <w:rsid w:val="00283906"/>
    <w:rsid w:val="0028662B"/>
    <w:rsid w:val="00286847"/>
    <w:rsid w:val="00287E1B"/>
    <w:rsid w:val="00290334"/>
    <w:rsid w:val="00295FA2"/>
    <w:rsid w:val="002A2B0C"/>
    <w:rsid w:val="002A47F4"/>
    <w:rsid w:val="002A5C65"/>
    <w:rsid w:val="002B1051"/>
    <w:rsid w:val="002B119A"/>
    <w:rsid w:val="002B7915"/>
    <w:rsid w:val="002C001C"/>
    <w:rsid w:val="002C1203"/>
    <w:rsid w:val="002C32FC"/>
    <w:rsid w:val="002C3D56"/>
    <w:rsid w:val="002D12BD"/>
    <w:rsid w:val="002D3990"/>
    <w:rsid w:val="002D5425"/>
    <w:rsid w:val="002E13D9"/>
    <w:rsid w:val="002F350E"/>
    <w:rsid w:val="00301B39"/>
    <w:rsid w:val="00311281"/>
    <w:rsid w:val="00314330"/>
    <w:rsid w:val="00315D85"/>
    <w:rsid w:val="00315FF9"/>
    <w:rsid w:val="00316E2A"/>
    <w:rsid w:val="003208FC"/>
    <w:rsid w:val="003221E2"/>
    <w:rsid w:val="00330B8E"/>
    <w:rsid w:val="00331DD4"/>
    <w:rsid w:val="00333883"/>
    <w:rsid w:val="00336665"/>
    <w:rsid w:val="003375DA"/>
    <w:rsid w:val="00337F44"/>
    <w:rsid w:val="003452BF"/>
    <w:rsid w:val="003475DA"/>
    <w:rsid w:val="00356906"/>
    <w:rsid w:val="0036025C"/>
    <w:rsid w:val="003605C6"/>
    <w:rsid w:val="00360A86"/>
    <w:rsid w:val="00365D7B"/>
    <w:rsid w:val="00372DC9"/>
    <w:rsid w:val="00375664"/>
    <w:rsid w:val="00375E21"/>
    <w:rsid w:val="003839BF"/>
    <w:rsid w:val="00391909"/>
    <w:rsid w:val="0039305A"/>
    <w:rsid w:val="00393772"/>
    <w:rsid w:val="00394BA1"/>
    <w:rsid w:val="003972EC"/>
    <w:rsid w:val="003A6950"/>
    <w:rsid w:val="003B0CC4"/>
    <w:rsid w:val="003B5B8B"/>
    <w:rsid w:val="003B64C1"/>
    <w:rsid w:val="003C0296"/>
    <w:rsid w:val="003D1AE8"/>
    <w:rsid w:val="003D3280"/>
    <w:rsid w:val="003E39EA"/>
    <w:rsid w:val="003E54DE"/>
    <w:rsid w:val="003F36C3"/>
    <w:rsid w:val="003F6E02"/>
    <w:rsid w:val="00401C11"/>
    <w:rsid w:val="004064F9"/>
    <w:rsid w:val="00407314"/>
    <w:rsid w:val="00410ED2"/>
    <w:rsid w:val="004162C1"/>
    <w:rsid w:val="004163DC"/>
    <w:rsid w:val="004175D5"/>
    <w:rsid w:val="004236F1"/>
    <w:rsid w:val="00426C0A"/>
    <w:rsid w:val="0043193C"/>
    <w:rsid w:val="00433E00"/>
    <w:rsid w:val="00435587"/>
    <w:rsid w:val="004365D6"/>
    <w:rsid w:val="00441989"/>
    <w:rsid w:val="00442D4C"/>
    <w:rsid w:val="004462D4"/>
    <w:rsid w:val="00451CB8"/>
    <w:rsid w:val="004526AA"/>
    <w:rsid w:val="00453FC1"/>
    <w:rsid w:val="00465493"/>
    <w:rsid w:val="00470B79"/>
    <w:rsid w:val="00472000"/>
    <w:rsid w:val="004747C0"/>
    <w:rsid w:val="004761C1"/>
    <w:rsid w:val="00476510"/>
    <w:rsid w:val="00485E42"/>
    <w:rsid w:val="00486F4C"/>
    <w:rsid w:val="004A0EDB"/>
    <w:rsid w:val="004A21A9"/>
    <w:rsid w:val="004A410E"/>
    <w:rsid w:val="004A5A4E"/>
    <w:rsid w:val="004B0B94"/>
    <w:rsid w:val="004B35FE"/>
    <w:rsid w:val="004C089E"/>
    <w:rsid w:val="004C16EA"/>
    <w:rsid w:val="004C40FD"/>
    <w:rsid w:val="004C698F"/>
    <w:rsid w:val="004D21D2"/>
    <w:rsid w:val="004D2A1E"/>
    <w:rsid w:val="004D3374"/>
    <w:rsid w:val="004D34D2"/>
    <w:rsid w:val="004D494D"/>
    <w:rsid w:val="004D72EC"/>
    <w:rsid w:val="004D7FA8"/>
    <w:rsid w:val="004E1922"/>
    <w:rsid w:val="004E2700"/>
    <w:rsid w:val="004E3DE8"/>
    <w:rsid w:val="004E46FD"/>
    <w:rsid w:val="004E596A"/>
    <w:rsid w:val="004F10C1"/>
    <w:rsid w:val="00502648"/>
    <w:rsid w:val="00503BDD"/>
    <w:rsid w:val="00506AA8"/>
    <w:rsid w:val="00512DE3"/>
    <w:rsid w:val="00535E90"/>
    <w:rsid w:val="00541B67"/>
    <w:rsid w:val="0054520C"/>
    <w:rsid w:val="00560C6E"/>
    <w:rsid w:val="00566A20"/>
    <w:rsid w:val="00572670"/>
    <w:rsid w:val="00576EAE"/>
    <w:rsid w:val="0057728D"/>
    <w:rsid w:val="005841B3"/>
    <w:rsid w:val="005859D7"/>
    <w:rsid w:val="005868B3"/>
    <w:rsid w:val="00593788"/>
    <w:rsid w:val="005952C7"/>
    <w:rsid w:val="00597C52"/>
    <w:rsid w:val="005A314B"/>
    <w:rsid w:val="005A65E5"/>
    <w:rsid w:val="005B0F4F"/>
    <w:rsid w:val="005B72CA"/>
    <w:rsid w:val="005B7826"/>
    <w:rsid w:val="005C2894"/>
    <w:rsid w:val="005C4069"/>
    <w:rsid w:val="005C5017"/>
    <w:rsid w:val="005D6C0B"/>
    <w:rsid w:val="005E0B44"/>
    <w:rsid w:val="005E4621"/>
    <w:rsid w:val="005F0E46"/>
    <w:rsid w:val="005F7F98"/>
    <w:rsid w:val="006035BE"/>
    <w:rsid w:val="00606B49"/>
    <w:rsid w:val="00610EDE"/>
    <w:rsid w:val="006128AA"/>
    <w:rsid w:val="006209AB"/>
    <w:rsid w:val="00623787"/>
    <w:rsid w:val="0062402B"/>
    <w:rsid w:val="00624EED"/>
    <w:rsid w:val="00632834"/>
    <w:rsid w:val="006332A0"/>
    <w:rsid w:val="00633948"/>
    <w:rsid w:val="00637031"/>
    <w:rsid w:val="00644984"/>
    <w:rsid w:val="006467C5"/>
    <w:rsid w:val="00647C53"/>
    <w:rsid w:val="00652570"/>
    <w:rsid w:val="006526D2"/>
    <w:rsid w:val="00652C5E"/>
    <w:rsid w:val="006552E0"/>
    <w:rsid w:val="006571DC"/>
    <w:rsid w:val="00657914"/>
    <w:rsid w:val="006650E4"/>
    <w:rsid w:val="00665732"/>
    <w:rsid w:val="00665D17"/>
    <w:rsid w:val="0066614D"/>
    <w:rsid w:val="00666BF1"/>
    <w:rsid w:val="0066735C"/>
    <w:rsid w:val="00686EA5"/>
    <w:rsid w:val="00690803"/>
    <w:rsid w:val="006976DC"/>
    <w:rsid w:val="006A315C"/>
    <w:rsid w:val="006A3CD0"/>
    <w:rsid w:val="006B2BE0"/>
    <w:rsid w:val="006B47AC"/>
    <w:rsid w:val="006B53D9"/>
    <w:rsid w:val="006B61E1"/>
    <w:rsid w:val="006C33B4"/>
    <w:rsid w:val="006C3755"/>
    <w:rsid w:val="006C52B7"/>
    <w:rsid w:val="006C7612"/>
    <w:rsid w:val="006D0767"/>
    <w:rsid w:val="006D456B"/>
    <w:rsid w:val="006D5642"/>
    <w:rsid w:val="006E6BF5"/>
    <w:rsid w:val="006F131A"/>
    <w:rsid w:val="006F160D"/>
    <w:rsid w:val="006F175C"/>
    <w:rsid w:val="006F5843"/>
    <w:rsid w:val="006F6E11"/>
    <w:rsid w:val="007109D1"/>
    <w:rsid w:val="00711807"/>
    <w:rsid w:val="00711BE8"/>
    <w:rsid w:val="00711DD7"/>
    <w:rsid w:val="007127CE"/>
    <w:rsid w:val="0071386D"/>
    <w:rsid w:val="00721E1E"/>
    <w:rsid w:val="00723AB7"/>
    <w:rsid w:val="00725501"/>
    <w:rsid w:val="00736E43"/>
    <w:rsid w:val="00736E53"/>
    <w:rsid w:val="00737DED"/>
    <w:rsid w:val="00745AF3"/>
    <w:rsid w:val="00746099"/>
    <w:rsid w:val="00750848"/>
    <w:rsid w:val="00753654"/>
    <w:rsid w:val="00755D78"/>
    <w:rsid w:val="00761970"/>
    <w:rsid w:val="0076478C"/>
    <w:rsid w:val="00770049"/>
    <w:rsid w:val="0077091A"/>
    <w:rsid w:val="00772A64"/>
    <w:rsid w:val="00772EAA"/>
    <w:rsid w:val="0077699F"/>
    <w:rsid w:val="007776CF"/>
    <w:rsid w:val="0078274C"/>
    <w:rsid w:val="00785873"/>
    <w:rsid w:val="00785F38"/>
    <w:rsid w:val="00792434"/>
    <w:rsid w:val="007A4CCB"/>
    <w:rsid w:val="007A71A5"/>
    <w:rsid w:val="007B016C"/>
    <w:rsid w:val="007B03C1"/>
    <w:rsid w:val="007B4057"/>
    <w:rsid w:val="007B4254"/>
    <w:rsid w:val="007B4399"/>
    <w:rsid w:val="007B6E6C"/>
    <w:rsid w:val="007C17BC"/>
    <w:rsid w:val="007C77B1"/>
    <w:rsid w:val="007C7F05"/>
    <w:rsid w:val="007D7547"/>
    <w:rsid w:val="007D78DA"/>
    <w:rsid w:val="007E238E"/>
    <w:rsid w:val="007E2DE3"/>
    <w:rsid w:val="007E51F7"/>
    <w:rsid w:val="007E6B76"/>
    <w:rsid w:val="007F07CE"/>
    <w:rsid w:val="007F080F"/>
    <w:rsid w:val="007F7DE6"/>
    <w:rsid w:val="00802152"/>
    <w:rsid w:val="00806F8A"/>
    <w:rsid w:val="008100A5"/>
    <w:rsid w:val="00810C8C"/>
    <w:rsid w:val="008210C8"/>
    <w:rsid w:val="00823767"/>
    <w:rsid w:val="0082413F"/>
    <w:rsid w:val="00826409"/>
    <w:rsid w:val="008266DC"/>
    <w:rsid w:val="00827998"/>
    <w:rsid w:val="008338D1"/>
    <w:rsid w:val="008406EC"/>
    <w:rsid w:val="00842B2E"/>
    <w:rsid w:val="008457B6"/>
    <w:rsid w:val="00846E86"/>
    <w:rsid w:val="008473F1"/>
    <w:rsid w:val="00847680"/>
    <w:rsid w:val="00847C96"/>
    <w:rsid w:val="00853589"/>
    <w:rsid w:val="00853F09"/>
    <w:rsid w:val="00871A4C"/>
    <w:rsid w:val="00872249"/>
    <w:rsid w:val="00876192"/>
    <w:rsid w:val="00884E89"/>
    <w:rsid w:val="00884EFC"/>
    <w:rsid w:val="00885FA2"/>
    <w:rsid w:val="008872E1"/>
    <w:rsid w:val="008876B8"/>
    <w:rsid w:val="00891CAF"/>
    <w:rsid w:val="008931D6"/>
    <w:rsid w:val="008935A2"/>
    <w:rsid w:val="00895077"/>
    <w:rsid w:val="0089783F"/>
    <w:rsid w:val="008A2560"/>
    <w:rsid w:val="008A4008"/>
    <w:rsid w:val="008A5DCB"/>
    <w:rsid w:val="008B190F"/>
    <w:rsid w:val="008C1152"/>
    <w:rsid w:val="008C2FA5"/>
    <w:rsid w:val="008C3065"/>
    <w:rsid w:val="008C3BE0"/>
    <w:rsid w:val="008C69D3"/>
    <w:rsid w:val="008D18A1"/>
    <w:rsid w:val="008D208A"/>
    <w:rsid w:val="008D23D0"/>
    <w:rsid w:val="008D2AA7"/>
    <w:rsid w:val="008D6392"/>
    <w:rsid w:val="008E5157"/>
    <w:rsid w:val="008E60F6"/>
    <w:rsid w:val="008E64F6"/>
    <w:rsid w:val="008E6878"/>
    <w:rsid w:val="008F0CC6"/>
    <w:rsid w:val="008F3DF1"/>
    <w:rsid w:val="008F408B"/>
    <w:rsid w:val="00902DE5"/>
    <w:rsid w:val="00904552"/>
    <w:rsid w:val="009256DB"/>
    <w:rsid w:val="00926C9B"/>
    <w:rsid w:val="009275E2"/>
    <w:rsid w:val="00932633"/>
    <w:rsid w:val="0093776D"/>
    <w:rsid w:val="00940878"/>
    <w:rsid w:val="00941B80"/>
    <w:rsid w:val="00944366"/>
    <w:rsid w:val="00953E87"/>
    <w:rsid w:val="00955DB2"/>
    <w:rsid w:val="00957FF0"/>
    <w:rsid w:val="009618C5"/>
    <w:rsid w:val="00966D70"/>
    <w:rsid w:val="00970408"/>
    <w:rsid w:val="00982EDE"/>
    <w:rsid w:val="009843FD"/>
    <w:rsid w:val="00985D70"/>
    <w:rsid w:val="009907D1"/>
    <w:rsid w:val="009A5EE5"/>
    <w:rsid w:val="009A6A77"/>
    <w:rsid w:val="009A76D0"/>
    <w:rsid w:val="009B48C9"/>
    <w:rsid w:val="009C50F0"/>
    <w:rsid w:val="009D3D28"/>
    <w:rsid w:val="009F39C4"/>
    <w:rsid w:val="00A036BA"/>
    <w:rsid w:val="00A03B07"/>
    <w:rsid w:val="00A0719C"/>
    <w:rsid w:val="00A07409"/>
    <w:rsid w:val="00A16141"/>
    <w:rsid w:val="00A20D01"/>
    <w:rsid w:val="00A25448"/>
    <w:rsid w:val="00A4021A"/>
    <w:rsid w:val="00A424C4"/>
    <w:rsid w:val="00A459DA"/>
    <w:rsid w:val="00A46383"/>
    <w:rsid w:val="00A56C7D"/>
    <w:rsid w:val="00A57373"/>
    <w:rsid w:val="00A57775"/>
    <w:rsid w:val="00A57B07"/>
    <w:rsid w:val="00A6185C"/>
    <w:rsid w:val="00A6286A"/>
    <w:rsid w:val="00A62A07"/>
    <w:rsid w:val="00A64A6F"/>
    <w:rsid w:val="00A72901"/>
    <w:rsid w:val="00A80D0F"/>
    <w:rsid w:val="00A9085B"/>
    <w:rsid w:val="00A9207B"/>
    <w:rsid w:val="00A93161"/>
    <w:rsid w:val="00A9561A"/>
    <w:rsid w:val="00AA5612"/>
    <w:rsid w:val="00AA5B4B"/>
    <w:rsid w:val="00AB30BE"/>
    <w:rsid w:val="00AB514C"/>
    <w:rsid w:val="00AB5A48"/>
    <w:rsid w:val="00AB7702"/>
    <w:rsid w:val="00AC2071"/>
    <w:rsid w:val="00AC4A30"/>
    <w:rsid w:val="00AC7791"/>
    <w:rsid w:val="00AD0CE5"/>
    <w:rsid w:val="00AE003B"/>
    <w:rsid w:val="00AE1B78"/>
    <w:rsid w:val="00AE1C17"/>
    <w:rsid w:val="00AE651F"/>
    <w:rsid w:val="00AF064D"/>
    <w:rsid w:val="00AF1A20"/>
    <w:rsid w:val="00AF2C7D"/>
    <w:rsid w:val="00AF678C"/>
    <w:rsid w:val="00B011E9"/>
    <w:rsid w:val="00B01604"/>
    <w:rsid w:val="00B055FE"/>
    <w:rsid w:val="00B10093"/>
    <w:rsid w:val="00B12ACE"/>
    <w:rsid w:val="00B13708"/>
    <w:rsid w:val="00B14360"/>
    <w:rsid w:val="00B16063"/>
    <w:rsid w:val="00B177D1"/>
    <w:rsid w:val="00B214C8"/>
    <w:rsid w:val="00B2222C"/>
    <w:rsid w:val="00B22528"/>
    <w:rsid w:val="00B36654"/>
    <w:rsid w:val="00B373AC"/>
    <w:rsid w:val="00B4305F"/>
    <w:rsid w:val="00B57973"/>
    <w:rsid w:val="00B57B60"/>
    <w:rsid w:val="00B7195D"/>
    <w:rsid w:val="00B720B4"/>
    <w:rsid w:val="00B760A9"/>
    <w:rsid w:val="00B76DF9"/>
    <w:rsid w:val="00B806BB"/>
    <w:rsid w:val="00B815CD"/>
    <w:rsid w:val="00B850F3"/>
    <w:rsid w:val="00B96035"/>
    <w:rsid w:val="00BB3948"/>
    <w:rsid w:val="00BB5F24"/>
    <w:rsid w:val="00BC4489"/>
    <w:rsid w:val="00BC4958"/>
    <w:rsid w:val="00BC5B02"/>
    <w:rsid w:val="00BC61EE"/>
    <w:rsid w:val="00BC75A3"/>
    <w:rsid w:val="00BD6C98"/>
    <w:rsid w:val="00BD7A1E"/>
    <w:rsid w:val="00BE21D9"/>
    <w:rsid w:val="00BE2389"/>
    <w:rsid w:val="00BE3FB5"/>
    <w:rsid w:val="00BE5A4D"/>
    <w:rsid w:val="00BE6B07"/>
    <w:rsid w:val="00BE6FBE"/>
    <w:rsid w:val="00BE741F"/>
    <w:rsid w:val="00BF64BF"/>
    <w:rsid w:val="00C00D79"/>
    <w:rsid w:val="00C00DC4"/>
    <w:rsid w:val="00C122BF"/>
    <w:rsid w:val="00C20DB5"/>
    <w:rsid w:val="00C214F6"/>
    <w:rsid w:val="00C24399"/>
    <w:rsid w:val="00C257DC"/>
    <w:rsid w:val="00C275A1"/>
    <w:rsid w:val="00C306C5"/>
    <w:rsid w:val="00C30AA2"/>
    <w:rsid w:val="00C30F56"/>
    <w:rsid w:val="00C37CBE"/>
    <w:rsid w:val="00C44047"/>
    <w:rsid w:val="00C4653D"/>
    <w:rsid w:val="00C477CA"/>
    <w:rsid w:val="00C53243"/>
    <w:rsid w:val="00C53C16"/>
    <w:rsid w:val="00C62480"/>
    <w:rsid w:val="00C72914"/>
    <w:rsid w:val="00C73B3B"/>
    <w:rsid w:val="00C74DE1"/>
    <w:rsid w:val="00C75BA9"/>
    <w:rsid w:val="00C765A4"/>
    <w:rsid w:val="00C7713C"/>
    <w:rsid w:val="00C81E04"/>
    <w:rsid w:val="00C85D0A"/>
    <w:rsid w:val="00C946ED"/>
    <w:rsid w:val="00C96707"/>
    <w:rsid w:val="00C96F89"/>
    <w:rsid w:val="00CA383C"/>
    <w:rsid w:val="00CA3B56"/>
    <w:rsid w:val="00CA4DEE"/>
    <w:rsid w:val="00CB1A47"/>
    <w:rsid w:val="00CC1534"/>
    <w:rsid w:val="00CC18C8"/>
    <w:rsid w:val="00CC1E8E"/>
    <w:rsid w:val="00CC550E"/>
    <w:rsid w:val="00CD4D54"/>
    <w:rsid w:val="00CE053B"/>
    <w:rsid w:val="00CE59AA"/>
    <w:rsid w:val="00CE7B39"/>
    <w:rsid w:val="00CE7F1A"/>
    <w:rsid w:val="00CF149F"/>
    <w:rsid w:val="00CF18DA"/>
    <w:rsid w:val="00CF6B89"/>
    <w:rsid w:val="00D00C01"/>
    <w:rsid w:val="00D050FF"/>
    <w:rsid w:val="00D105C1"/>
    <w:rsid w:val="00D153A9"/>
    <w:rsid w:val="00D3643F"/>
    <w:rsid w:val="00D37C4D"/>
    <w:rsid w:val="00D4129D"/>
    <w:rsid w:val="00D438AD"/>
    <w:rsid w:val="00D47548"/>
    <w:rsid w:val="00D47BE7"/>
    <w:rsid w:val="00D5268B"/>
    <w:rsid w:val="00D64A1D"/>
    <w:rsid w:val="00D67566"/>
    <w:rsid w:val="00D67BCE"/>
    <w:rsid w:val="00D705B5"/>
    <w:rsid w:val="00D77F21"/>
    <w:rsid w:val="00D8197A"/>
    <w:rsid w:val="00D82930"/>
    <w:rsid w:val="00D87867"/>
    <w:rsid w:val="00D928CC"/>
    <w:rsid w:val="00D947DA"/>
    <w:rsid w:val="00DA15D0"/>
    <w:rsid w:val="00DA3A35"/>
    <w:rsid w:val="00DB583A"/>
    <w:rsid w:val="00DC0645"/>
    <w:rsid w:val="00DC4634"/>
    <w:rsid w:val="00DC4B13"/>
    <w:rsid w:val="00DE47E2"/>
    <w:rsid w:val="00DE7D48"/>
    <w:rsid w:val="00E01A6A"/>
    <w:rsid w:val="00E035AB"/>
    <w:rsid w:val="00E12094"/>
    <w:rsid w:val="00E13449"/>
    <w:rsid w:val="00E22ABF"/>
    <w:rsid w:val="00E2633B"/>
    <w:rsid w:val="00E306C6"/>
    <w:rsid w:val="00E42F2A"/>
    <w:rsid w:val="00E460DE"/>
    <w:rsid w:val="00E50D80"/>
    <w:rsid w:val="00E51F4F"/>
    <w:rsid w:val="00E5609A"/>
    <w:rsid w:val="00E57864"/>
    <w:rsid w:val="00E6173F"/>
    <w:rsid w:val="00E63283"/>
    <w:rsid w:val="00E641F1"/>
    <w:rsid w:val="00E64F44"/>
    <w:rsid w:val="00E81794"/>
    <w:rsid w:val="00E8458A"/>
    <w:rsid w:val="00EA2EE7"/>
    <w:rsid w:val="00EA2F9B"/>
    <w:rsid w:val="00EA3AB4"/>
    <w:rsid w:val="00EA6842"/>
    <w:rsid w:val="00EA71EB"/>
    <w:rsid w:val="00EA7F7D"/>
    <w:rsid w:val="00EC572B"/>
    <w:rsid w:val="00ED5B0F"/>
    <w:rsid w:val="00ED63F5"/>
    <w:rsid w:val="00ED6E2E"/>
    <w:rsid w:val="00ED7766"/>
    <w:rsid w:val="00EE18A4"/>
    <w:rsid w:val="00EE1F05"/>
    <w:rsid w:val="00EE7B9A"/>
    <w:rsid w:val="00EF03B2"/>
    <w:rsid w:val="00EF046D"/>
    <w:rsid w:val="00EF0B9E"/>
    <w:rsid w:val="00EF26C8"/>
    <w:rsid w:val="00EF6417"/>
    <w:rsid w:val="00F01526"/>
    <w:rsid w:val="00F02CB8"/>
    <w:rsid w:val="00F049A0"/>
    <w:rsid w:val="00F10416"/>
    <w:rsid w:val="00F113B8"/>
    <w:rsid w:val="00F11610"/>
    <w:rsid w:val="00F12610"/>
    <w:rsid w:val="00F13142"/>
    <w:rsid w:val="00F143F1"/>
    <w:rsid w:val="00F239E9"/>
    <w:rsid w:val="00F245ED"/>
    <w:rsid w:val="00F31303"/>
    <w:rsid w:val="00F31785"/>
    <w:rsid w:val="00F33230"/>
    <w:rsid w:val="00F366D7"/>
    <w:rsid w:val="00F372A3"/>
    <w:rsid w:val="00F403BA"/>
    <w:rsid w:val="00F51918"/>
    <w:rsid w:val="00F61A50"/>
    <w:rsid w:val="00F65767"/>
    <w:rsid w:val="00F728A4"/>
    <w:rsid w:val="00F74E28"/>
    <w:rsid w:val="00F7586A"/>
    <w:rsid w:val="00F76C02"/>
    <w:rsid w:val="00F77645"/>
    <w:rsid w:val="00F82798"/>
    <w:rsid w:val="00F832DF"/>
    <w:rsid w:val="00F90E7E"/>
    <w:rsid w:val="00F915FD"/>
    <w:rsid w:val="00F930F5"/>
    <w:rsid w:val="00F957A0"/>
    <w:rsid w:val="00FA0271"/>
    <w:rsid w:val="00FA07A2"/>
    <w:rsid w:val="00FC04B9"/>
    <w:rsid w:val="00FC0905"/>
    <w:rsid w:val="00FC0B19"/>
    <w:rsid w:val="00FC305D"/>
    <w:rsid w:val="00FD234D"/>
    <w:rsid w:val="00FD4C5E"/>
    <w:rsid w:val="00FE1F6E"/>
    <w:rsid w:val="00FE4313"/>
    <w:rsid w:val="00FE46D2"/>
    <w:rsid w:val="00FE4CDC"/>
    <w:rsid w:val="00FF18CF"/>
    <w:rsid w:val="00FF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871F7"/>
  <w15:docId w15:val="{601C1531-E295-4D87-9A21-198492D6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021A"/>
    <w:pPr>
      <w:widowControl w:val="0"/>
      <w:jc w:val="both"/>
    </w:pPr>
    <w:rPr>
      <w:rFonts w:ascii="Arial" w:hAnsi="Arial"/>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Note Heading"/>
    <w:basedOn w:val="a"/>
    <w:next w:val="a"/>
    <w:pPr>
      <w:jc w:val="center"/>
    </w:pPr>
  </w:style>
  <w:style w:type="paragraph" w:styleId="a6">
    <w:name w:val="Body Text Indent"/>
    <w:basedOn w:val="a"/>
    <w:pPr>
      <w:ind w:firstLine="210"/>
    </w:pPr>
  </w:style>
  <w:style w:type="paragraph" w:styleId="2">
    <w:name w:val="Body Text Indent 2"/>
    <w:basedOn w:val="a"/>
    <w:pPr>
      <w:ind w:left="851" w:hanging="851"/>
    </w:pPr>
    <w:rPr>
      <w:rFonts w:ascii="ＭＳ 明朝"/>
    </w:rPr>
  </w:style>
  <w:style w:type="paragraph" w:styleId="3">
    <w:name w:val="Body Text Indent 3"/>
    <w:basedOn w:val="a"/>
    <w:pPr>
      <w:ind w:firstLine="204"/>
    </w:pPr>
    <w:rPr>
      <w:rFonts w:ascii="ＭＳ Ｐゴシック"/>
      <w:sz w:val="22"/>
    </w:rPr>
  </w:style>
  <w:style w:type="paragraph" w:styleId="a7">
    <w:name w:val="Body Text"/>
    <w:basedOn w:val="a"/>
    <w:rPr>
      <w:sz w:val="22"/>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Pr>
      <w:rFonts w:eastAsia="ＭＳ ゴシック"/>
      <w:sz w:val="18"/>
      <w:szCs w:val="18"/>
    </w:rPr>
  </w:style>
  <w:style w:type="paragraph" w:styleId="ab">
    <w:name w:val="Date"/>
    <w:basedOn w:val="a"/>
    <w:next w:val="a"/>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szCs w:val="24"/>
    </w:rPr>
  </w:style>
  <w:style w:type="character" w:styleId="ac">
    <w:name w:val="Hyperlink"/>
    <w:rPr>
      <w:color w:val="0000FF"/>
      <w:u w:val="single"/>
    </w:rPr>
  </w:style>
  <w:style w:type="paragraph" w:styleId="ad">
    <w:name w:val="header"/>
    <w:basedOn w:val="a"/>
    <w:pPr>
      <w:tabs>
        <w:tab w:val="center" w:pos="4252"/>
        <w:tab w:val="right" w:pos="8504"/>
      </w:tabs>
      <w:snapToGrid w:val="0"/>
    </w:pPr>
  </w:style>
  <w:style w:type="character" w:styleId="ae">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rPr>
  </w:style>
  <w:style w:type="character" w:customStyle="1" w:styleId="1">
    <w:name w:val="未解決のメンション1"/>
    <w:basedOn w:val="a0"/>
    <w:uiPriority w:val="99"/>
    <w:semiHidden/>
    <w:unhideWhenUsed/>
    <w:rsid w:val="00FE4CDC"/>
    <w:rPr>
      <w:color w:val="605E5C"/>
      <w:shd w:val="clear" w:color="auto" w:fill="E1DFDD"/>
    </w:rPr>
  </w:style>
  <w:style w:type="character" w:styleId="af">
    <w:name w:val="annotation reference"/>
    <w:basedOn w:val="a0"/>
    <w:rsid w:val="00944366"/>
    <w:rPr>
      <w:sz w:val="18"/>
      <w:szCs w:val="18"/>
    </w:rPr>
  </w:style>
  <w:style w:type="paragraph" w:styleId="af0">
    <w:name w:val="annotation text"/>
    <w:basedOn w:val="a"/>
    <w:link w:val="af1"/>
    <w:rsid w:val="00944366"/>
    <w:pPr>
      <w:jc w:val="left"/>
    </w:pPr>
  </w:style>
  <w:style w:type="character" w:customStyle="1" w:styleId="af1">
    <w:name w:val="コメント文字列 (文字)"/>
    <w:basedOn w:val="a0"/>
    <w:link w:val="af0"/>
    <w:rsid w:val="00944366"/>
    <w:rPr>
      <w:rFonts w:ascii="Arial" w:hAnsi="Arial"/>
      <w:kern w:val="2"/>
      <w:sz w:val="21"/>
    </w:rPr>
  </w:style>
  <w:style w:type="paragraph" w:styleId="af2">
    <w:name w:val="annotation subject"/>
    <w:basedOn w:val="af0"/>
    <w:next w:val="af0"/>
    <w:link w:val="af3"/>
    <w:semiHidden/>
    <w:unhideWhenUsed/>
    <w:rsid w:val="00944366"/>
    <w:rPr>
      <w:b/>
      <w:bCs/>
    </w:rPr>
  </w:style>
  <w:style w:type="character" w:customStyle="1" w:styleId="af3">
    <w:name w:val="コメント内容 (文字)"/>
    <w:basedOn w:val="af1"/>
    <w:link w:val="af2"/>
    <w:semiHidden/>
    <w:rsid w:val="00944366"/>
    <w:rPr>
      <w:rFonts w:ascii="Arial" w:hAnsi="Arial"/>
      <w:b/>
      <w:bCs/>
      <w:kern w:val="2"/>
      <w:sz w:val="21"/>
    </w:rPr>
  </w:style>
  <w:style w:type="paragraph" w:styleId="af4">
    <w:name w:val="List Paragraph"/>
    <w:basedOn w:val="a"/>
    <w:uiPriority w:val="34"/>
    <w:qFormat/>
    <w:rsid w:val="00476510"/>
    <w:pPr>
      <w:ind w:leftChars="400" w:left="840"/>
    </w:pPr>
  </w:style>
  <w:style w:type="paragraph" w:styleId="af5">
    <w:name w:val="Revision"/>
    <w:hidden/>
    <w:uiPriority w:val="99"/>
    <w:semiHidden/>
    <w:rsid w:val="00426C0A"/>
    <w:rPr>
      <w:rFonts w:ascii="Arial"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2362">
      <w:bodyDiv w:val="1"/>
      <w:marLeft w:val="0"/>
      <w:marRight w:val="0"/>
      <w:marTop w:val="0"/>
      <w:marBottom w:val="0"/>
      <w:divBdr>
        <w:top w:val="none" w:sz="0" w:space="0" w:color="auto"/>
        <w:left w:val="none" w:sz="0" w:space="0" w:color="auto"/>
        <w:bottom w:val="none" w:sz="0" w:space="0" w:color="auto"/>
        <w:right w:val="none" w:sz="0" w:space="0" w:color="auto"/>
      </w:divBdr>
    </w:div>
    <w:div w:id="134687657">
      <w:bodyDiv w:val="1"/>
      <w:marLeft w:val="0"/>
      <w:marRight w:val="0"/>
      <w:marTop w:val="0"/>
      <w:marBottom w:val="0"/>
      <w:divBdr>
        <w:top w:val="none" w:sz="0" w:space="0" w:color="auto"/>
        <w:left w:val="none" w:sz="0" w:space="0" w:color="auto"/>
        <w:bottom w:val="none" w:sz="0" w:space="0" w:color="auto"/>
        <w:right w:val="none" w:sz="0" w:space="0" w:color="auto"/>
      </w:divBdr>
    </w:div>
    <w:div w:id="1031999355">
      <w:bodyDiv w:val="1"/>
      <w:marLeft w:val="0"/>
      <w:marRight w:val="0"/>
      <w:marTop w:val="0"/>
      <w:marBottom w:val="0"/>
      <w:divBdr>
        <w:top w:val="none" w:sz="0" w:space="0" w:color="auto"/>
        <w:left w:val="none" w:sz="0" w:space="0" w:color="auto"/>
        <w:bottom w:val="none" w:sz="0" w:space="0" w:color="auto"/>
        <w:right w:val="none" w:sz="0" w:space="0" w:color="auto"/>
      </w:divBdr>
    </w:div>
    <w:div w:id="1396927803">
      <w:bodyDiv w:val="1"/>
      <w:marLeft w:val="0"/>
      <w:marRight w:val="0"/>
      <w:marTop w:val="0"/>
      <w:marBottom w:val="0"/>
      <w:divBdr>
        <w:top w:val="none" w:sz="0" w:space="0" w:color="auto"/>
        <w:left w:val="none" w:sz="0" w:space="0" w:color="auto"/>
        <w:bottom w:val="none" w:sz="0" w:space="0" w:color="auto"/>
        <w:right w:val="none" w:sz="0" w:space="0" w:color="auto"/>
      </w:divBdr>
    </w:div>
    <w:div w:id="1472362976">
      <w:bodyDiv w:val="1"/>
      <w:marLeft w:val="0"/>
      <w:marRight w:val="0"/>
      <w:marTop w:val="0"/>
      <w:marBottom w:val="0"/>
      <w:divBdr>
        <w:top w:val="none" w:sz="0" w:space="0" w:color="auto"/>
        <w:left w:val="none" w:sz="0" w:space="0" w:color="auto"/>
        <w:bottom w:val="none" w:sz="0" w:space="0" w:color="auto"/>
        <w:right w:val="none" w:sz="0" w:space="0" w:color="auto"/>
      </w:divBdr>
    </w:div>
    <w:div w:id="1866869634">
      <w:bodyDiv w:val="1"/>
      <w:marLeft w:val="0"/>
      <w:marRight w:val="0"/>
      <w:marTop w:val="0"/>
      <w:marBottom w:val="0"/>
      <w:divBdr>
        <w:top w:val="none" w:sz="0" w:space="0" w:color="auto"/>
        <w:left w:val="none" w:sz="0" w:space="0" w:color="auto"/>
        <w:bottom w:val="none" w:sz="0" w:space="0" w:color="auto"/>
        <w:right w:val="none" w:sz="0" w:space="0" w:color="auto"/>
      </w:divBdr>
    </w:div>
    <w:div w:id="1972636112">
      <w:bodyDiv w:val="1"/>
      <w:marLeft w:val="0"/>
      <w:marRight w:val="0"/>
      <w:marTop w:val="0"/>
      <w:marBottom w:val="0"/>
      <w:divBdr>
        <w:top w:val="none" w:sz="0" w:space="0" w:color="auto"/>
        <w:left w:val="none" w:sz="0" w:space="0" w:color="auto"/>
        <w:bottom w:val="none" w:sz="0" w:space="0" w:color="auto"/>
        <w:right w:val="none" w:sz="0" w:space="0" w:color="auto"/>
      </w:divBdr>
      <w:divsChild>
        <w:div w:id="292295545">
          <w:marLeft w:val="0"/>
          <w:marRight w:val="0"/>
          <w:marTop w:val="0"/>
          <w:marBottom w:val="240"/>
          <w:divBdr>
            <w:top w:val="none" w:sz="0" w:space="0" w:color="auto"/>
            <w:left w:val="none" w:sz="0" w:space="0" w:color="auto"/>
            <w:bottom w:val="none" w:sz="0" w:space="0" w:color="auto"/>
            <w:right w:val="none" w:sz="0" w:space="0" w:color="auto"/>
          </w:divBdr>
        </w:div>
        <w:div w:id="646395397">
          <w:marLeft w:val="0"/>
          <w:marRight w:val="0"/>
          <w:marTop w:val="288"/>
          <w:marBottom w:val="0"/>
          <w:divBdr>
            <w:top w:val="none" w:sz="0" w:space="0" w:color="auto"/>
            <w:left w:val="none" w:sz="0" w:space="0" w:color="auto"/>
            <w:bottom w:val="none" w:sz="0" w:space="0" w:color="auto"/>
            <w:right w:val="none" w:sz="0" w:space="0" w:color="auto"/>
          </w:divBdr>
        </w:div>
      </w:divsChild>
    </w:div>
    <w:div w:id="205684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sj.org/workshop/monthly/west.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24F85907EBC4C4280EECEB96F9B5491" ma:contentTypeVersion="13" ma:contentTypeDescription="新しいドキュメントを作成します。" ma:contentTypeScope="" ma:versionID="d219178d67f7e842b26e974ba6845637">
  <xsd:schema xmlns:xsd="http://www.w3.org/2001/XMLSchema" xmlns:xs="http://www.w3.org/2001/XMLSchema" xmlns:p="http://schemas.microsoft.com/office/2006/metadata/properties" xmlns:ns3="327c041c-3c43-42c9-af67-b9c7519f7884" xmlns:ns4="45832534-0da0-4bd4-b944-49a03a3b4acb" targetNamespace="http://schemas.microsoft.com/office/2006/metadata/properties" ma:root="true" ma:fieldsID="8a6139f85c4fb036d55b701e58df4cfd" ns3:_="" ns4:_="">
    <xsd:import namespace="327c041c-3c43-42c9-af67-b9c7519f7884"/>
    <xsd:import namespace="45832534-0da0-4bd4-b944-49a03a3b4a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041c-3c43-42c9-af67-b9c7519f7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32534-0da0-4bd4-b944-49a03a3b4ac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855C52-9615-472F-A55F-8884B1D3C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041c-3c43-42c9-af67-b9c7519f7884"/>
    <ds:schemaRef ds:uri="45832534-0da0-4bd4-b944-49a03a3b4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A315C-8B57-443F-B9AB-36846BE74DB4}">
  <ds:schemaRefs>
    <ds:schemaRef ds:uri="http://schemas.openxmlformats.org/officeDocument/2006/bibliography"/>
  </ds:schemaRefs>
</ds:datastoreItem>
</file>

<file path=customXml/itemProps3.xml><?xml version="1.0" encoding="utf-8"?>
<ds:datastoreItem xmlns:ds="http://schemas.openxmlformats.org/officeDocument/2006/customXml" ds:itemID="{6D98E85A-CC20-4524-8BDB-ED47A115EFB9}">
  <ds:schemaRefs>
    <ds:schemaRef ds:uri="http://schemas.microsoft.com/sharepoint/v3/contenttype/forms"/>
  </ds:schemaRefs>
</ds:datastoreItem>
</file>

<file path=customXml/itemProps4.xml><?xml version="1.0" encoding="utf-8"?>
<ds:datastoreItem xmlns:ds="http://schemas.openxmlformats.org/officeDocument/2006/customXml" ds:itemID="{46262C15-1EB9-4EDE-8215-AD53A6A75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2851</CharactersWithSpaces>
  <SharedDoc>false</SharedDoc>
  <HLinks>
    <vt:vector size="18" baseType="variant">
      <vt:variant>
        <vt:i4>2949236</vt:i4>
      </vt:variant>
      <vt:variant>
        <vt:i4>15</vt:i4>
      </vt:variant>
      <vt:variant>
        <vt:i4>0</vt:i4>
      </vt:variant>
      <vt:variant>
        <vt:i4>5</vt:i4>
      </vt:variant>
      <vt:variant>
        <vt:lpwstr>http://www.ostec.or.jp/data/access.html</vt:lpwstr>
      </vt:variant>
      <vt:variant>
        <vt:lpwstr/>
      </vt:variant>
      <vt:variant>
        <vt:i4>2228245</vt:i4>
      </vt:variant>
      <vt:variant>
        <vt:i4>12</vt:i4>
      </vt:variant>
      <vt:variant>
        <vt:i4>0</vt:i4>
      </vt:variant>
      <vt:variant>
        <vt:i4>5</vt:i4>
      </vt:variant>
      <vt:variant>
        <vt:lpwstr>http://www.lesj.org/contents/japanese/05_1nyu.html</vt:lpwstr>
      </vt:variant>
      <vt:variant>
        <vt:lpwstr/>
      </vt:variant>
      <vt:variant>
        <vt:i4>720984</vt:i4>
      </vt:variant>
      <vt:variant>
        <vt:i4>0</vt:i4>
      </vt:variant>
      <vt:variant>
        <vt:i4>0</vt:i4>
      </vt:variant>
      <vt:variant>
        <vt:i4>5</vt:i4>
      </vt:variant>
      <vt:variant>
        <vt:lpwstr>http://www.lesj.org/workshop/monthly/west.php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dc:creator>
  <cp:keywords/>
  <cp:lastModifiedBy>聞平 大池</cp:lastModifiedBy>
  <cp:revision>48</cp:revision>
  <cp:lastPrinted>2024-09-09T03:46:00Z</cp:lastPrinted>
  <dcterms:created xsi:type="dcterms:W3CDTF">2023-11-02T12:20:00Z</dcterms:created>
  <dcterms:modified xsi:type="dcterms:W3CDTF">2025-03-28T13:09:00Z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0x010100624F85907EBC4C4280EECEB96F9B5491</vt:lpwstr>
  </property>
</Properties>
</file>